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08B6" w:rsidRDefault="005808B6" w:rsidP="005808B6">
      <w:pPr>
        <w:pStyle w:val="Titre1"/>
      </w:pPr>
      <w:r w:rsidRPr="005808B6">
        <w:t xml:space="preserve">ANNEXE </w:t>
      </w:r>
      <w:r w:rsidR="007421A0">
        <w:t>2</w:t>
      </w:r>
      <w:r w:rsidRPr="005808B6">
        <w:t>. GAMME dE maintenance</w:t>
      </w:r>
    </w:p>
    <w:p w:rsidR="005808B6" w:rsidRPr="005808B6" w:rsidRDefault="005808B6" w:rsidP="005808B6"/>
    <w:p w:rsidR="005808B6" w:rsidRDefault="005808B6" w:rsidP="005808B6">
      <w:pPr>
        <w:rPr>
          <w:sz w:val="20"/>
          <w:szCs w:val="20"/>
        </w:rPr>
      </w:pPr>
      <w:r>
        <w:rPr>
          <w:sz w:val="20"/>
          <w:szCs w:val="20"/>
        </w:rPr>
        <w:t>Le CH</w:t>
      </w:r>
      <w:r w:rsidR="00B16DDC">
        <w:rPr>
          <w:sz w:val="20"/>
          <w:szCs w:val="20"/>
        </w:rPr>
        <w:t xml:space="preserve"> de MURET</w:t>
      </w:r>
      <w:r>
        <w:rPr>
          <w:sz w:val="20"/>
          <w:szCs w:val="20"/>
        </w:rPr>
        <w:t xml:space="preserve"> mandatera un bureau de contrôle pour la réalisation des contrôles triennaux des installations du SSI et de désenfumage. Ces contrôles seront coordonnés aux gammes de maintenance préventive et fonctionnelle exécutées par le titulaire. Le titulaire devra dans le cadre du forfait assisté le contrôleur technique durant toute la durée des contrôles.</w:t>
      </w:r>
    </w:p>
    <w:p w:rsidR="005808B6" w:rsidRPr="00463520" w:rsidRDefault="005808B6" w:rsidP="005808B6">
      <w:pPr>
        <w:rPr>
          <w:sz w:val="20"/>
          <w:szCs w:val="20"/>
        </w:rPr>
      </w:pPr>
      <w:r w:rsidRPr="00463520">
        <w:rPr>
          <w:sz w:val="20"/>
          <w:szCs w:val="20"/>
        </w:rPr>
        <w:t xml:space="preserve">Le listing contenu dans les gammes suivantes n’est pas exhaustif. Le titulaire devra se conformer aux réglementations (ERP, code travail, NFS 61-933, certification I7, F7, APSAD) en vigueur. </w:t>
      </w:r>
    </w:p>
    <w:tbl>
      <w:tblPr>
        <w:tblW w:w="10520" w:type="dxa"/>
        <w:jc w:val="center"/>
        <w:tblCellMar>
          <w:left w:w="0" w:type="dxa"/>
          <w:right w:w="0" w:type="dxa"/>
        </w:tblCellMar>
        <w:tblLook w:val="0000" w:firstRow="0" w:lastRow="0" w:firstColumn="0" w:lastColumn="0" w:noHBand="0" w:noVBand="0"/>
      </w:tblPr>
      <w:tblGrid>
        <w:gridCol w:w="4140"/>
        <w:gridCol w:w="420"/>
        <w:gridCol w:w="420"/>
        <w:gridCol w:w="420"/>
        <w:gridCol w:w="420"/>
        <w:gridCol w:w="420"/>
        <w:gridCol w:w="560"/>
        <w:gridCol w:w="1180"/>
        <w:gridCol w:w="1540"/>
        <w:gridCol w:w="1000"/>
      </w:tblGrid>
      <w:tr w:rsidR="005808B6" w:rsidTr="00B16DDC">
        <w:trPr>
          <w:cantSplit/>
          <w:trHeight w:val="360"/>
          <w:jc w:val="center"/>
        </w:trPr>
        <w:tc>
          <w:tcPr>
            <w:tcW w:w="7980" w:type="dxa"/>
            <w:gridSpan w:val="8"/>
            <w:vMerge w:val="restart"/>
            <w:tcBorders>
              <w:top w:val="single" w:sz="8" w:space="0" w:color="auto"/>
              <w:left w:val="single" w:sz="8" w:space="0" w:color="auto"/>
              <w:bottom w:val="nil"/>
              <w:right w:val="single" w:sz="8" w:space="0" w:color="000000"/>
            </w:tcBorders>
            <w:shd w:val="clear" w:color="auto" w:fill="CCFFFF"/>
            <w:vAlign w:val="center"/>
          </w:tcPr>
          <w:p w:rsidR="005808B6" w:rsidRDefault="005808B6" w:rsidP="00B16DDC">
            <w:pPr>
              <w:jc w:val="center"/>
              <w:rPr>
                <w:b/>
                <w:bCs/>
                <w:sz w:val="28"/>
                <w:szCs w:val="28"/>
              </w:rPr>
            </w:pPr>
            <w:r>
              <w:rPr>
                <w:b/>
                <w:bCs/>
                <w:sz w:val="28"/>
                <w:szCs w:val="28"/>
              </w:rPr>
              <w:t xml:space="preserve">Gamme de maintenance préventive et fonctionnelle  </w:t>
            </w:r>
          </w:p>
        </w:tc>
        <w:tc>
          <w:tcPr>
            <w:tcW w:w="1540" w:type="dxa"/>
            <w:tcBorders>
              <w:top w:val="single" w:sz="8" w:space="0" w:color="auto"/>
              <w:left w:val="nil"/>
              <w:bottom w:val="single" w:sz="8" w:space="0" w:color="auto"/>
              <w:right w:val="single" w:sz="8" w:space="0" w:color="auto"/>
            </w:tcBorders>
            <w:shd w:val="clear" w:color="auto" w:fill="CCFFFF"/>
            <w:noWrap/>
            <w:vAlign w:val="center"/>
          </w:tcPr>
          <w:p w:rsidR="005808B6" w:rsidRDefault="005808B6" w:rsidP="00B16DDC">
            <w:pPr>
              <w:jc w:val="center"/>
              <w:rPr>
                <w:sz w:val="28"/>
                <w:szCs w:val="28"/>
              </w:rPr>
            </w:pPr>
            <w:r>
              <w:rPr>
                <w:sz w:val="28"/>
                <w:szCs w:val="28"/>
              </w:rPr>
              <w:t>Moyen de secours</w:t>
            </w:r>
          </w:p>
        </w:tc>
        <w:tc>
          <w:tcPr>
            <w:tcW w:w="1000" w:type="dxa"/>
            <w:tcBorders>
              <w:top w:val="single" w:sz="8" w:space="0" w:color="auto"/>
              <w:left w:val="nil"/>
              <w:bottom w:val="single" w:sz="8" w:space="0" w:color="auto"/>
              <w:right w:val="single" w:sz="8" w:space="0" w:color="auto"/>
            </w:tcBorders>
            <w:shd w:val="clear" w:color="auto" w:fill="CCFFFF"/>
            <w:noWrap/>
            <w:vAlign w:val="center"/>
          </w:tcPr>
          <w:p w:rsidR="005808B6" w:rsidRDefault="005808B6" w:rsidP="00B16DDC">
            <w:pPr>
              <w:jc w:val="center"/>
              <w:rPr>
                <w:sz w:val="28"/>
                <w:szCs w:val="28"/>
              </w:rPr>
            </w:pPr>
            <w:r>
              <w:rPr>
                <w:sz w:val="28"/>
                <w:szCs w:val="28"/>
              </w:rPr>
              <w:t>PEC</w:t>
            </w:r>
          </w:p>
        </w:tc>
      </w:tr>
      <w:tr w:rsidR="005808B6" w:rsidTr="00B16DDC">
        <w:trPr>
          <w:cantSplit/>
          <w:trHeight w:val="315"/>
          <w:jc w:val="center"/>
        </w:trPr>
        <w:tc>
          <w:tcPr>
            <w:tcW w:w="0" w:type="auto"/>
            <w:gridSpan w:val="8"/>
            <w:vMerge/>
            <w:tcBorders>
              <w:top w:val="single" w:sz="8" w:space="0" w:color="auto"/>
              <w:left w:val="single" w:sz="8" w:space="0" w:color="auto"/>
              <w:bottom w:val="nil"/>
              <w:right w:val="single" w:sz="8" w:space="0" w:color="000000"/>
            </w:tcBorders>
            <w:vAlign w:val="center"/>
          </w:tcPr>
          <w:p w:rsidR="005808B6" w:rsidRDefault="005808B6" w:rsidP="00B16DDC">
            <w:pPr>
              <w:rPr>
                <w:b/>
                <w:bCs/>
                <w:sz w:val="28"/>
                <w:szCs w:val="28"/>
              </w:rPr>
            </w:pPr>
          </w:p>
        </w:tc>
        <w:tc>
          <w:tcPr>
            <w:tcW w:w="0" w:type="auto"/>
            <w:tcBorders>
              <w:top w:val="nil"/>
              <w:left w:val="nil"/>
              <w:bottom w:val="single" w:sz="4" w:space="0" w:color="auto"/>
              <w:right w:val="single" w:sz="4" w:space="0" w:color="auto"/>
            </w:tcBorders>
            <w:shd w:val="clear" w:color="auto" w:fill="CCFFFF"/>
            <w:noWrap/>
            <w:vAlign w:val="center"/>
          </w:tcPr>
          <w:p w:rsidR="005808B6" w:rsidRDefault="005808B6" w:rsidP="00B16DDC">
            <w:pPr>
              <w:jc w:val="right"/>
              <w:rPr>
                <w:sz w:val="20"/>
                <w:szCs w:val="20"/>
              </w:rPr>
            </w:pPr>
            <w:r>
              <w:rPr>
                <w:sz w:val="20"/>
                <w:szCs w:val="20"/>
              </w:rPr>
              <w:t>n° version</w:t>
            </w:r>
          </w:p>
        </w:tc>
        <w:tc>
          <w:tcPr>
            <w:tcW w:w="0" w:type="auto"/>
            <w:tcBorders>
              <w:top w:val="nil"/>
              <w:left w:val="nil"/>
              <w:bottom w:val="single" w:sz="4" w:space="0" w:color="auto"/>
              <w:right w:val="single" w:sz="8" w:space="0" w:color="auto"/>
            </w:tcBorders>
            <w:shd w:val="clear" w:color="auto" w:fill="CCFFFF"/>
            <w:noWrap/>
            <w:vAlign w:val="center"/>
          </w:tcPr>
          <w:p w:rsidR="005808B6" w:rsidRDefault="005808B6" w:rsidP="00B16DDC">
            <w:pPr>
              <w:jc w:val="center"/>
              <w:rPr>
                <w:b/>
                <w:bCs/>
              </w:rPr>
            </w:pPr>
            <w:r>
              <w:rPr>
                <w:b/>
                <w:bCs/>
              </w:rPr>
              <w:t> </w:t>
            </w:r>
          </w:p>
        </w:tc>
      </w:tr>
      <w:tr w:rsidR="005808B6" w:rsidTr="00B16DDC">
        <w:trPr>
          <w:cantSplit/>
          <w:trHeight w:val="285"/>
          <w:jc w:val="center"/>
        </w:trPr>
        <w:tc>
          <w:tcPr>
            <w:tcW w:w="7980" w:type="dxa"/>
            <w:gridSpan w:val="8"/>
            <w:vMerge w:val="restart"/>
            <w:tcBorders>
              <w:top w:val="nil"/>
              <w:left w:val="single" w:sz="8" w:space="0" w:color="auto"/>
              <w:bottom w:val="single" w:sz="8" w:space="0" w:color="000000"/>
              <w:right w:val="single" w:sz="8" w:space="0" w:color="000000"/>
            </w:tcBorders>
            <w:shd w:val="clear" w:color="auto" w:fill="CCFFFF"/>
            <w:vAlign w:val="center"/>
          </w:tcPr>
          <w:p w:rsidR="005808B6" w:rsidRDefault="005808B6" w:rsidP="00B16DDC">
            <w:pPr>
              <w:jc w:val="center"/>
              <w:rPr>
                <w:b/>
                <w:bCs/>
                <w:sz w:val="28"/>
                <w:szCs w:val="28"/>
              </w:rPr>
            </w:pPr>
            <w:r>
              <w:rPr>
                <w:b/>
                <w:bCs/>
                <w:sz w:val="28"/>
                <w:szCs w:val="28"/>
              </w:rPr>
              <w:t>SDI</w:t>
            </w:r>
          </w:p>
        </w:tc>
        <w:tc>
          <w:tcPr>
            <w:tcW w:w="0" w:type="auto"/>
            <w:tcBorders>
              <w:top w:val="nil"/>
              <w:left w:val="nil"/>
              <w:bottom w:val="single" w:sz="4" w:space="0" w:color="auto"/>
              <w:right w:val="single" w:sz="4" w:space="0" w:color="auto"/>
            </w:tcBorders>
            <w:shd w:val="clear" w:color="auto" w:fill="CCFFFF"/>
            <w:noWrap/>
            <w:vAlign w:val="center"/>
          </w:tcPr>
          <w:p w:rsidR="005808B6" w:rsidRDefault="005808B6" w:rsidP="00B16DDC">
            <w:pPr>
              <w:jc w:val="right"/>
              <w:rPr>
                <w:sz w:val="20"/>
                <w:szCs w:val="20"/>
              </w:rPr>
            </w:pPr>
            <w:r>
              <w:rPr>
                <w:sz w:val="20"/>
                <w:szCs w:val="20"/>
              </w:rPr>
              <w:t>date de révision</w:t>
            </w:r>
          </w:p>
        </w:tc>
        <w:tc>
          <w:tcPr>
            <w:tcW w:w="0" w:type="auto"/>
            <w:tcBorders>
              <w:top w:val="nil"/>
              <w:left w:val="nil"/>
              <w:bottom w:val="single" w:sz="4" w:space="0" w:color="auto"/>
              <w:right w:val="single" w:sz="8" w:space="0" w:color="auto"/>
            </w:tcBorders>
            <w:shd w:val="clear" w:color="auto" w:fill="CCFFFF"/>
            <w:noWrap/>
            <w:vAlign w:val="center"/>
          </w:tcPr>
          <w:p w:rsidR="005808B6" w:rsidRDefault="005808B6" w:rsidP="00B16DDC">
            <w:pPr>
              <w:jc w:val="center"/>
              <w:rPr>
                <w:b/>
                <w:bCs/>
                <w:sz w:val="20"/>
                <w:szCs w:val="20"/>
              </w:rPr>
            </w:pPr>
            <w:r>
              <w:rPr>
                <w:b/>
                <w:bCs/>
                <w:sz w:val="20"/>
                <w:szCs w:val="20"/>
              </w:rPr>
              <w:t> </w:t>
            </w:r>
          </w:p>
        </w:tc>
      </w:tr>
      <w:tr w:rsidR="005808B6" w:rsidTr="00B16DDC">
        <w:trPr>
          <w:cantSplit/>
          <w:trHeight w:val="465"/>
          <w:jc w:val="center"/>
        </w:trPr>
        <w:tc>
          <w:tcPr>
            <w:tcW w:w="0" w:type="auto"/>
            <w:gridSpan w:val="8"/>
            <w:vMerge/>
            <w:tcBorders>
              <w:top w:val="nil"/>
              <w:left w:val="single" w:sz="8" w:space="0" w:color="auto"/>
              <w:bottom w:val="single" w:sz="8" w:space="0" w:color="000000"/>
              <w:right w:val="single" w:sz="8" w:space="0" w:color="000000"/>
            </w:tcBorders>
            <w:vAlign w:val="center"/>
          </w:tcPr>
          <w:p w:rsidR="005808B6" w:rsidRDefault="005808B6" w:rsidP="00B16DDC">
            <w:pPr>
              <w:rPr>
                <w:b/>
                <w:bCs/>
                <w:sz w:val="28"/>
                <w:szCs w:val="28"/>
              </w:rPr>
            </w:pPr>
          </w:p>
        </w:tc>
        <w:tc>
          <w:tcPr>
            <w:tcW w:w="0" w:type="auto"/>
            <w:tcBorders>
              <w:top w:val="nil"/>
              <w:left w:val="nil"/>
              <w:bottom w:val="single" w:sz="8" w:space="0" w:color="auto"/>
              <w:right w:val="single" w:sz="4" w:space="0" w:color="auto"/>
            </w:tcBorders>
            <w:shd w:val="clear" w:color="auto" w:fill="CCFFFF"/>
            <w:noWrap/>
            <w:vAlign w:val="center"/>
          </w:tcPr>
          <w:p w:rsidR="005808B6" w:rsidRDefault="005808B6" w:rsidP="00B16DDC">
            <w:pPr>
              <w:jc w:val="right"/>
              <w:rPr>
                <w:sz w:val="20"/>
                <w:szCs w:val="20"/>
              </w:rPr>
            </w:pPr>
            <w:r>
              <w:rPr>
                <w:sz w:val="20"/>
                <w:szCs w:val="20"/>
              </w:rPr>
              <w:t>Gamme n°</w:t>
            </w:r>
          </w:p>
        </w:tc>
        <w:tc>
          <w:tcPr>
            <w:tcW w:w="0" w:type="auto"/>
            <w:tcBorders>
              <w:top w:val="nil"/>
              <w:left w:val="nil"/>
              <w:bottom w:val="single" w:sz="8" w:space="0" w:color="auto"/>
              <w:right w:val="single" w:sz="8" w:space="0" w:color="auto"/>
            </w:tcBorders>
            <w:shd w:val="clear" w:color="auto" w:fill="CCFFFF"/>
            <w:noWrap/>
            <w:vAlign w:val="center"/>
          </w:tcPr>
          <w:p w:rsidR="005808B6" w:rsidRDefault="005808B6" w:rsidP="00B16DDC">
            <w:pPr>
              <w:jc w:val="center"/>
              <w:rPr>
                <w:b/>
                <w:bCs/>
              </w:rPr>
            </w:pPr>
            <w:r>
              <w:rPr>
                <w:b/>
                <w:bCs/>
              </w:rPr>
              <w:t> </w:t>
            </w:r>
          </w:p>
        </w:tc>
      </w:tr>
      <w:tr w:rsidR="005808B6" w:rsidTr="00B16DDC">
        <w:trPr>
          <w:trHeight w:val="150"/>
          <w:jc w:val="center"/>
        </w:trPr>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20"/>
              </w:rPr>
            </w:pPr>
            <w:r>
              <w:rPr>
                <w:sz w:val="20"/>
                <w:szCs w:val="20"/>
              </w:rPr>
              <w:t> </w:t>
            </w:r>
          </w:p>
        </w:tc>
      </w:tr>
      <w:tr w:rsidR="005808B6" w:rsidTr="00B16DDC">
        <w:trPr>
          <w:cantSplit/>
          <w:trHeight w:val="315"/>
          <w:jc w:val="center"/>
        </w:trPr>
        <w:tc>
          <w:tcPr>
            <w:tcW w:w="0" w:type="auto"/>
            <w:vMerge w:val="restart"/>
            <w:tcBorders>
              <w:top w:val="single" w:sz="8" w:space="0" w:color="auto"/>
              <w:left w:val="single" w:sz="8" w:space="0" w:color="auto"/>
              <w:bottom w:val="single" w:sz="8" w:space="0" w:color="000000"/>
              <w:right w:val="nil"/>
            </w:tcBorders>
            <w:shd w:val="clear" w:color="auto" w:fill="CCFFFF"/>
            <w:noWrap/>
            <w:vAlign w:val="center"/>
          </w:tcPr>
          <w:p w:rsidR="005808B6" w:rsidRDefault="005808B6" w:rsidP="00B16DDC">
            <w:pPr>
              <w:jc w:val="center"/>
              <w:rPr>
                <w:b/>
                <w:bCs/>
              </w:rPr>
            </w:pPr>
            <w:r>
              <w:rPr>
                <w:b/>
                <w:bCs/>
              </w:rPr>
              <w:t>Libellé opération</w:t>
            </w:r>
          </w:p>
        </w:tc>
        <w:tc>
          <w:tcPr>
            <w:tcW w:w="0" w:type="auto"/>
            <w:gridSpan w:val="6"/>
            <w:vMerge w:val="restart"/>
            <w:tcBorders>
              <w:top w:val="single" w:sz="8" w:space="0" w:color="auto"/>
              <w:left w:val="single" w:sz="8" w:space="0" w:color="auto"/>
              <w:bottom w:val="single" w:sz="4" w:space="0" w:color="000000"/>
              <w:right w:val="single" w:sz="8" w:space="0" w:color="000000"/>
            </w:tcBorders>
            <w:shd w:val="clear" w:color="auto" w:fill="CCFFFF"/>
            <w:noWrap/>
            <w:vAlign w:val="center"/>
          </w:tcPr>
          <w:p w:rsidR="005808B6" w:rsidRDefault="005808B6" w:rsidP="00B16DDC">
            <w:pPr>
              <w:jc w:val="center"/>
              <w:rPr>
                <w:b/>
                <w:bCs/>
              </w:rPr>
            </w:pPr>
            <w:r>
              <w:rPr>
                <w:b/>
                <w:bCs/>
              </w:rPr>
              <w:t>Périodicité</w:t>
            </w:r>
          </w:p>
        </w:tc>
        <w:tc>
          <w:tcPr>
            <w:tcW w:w="1180" w:type="dxa"/>
            <w:vMerge w:val="restart"/>
            <w:tcBorders>
              <w:top w:val="single" w:sz="8" w:space="0" w:color="auto"/>
              <w:left w:val="single" w:sz="8" w:space="0" w:color="auto"/>
              <w:bottom w:val="single" w:sz="8" w:space="0" w:color="000000"/>
              <w:right w:val="single" w:sz="4" w:space="0" w:color="auto"/>
            </w:tcBorders>
            <w:shd w:val="clear" w:color="auto" w:fill="CCFFFF"/>
            <w:vAlign w:val="center"/>
          </w:tcPr>
          <w:p w:rsidR="005808B6" w:rsidRDefault="005808B6" w:rsidP="00B16DDC">
            <w:pPr>
              <w:jc w:val="center"/>
              <w:rPr>
                <w:b/>
                <w:bCs/>
                <w:sz w:val="16"/>
                <w:szCs w:val="16"/>
              </w:rPr>
            </w:pPr>
            <w:r>
              <w:rPr>
                <w:b/>
                <w:bCs/>
                <w:sz w:val="16"/>
                <w:szCs w:val="16"/>
              </w:rPr>
              <w:t>Niveau de compétence</w:t>
            </w:r>
          </w:p>
        </w:tc>
        <w:tc>
          <w:tcPr>
            <w:tcW w:w="1540" w:type="dxa"/>
            <w:vMerge w:val="restart"/>
            <w:tcBorders>
              <w:top w:val="single" w:sz="8" w:space="0" w:color="auto"/>
              <w:left w:val="single" w:sz="4" w:space="0" w:color="auto"/>
              <w:bottom w:val="single" w:sz="8" w:space="0" w:color="000000"/>
              <w:right w:val="single" w:sz="4" w:space="0" w:color="auto"/>
            </w:tcBorders>
            <w:shd w:val="clear" w:color="auto" w:fill="CCFFFF"/>
            <w:vAlign w:val="center"/>
          </w:tcPr>
          <w:p w:rsidR="005808B6" w:rsidRDefault="005808B6" w:rsidP="00B16DDC">
            <w:pPr>
              <w:jc w:val="center"/>
              <w:rPr>
                <w:b/>
                <w:bCs/>
                <w:sz w:val="16"/>
                <w:szCs w:val="16"/>
              </w:rPr>
            </w:pPr>
            <w:r>
              <w:rPr>
                <w:b/>
                <w:bCs/>
                <w:sz w:val="16"/>
                <w:szCs w:val="16"/>
              </w:rPr>
              <w:t>Observations - Outillage spécifique - Pièces détachées</w:t>
            </w:r>
          </w:p>
        </w:tc>
        <w:tc>
          <w:tcPr>
            <w:tcW w:w="1000" w:type="dxa"/>
            <w:vMerge w:val="restart"/>
            <w:tcBorders>
              <w:top w:val="single" w:sz="8" w:space="0" w:color="auto"/>
              <w:left w:val="single" w:sz="4" w:space="0" w:color="auto"/>
              <w:bottom w:val="single" w:sz="8" w:space="0" w:color="000000"/>
              <w:right w:val="single" w:sz="8" w:space="0" w:color="auto"/>
            </w:tcBorders>
            <w:shd w:val="clear" w:color="auto" w:fill="CCFFFF"/>
            <w:vAlign w:val="center"/>
          </w:tcPr>
          <w:p w:rsidR="005808B6" w:rsidRDefault="005808B6" w:rsidP="00B16DDC">
            <w:pPr>
              <w:jc w:val="center"/>
              <w:rPr>
                <w:sz w:val="16"/>
                <w:szCs w:val="16"/>
              </w:rPr>
            </w:pPr>
            <w:r>
              <w:rPr>
                <w:sz w:val="16"/>
                <w:szCs w:val="16"/>
              </w:rPr>
              <w:t>Temps moyen requis (heure)</w:t>
            </w:r>
          </w:p>
        </w:tc>
      </w:tr>
      <w:tr w:rsidR="005808B6" w:rsidTr="00B16DDC">
        <w:trPr>
          <w:cantSplit/>
          <w:trHeight w:val="276"/>
          <w:jc w:val="center"/>
        </w:trPr>
        <w:tc>
          <w:tcPr>
            <w:tcW w:w="0" w:type="auto"/>
            <w:vMerge/>
            <w:tcBorders>
              <w:top w:val="single" w:sz="8" w:space="0" w:color="auto"/>
              <w:left w:val="single" w:sz="8" w:space="0" w:color="auto"/>
              <w:bottom w:val="single" w:sz="8" w:space="0" w:color="000000"/>
              <w:right w:val="nil"/>
            </w:tcBorders>
            <w:vAlign w:val="center"/>
          </w:tcPr>
          <w:p w:rsidR="005808B6" w:rsidRDefault="005808B6" w:rsidP="00B16DDC">
            <w:pPr>
              <w:rPr>
                <w:b/>
                <w:bCs/>
              </w:rPr>
            </w:pPr>
          </w:p>
        </w:tc>
        <w:tc>
          <w:tcPr>
            <w:tcW w:w="0" w:type="auto"/>
            <w:gridSpan w:val="6"/>
            <w:vMerge/>
            <w:tcBorders>
              <w:top w:val="single" w:sz="8" w:space="0" w:color="auto"/>
              <w:left w:val="single" w:sz="8" w:space="0" w:color="auto"/>
              <w:bottom w:val="single" w:sz="4" w:space="0" w:color="000000"/>
              <w:right w:val="single" w:sz="8" w:space="0" w:color="000000"/>
            </w:tcBorders>
            <w:vAlign w:val="center"/>
          </w:tcPr>
          <w:p w:rsidR="005808B6" w:rsidRDefault="005808B6" w:rsidP="00B16DDC">
            <w:pPr>
              <w:rPr>
                <w:b/>
                <w:bCs/>
              </w:rPr>
            </w:pPr>
          </w:p>
        </w:tc>
        <w:tc>
          <w:tcPr>
            <w:tcW w:w="0" w:type="auto"/>
            <w:vMerge/>
            <w:tcBorders>
              <w:top w:val="single" w:sz="8" w:space="0" w:color="auto"/>
              <w:left w:val="single" w:sz="8" w:space="0" w:color="auto"/>
              <w:bottom w:val="single" w:sz="8" w:space="0" w:color="000000"/>
              <w:right w:val="single" w:sz="4" w:space="0" w:color="auto"/>
            </w:tcBorders>
            <w:vAlign w:val="center"/>
          </w:tcPr>
          <w:p w:rsidR="005808B6" w:rsidRDefault="005808B6" w:rsidP="00B16DDC">
            <w:pPr>
              <w:rPr>
                <w:b/>
                <w:bCs/>
                <w:sz w:val="16"/>
                <w:szCs w:val="16"/>
              </w:rPr>
            </w:pPr>
          </w:p>
        </w:tc>
        <w:tc>
          <w:tcPr>
            <w:tcW w:w="0" w:type="auto"/>
            <w:vMerge/>
            <w:tcBorders>
              <w:top w:val="single" w:sz="8" w:space="0" w:color="auto"/>
              <w:left w:val="single" w:sz="4" w:space="0" w:color="auto"/>
              <w:bottom w:val="single" w:sz="8" w:space="0" w:color="000000"/>
              <w:right w:val="single" w:sz="4" w:space="0" w:color="auto"/>
            </w:tcBorders>
            <w:vAlign w:val="center"/>
          </w:tcPr>
          <w:p w:rsidR="005808B6" w:rsidRDefault="005808B6" w:rsidP="00B16DDC">
            <w:pPr>
              <w:rPr>
                <w:b/>
                <w:bCs/>
                <w:sz w:val="16"/>
                <w:szCs w:val="16"/>
              </w:rPr>
            </w:pPr>
          </w:p>
        </w:tc>
        <w:tc>
          <w:tcPr>
            <w:tcW w:w="0" w:type="auto"/>
            <w:vMerge/>
            <w:tcBorders>
              <w:top w:val="single" w:sz="8" w:space="0" w:color="auto"/>
              <w:left w:val="single" w:sz="4" w:space="0" w:color="auto"/>
              <w:bottom w:val="single" w:sz="8" w:space="0" w:color="000000"/>
              <w:right w:val="single" w:sz="8" w:space="0" w:color="auto"/>
            </w:tcBorders>
            <w:vAlign w:val="center"/>
          </w:tcPr>
          <w:p w:rsidR="005808B6" w:rsidRDefault="005808B6" w:rsidP="00B16DDC">
            <w:pPr>
              <w:rPr>
                <w:sz w:val="16"/>
                <w:szCs w:val="16"/>
              </w:rPr>
            </w:pPr>
          </w:p>
        </w:tc>
      </w:tr>
      <w:tr w:rsidR="005808B6" w:rsidTr="00B16DDC">
        <w:trPr>
          <w:cantSplit/>
          <w:trHeight w:val="405"/>
          <w:jc w:val="center"/>
        </w:trPr>
        <w:tc>
          <w:tcPr>
            <w:tcW w:w="0" w:type="auto"/>
            <w:vMerge/>
            <w:tcBorders>
              <w:top w:val="single" w:sz="8" w:space="0" w:color="auto"/>
              <w:left w:val="single" w:sz="8" w:space="0" w:color="auto"/>
              <w:bottom w:val="single" w:sz="8" w:space="0" w:color="auto"/>
              <w:right w:val="nil"/>
            </w:tcBorders>
            <w:vAlign w:val="center"/>
          </w:tcPr>
          <w:p w:rsidR="005808B6" w:rsidRDefault="005808B6" w:rsidP="00B16DDC">
            <w:pPr>
              <w:rPr>
                <w:b/>
                <w:bCs/>
              </w:rPr>
            </w:pPr>
          </w:p>
        </w:tc>
        <w:tc>
          <w:tcPr>
            <w:tcW w:w="0" w:type="auto"/>
            <w:tcBorders>
              <w:top w:val="nil"/>
              <w:left w:val="single" w:sz="8" w:space="0" w:color="auto"/>
              <w:bottom w:val="single" w:sz="8" w:space="0" w:color="auto"/>
              <w:right w:val="single" w:sz="4" w:space="0" w:color="auto"/>
            </w:tcBorders>
            <w:shd w:val="clear" w:color="auto" w:fill="CCFFFF"/>
            <w:noWrap/>
            <w:vAlign w:val="center"/>
          </w:tcPr>
          <w:p w:rsidR="005808B6" w:rsidRDefault="005808B6" w:rsidP="00B16DDC">
            <w:pPr>
              <w:jc w:val="center"/>
              <w:rPr>
                <w:b/>
                <w:bCs/>
                <w:sz w:val="14"/>
                <w:szCs w:val="14"/>
                <w:lang w:val="de-DE"/>
              </w:rPr>
            </w:pPr>
            <w:r>
              <w:rPr>
                <w:b/>
                <w:bCs/>
                <w:sz w:val="14"/>
                <w:szCs w:val="14"/>
                <w:lang w:val="de-DE"/>
              </w:rPr>
              <w:t>H</w:t>
            </w:r>
          </w:p>
        </w:tc>
        <w:tc>
          <w:tcPr>
            <w:tcW w:w="0" w:type="auto"/>
            <w:tcBorders>
              <w:top w:val="nil"/>
              <w:left w:val="nil"/>
              <w:bottom w:val="single" w:sz="8" w:space="0" w:color="auto"/>
              <w:right w:val="single" w:sz="4" w:space="0" w:color="auto"/>
            </w:tcBorders>
            <w:shd w:val="clear" w:color="auto" w:fill="CCFFFF"/>
            <w:noWrap/>
            <w:vAlign w:val="center"/>
          </w:tcPr>
          <w:p w:rsidR="005808B6" w:rsidRDefault="005808B6" w:rsidP="00B16DDC">
            <w:pPr>
              <w:jc w:val="center"/>
              <w:rPr>
                <w:b/>
                <w:bCs/>
                <w:sz w:val="14"/>
                <w:szCs w:val="14"/>
                <w:lang w:val="de-DE"/>
              </w:rPr>
            </w:pPr>
            <w:r>
              <w:rPr>
                <w:b/>
                <w:bCs/>
                <w:sz w:val="14"/>
                <w:szCs w:val="14"/>
                <w:lang w:val="de-DE"/>
              </w:rPr>
              <w:t>M</w:t>
            </w:r>
          </w:p>
        </w:tc>
        <w:tc>
          <w:tcPr>
            <w:tcW w:w="0" w:type="auto"/>
            <w:tcBorders>
              <w:top w:val="nil"/>
              <w:left w:val="nil"/>
              <w:bottom w:val="single" w:sz="8" w:space="0" w:color="auto"/>
              <w:right w:val="single" w:sz="4" w:space="0" w:color="auto"/>
            </w:tcBorders>
            <w:shd w:val="clear" w:color="auto" w:fill="CCFFFF"/>
            <w:noWrap/>
            <w:vAlign w:val="center"/>
          </w:tcPr>
          <w:p w:rsidR="005808B6" w:rsidRDefault="005808B6" w:rsidP="00B16DDC">
            <w:pPr>
              <w:jc w:val="center"/>
              <w:rPr>
                <w:b/>
                <w:bCs/>
                <w:sz w:val="14"/>
                <w:szCs w:val="14"/>
                <w:lang w:val="de-DE"/>
              </w:rPr>
            </w:pPr>
            <w:r>
              <w:rPr>
                <w:b/>
                <w:bCs/>
                <w:sz w:val="14"/>
                <w:szCs w:val="14"/>
                <w:lang w:val="de-DE"/>
              </w:rPr>
              <w:t>T</w:t>
            </w:r>
          </w:p>
        </w:tc>
        <w:tc>
          <w:tcPr>
            <w:tcW w:w="0" w:type="auto"/>
            <w:tcBorders>
              <w:top w:val="nil"/>
              <w:left w:val="nil"/>
              <w:bottom w:val="single" w:sz="8" w:space="0" w:color="auto"/>
              <w:right w:val="single" w:sz="4" w:space="0" w:color="auto"/>
            </w:tcBorders>
            <w:shd w:val="clear" w:color="auto" w:fill="CCFFFF"/>
            <w:noWrap/>
            <w:vAlign w:val="center"/>
          </w:tcPr>
          <w:p w:rsidR="005808B6" w:rsidRDefault="005808B6" w:rsidP="00B16DDC">
            <w:pPr>
              <w:jc w:val="center"/>
              <w:rPr>
                <w:b/>
                <w:bCs/>
                <w:sz w:val="14"/>
                <w:szCs w:val="14"/>
              </w:rPr>
            </w:pPr>
            <w:r>
              <w:rPr>
                <w:b/>
                <w:bCs/>
                <w:sz w:val="14"/>
                <w:szCs w:val="14"/>
              </w:rPr>
              <w:t>S</w:t>
            </w:r>
          </w:p>
        </w:tc>
        <w:tc>
          <w:tcPr>
            <w:tcW w:w="0" w:type="auto"/>
            <w:tcBorders>
              <w:top w:val="nil"/>
              <w:left w:val="nil"/>
              <w:bottom w:val="single" w:sz="8" w:space="0" w:color="auto"/>
              <w:right w:val="single" w:sz="4" w:space="0" w:color="auto"/>
            </w:tcBorders>
            <w:shd w:val="clear" w:color="auto" w:fill="CCFFFF"/>
            <w:noWrap/>
            <w:vAlign w:val="center"/>
          </w:tcPr>
          <w:p w:rsidR="005808B6" w:rsidRDefault="005808B6" w:rsidP="00B16DDC">
            <w:pPr>
              <w:jc w:val="center"/>
              <w:rPr>
                <w:b/>
                <w:bCs/>
                <w:sz w:val="14"/>
                <w:szCs w:val="14"/>
              </w:rPr>
            </w:pPr>
            <w:r>
              <w:rPr>
                <w:b/>
                <w:bCs/>
                <w:sz w:val="14"/>
                <w:szCs w:val="14"/>
              </w:rPr>
              <w:t>A</w:t>
            </w:r>
          </w:p>
        </w:tc>
        <w:tc>
          <w:tcPr>
            <w:tcW w:w="0" w:type="auto"/>
            <w:tcBorders>
              <w:top w:val="nil"/>
              <w:left w:val="nil"/>
              <w:bottom w:val="single" w:sz="8" w:space="0" w:color="auto"/>
              <w:right w:val="single" w:sz="8" w:space="0" w:color="auto"/>
            </w:tcBorders>
            <w:shd w:val="clear" w:color="auto" w:fill="CCFFFF"/>
            <w:noWrap/>
            <w:vAlign w:val="center"/>
          </w:tcPr>
          <w:p w:rsidR="005808B6" w:rsidRDefault="005808B6" w:rsidP="00B16DDC">
            <w:pPr>
              <w:jc w:val="center"/>
              <w:rPr>
                <w:b/>
                <w:bCs/>
                <w:sz w:val="14"/>
                <w:szCs w:val="14"/>
              </w:rPr>
            </w:pPr>
            <w:r>
              <w:rPr>
                <w:b/>
                <w:bCs/>
                <w:sz w:val="14"/>
                <w:szCs w:val="14"/>
              </w:rPr>
              <w:t>autres</w:t>
            </w:r>
          </w:p>
        </w:tc>
        <w:tc>
          <w:tcPr>
            <w:tcW w:w="0" w:type="auto"/>
            <w:vMerge/>
            <w:tcBorders>
              <w:top w:val="single" w:sz="8" w:space="0" w:color="auto"/>
              <w:left w:val="single" w:sz="8" w:space="0" w:color="auto"/>
              <w:bottom w:val="single" w:sz="8" w:space="0" w:color="auto"/>
              <w:right w:val="single" w:sz="4" w:space="0" w:color="auto"/>
            </w:tcBorders>
            <w:vAlign w:val="center"/>
          </w:tcPr>
          <w:p w:rsidR="005808B6" w:rsidRDefault="005808B6" w:rsidP="00B16DDC">
            <w:pPr>
              <w:rPr>
                <w:b/>
                <w:bCs/>
                <w:sz w:val="16"/>
                <w:szCs w:val="16"/>
              </w:rPr>
            </w:pPr>
          </w:p>
        </w:tc>
        <w:tc>
          <w:tcPr>
            <w:tcW w:w="0" w:type="auto"/>
            <w:vMerge/>
            <w:tcBorders>
              <w:top w:val="single" w:sz="8" w:space="0" w:color="auto"/>
              <w:left w:val="single" w:sz="4" w:space="0" w:color="auto"/>
              <w:bottom w:val="single" w:sz="8" w:space="0" w:color="auto"/>
              <w:right w:val="single" w:sz="4" w:space="0" w:color="auto"/>
            </w:tcBorders>
            <w:vAlign w:val="center"/>
          </w:tcPr>
          <w:p w:rsidR="005808B6" w:rsidRDefault="005808B6" w:rsidP="00B16DDC">
            <w:pPr>
              <w:rPr>
                <w:b/>
                <w:bCs/>
                <w:sz w:val="16"/>
                <w:szCs w:val="16"/>
              </w:rPr>
            </w:pPr>
          </w:p>
        </w:tc>
        <w:tc>
          <w:tcPr>
            <w:tcW w:w="0" w:type="auto"/>
            <w:vMerge/>
            <w:tcBorders>
              <w:top w:val="single" w:sz="8" w:space="0" w:color="auto"/>
              <w:left w:val="single" w:sz="4" w:space="0" w:color="auto"/>
              <w:bottom w:val="single" w:sz="8" w:space="0" w:color="auto"/>
              <w:right w:val="single" w:sz="8" w:space="0" w:color="auto"/>
            </w:tcBorders>
            <w:vAlign w:val="center"/>
          </w:tcPr>
          <w:p w:rsidR="005808B6" w:rsidRDefault="005808B6" w:rsidP="00B16DDC">
            <w:pPr>
              <w:rPr>
                <w:sz w:val="16"/>
                <w:szCs w:val="16"/>
              </w:rPr>
            </w:pPr>
          </w:p>
        </w:tc>
      </w:tr>
      <w:tr w:rsidR="005808B6" w:rsidTr="00B16DDC">
        <w:trPr>
          <w:trHeight w:val="519"/>
          <w:jc w:val="center"/>
        </w:trPr>
        <w:tc>
          <w:tcPr>
            <w:tcW w:w="10520" w:type="dxa"/>
            <w:gridSpan w:val="10"/>
            <w:tcBorders>
              <w:top w:val="single" w:sz="8" w:space="0" w:color="auto"/>
              <w:left w:val="single" w:sz="8" w:space="0" w:color="auto"/>
              <w:bottom w:val="single" w:sz="8" w:space="0" w:color="auto"/>
              <w:right w:val="single" w:sz="8" w:space="0" w:color="auto"/>
            </w:tcBorders>
            <w:shd w:val="clear" w:color="auto" w:fill="CCFFFF"/>
            <w:vAlign w:val="center"/>
          </w:tcPr>
          <w:p w:rsidR="005808B6" w:rsidRDefault="005808B6" w:rsidP="00B16DDC">
            <w:pPr>
              <w:spacing w:before="72"/>
              <w:ind w:right="72"/>
              <w:rPr>
                <w:b/>
                <w:color w:val="FF00FF"/>
                <w:sz w:val="18"/>
                <w:szCs w:val="18"/>
              </w:rPr>
            </w:pPr>
            <w:r>
              <w:rPr>
                <w:b/>
                <w:sz w:val="20"/>
                <w:szCs w:val="20"/>
              </w:rPr>
              <w:t>Signalisation d’alarme feu par sollicitation :</w:t>
            </w:r>
            <w:r>
              <w:rPr>
                <w:b/>
                <w:color w:val="FF00FF"/>
                <w:sz w:val="18"/>
                <w:szCs w:val="18"/>
              </w:rPr>
              <w:t xml:space="preserve"> </w:t>
            </w:r>
          </w:p>
          <w:p w:rsidR="005808B6" w:rsidRDefault="005808B6" w:rsidP="00B16DDC">
            <w:pPr>
              <w:spacing w:before="72"/>
              <w:ind w:right="72"/>
              <w:jc w:val="both"/>
              <w:rPr>
                <w:spacing w:val="2"/>
                <w:sz w:val="18"/>
                <w:szCs w:val="18"/>
              </w:rPr>
            </w:pPr>
            <w:r>
              <w:rPr>
                <w:sz w:val="18"/>
                <w:szCs w:val="18"/>
              </w:rPr>
              <w:t xml:space="preserve">Pour les détecteurs de fumée par aspiration (anciennement détecteurs </w:t>
            </w:r>
            <w:proofErr w:type="spellStart"/>
            <w:r>
              <w:rPr>
                <w:sz w:val="18"/>
                <w:szCs w:val="18"/>
              </w:rPr>
              <w:t>multiponctuels</w:t>
            </w:r>
            <w:proofErr w:type="spellEnd"/>
            <w:r>
              <w:rPr>
                <w:sz w:val="18"/>
                <w:szCs w:val="18"/>
              </w:rPr>
              <w:t xml:space="preserve"> de fumée), effectuer cet </w:t>
            </w:r>
            <w:r>
              <w:rPr>
                <w:spacing w:val="-1"/>
                <w:sz w:val="18"/>
                <w:szCs w:val="18"/>
              </w:rPr>
              <w:t>essai pour chaque tubulure, au minimum à l'orifice de prélèvement le plus éloigné (en fonction de leur accessibilité),</w:t>
            </w:r>
            <w:r>
              <w:rPr>
                <w:spacing w:val="2"/>
                <w:sz w:val="18"/>
                <w:szCs w:val="18"/>
              </w:rPr>
              <w:t xml:space="preserve"> </w:t>
            </w:r>
            <w:r>
              <w:rPr>
                <w:spacing w:val="-1"/>
                <w:sz w:val="18"/>
                <w:szCs w:val="18"/>
              </w:rPr>
              <w:t>(à défaut réalisation d'un Foyer-Type de Site (F.T.S.) tel que défini dans NF S 61-970 et remise de la fiche de test).</w:t>
            </w:r>
            <w:r>
              <w:rPr>
                <w:spacing w:val="2"/>
                <w:sz w:val="18"/>
                <w:szCs w:val="18"/>
              </w:rPr>
              <w:t xml:space="preserve"> </w:t>
            </w:r>
            <w:r>
              <w:rPr>
                <w:sz w:val="18"/>
                <w:szCs w:val="18"/>
              </w:rPr>
              <w:t>Pour chaque essai, constater l'exactitude des libellés et de leur affectation à la Z.D. prévue dans le plan des Z.D.</w:t>
            </w:r>
          </w:p>
          <w:p w:rsidR="005808B6" w:rsidRDefault="005808B6" w:rsidP="00B16DDC">
            <w:pPr>
              <w:spacing w:before="108"/>
              <w:ind w:right="72"/>
              <w:jc w:val="both"/>
              <w:rPr>
                <w:spacing w:val="2"/>
                <w:sz w:val="18"/>
                <w:szCs w:val="18"/>
              </w:rPr>
            </w:pPr>
            <w:r>
              <w:rPr>
                <w:sz w:val="18"/>
                <w:szCs w:val="18"/>
              </w:rPr>
              <w:t>La sollicitation doit être «locale» sur le point considéré, elle peut être effectuée à l'aide d'un générateur produisant</w:t>
            </w:r>
            <w:r>
              <w:rPr>
                <w:spacing w:val="2"/>
                <w:sz w:val="18"/>
                <w:szCs w:val="18"/>
              </w:rPr>
              <w:t xml:space="preserve"> </w:t>
            </w:r>
            <w:r>
              <w:rPr>
                <w:sz w:val="18"/>
                <w:szCs w:val="18"/>
              </w:rPr>
              <w:t>un phénomène physique adapté : aérosols calibrés (produits sans influence nocive sur l'environnement), fumée,</w:t>
            </w:r>
            <w:r>
              <w:rPr>
                <w:spacing w:val="2"/>
                <w:sz w:val="18"/>
                <w:szCs w:val="18"/>
              </w:rPr>
              <w:t xml:space="preserve"> chaleur, flammes, etc.</w:t>
            </w:r>
          </w:p>
          <w:p w:rsidR="005808B6" w:rsidRDefault="005808B6" w:rsidP="00B16DDC">
            <w:pPr>
              <w:rPr>
                <w:sz w:val="20"/>
                <w:szCs w:val="20"/>
              </w:rPr>
            </w:pPr>
          </w:p>
        </w:tc>
      </w:tr>
      <w:tr w:rsidR="005808B6" w:rsidTr="00B16DDC">
        <w:trPr>
          <w:trHeight w:val="540"/>
          <w:jc w:val="center"/>
        </w:trPr>
        <w:tc>
          <w:tcPr>
            <w:tcW w:w="4140" w:type="dxa"/>
            <w:tcBorders>
              <w:top w:val="single" w:sz="8" w:space="0" w:color="auto"/>
              <w:left w:val="single" w:sz="8" w:space="0" w:color="auto"/>
              <w:bottom w:val="single" w:sz="4" w:space="0" w:color="auto"/>
              <w:right w:val="nil"/>
            </w:tcBorders>
            <w:shd w:val="clear" w:color="auto" w:fill="FFFFFF"/>
            <w:vAlign w:val="center"/>
          </w:tcPr>
          <w:p w:rsidR="005808B6" w:rsidRDefault="005808B6" w:rsidP="00B16DDC">
            <w:pPr>
              <w:widowControl w:val="0"/>
              <w:autoSpaceDE w:val="0"/>
              <w:autoSpaceDN w:val="0"/>
              <w:spacing w:before="72"/>
              <w:ind w:right="72"/>
              <w:rPr>
                <w:spacing w:val="2"/>
                <w:sz w:val="18"/>
                <w:szCs w:val="18"/>
              </w:rPr>
            </w:pPr>
            <w:r>
              <w:rPr>
                <w:spacing w:val="2"/>
                <w:sz w:val="18"/>
                <w:szCs w:val="18"/>
              </w:rPr>
              <w:t>de tous les détecteurs ponctuels (par des moyens de test permettant la validation complète de la chaîne : de l</w:t>
            </w:r>
            <w:r>
              <w:rPr>
                <w:spacing w:val="2"/>
                <w:sz w:val="18"/>
                <w:szCs w:val="18"/>
                <w:vertAlign w:val="superscript"/>
              </w:rPr>
              <w:t>'</w:t>
            </w:r>
            <w:r>
              <w:rPr>
                <w:spacing w:val="2"/>
                <w:sz w:val="18"/>
                <w:szCs w:val="18"/>
              </w:rPr>
              <w:t>orifice d'accès des fumées jusqu'à I'E.C.S),</w:t>
            </w:r>
          </w:p>
        </w:tc>
        <w:tc>
          <w:tcPr>
            <w:tcW w:w="0" w:type="auto"/>
            <w:tcBorders>
              <w:top w:val="single" w:sz="8" w:space="0" w:color="auto"/>
              <w:left w:val="single" w:sz="8" w:space="0" w:color="auto"/>
              <w:bottom w:val="single" w:sz="4" w:space="0" w:color="auto"/>
              <w:right w:val="nil"/>
            </w:tcBorders>
            <w:shd w:val="clear" w:color="auto" w:fill="FFFFFF"/>
            <w:noWrap/>
            <w:vAlign w:val="center"/>
          </w:tcPr>
          <w:p w:rsidR="005808B6" w:rsidRDefault="005808B6" w:rsidP="00B16DDC">
            <w:pPr>
              <w:jc w:val="center"/>
              <w:rPr>
                <w:b/>
                <w:bCs/>
                <w:sz w:val="20"/>
                <w:szCs w:val="20"/>
              </w:rPr>
            </w:pPr>
          </w:p>
        </w:tc>
        <w:tc>
          <w:tcPr>
            <w:tcW w:w="0" w:type="auto"/>
            <w:tcBorders>
              <w:top w:val="single" w:sz="8" w:space="0" w:color="auto"/>
              <w:left w:val="single" w:sz="4" w:space="0" w:color="auto"/>
              <w:bottom w:val="single" w:sz="4" w:space="0" w:color="auto"/>
              <w:right w:val="nil"/>
            </w:tcBorders>
            <w:shd w:val="clear" w:color="auto" w:fill="FFFFFF"/>
            <w:noWrap/>
            <w:vAlign w:val="center"/>
          </w:tcPr>
          <w:p w:rsidR="005808B6" w:rsidRDefault="005808B6" w:rsidP="00B16DDC">
            <w:pPr>
              <w:jc w:val="center"/>
              <w:rPr>
                <w:b/>
                <w:bCs/>
                <w:color w:val="0000FF"/>
                <w:sz w:val="20"/>
                <w:szCs w:val="20"/>
              </w:rPr>
            </w:pPr>
          </w:p>
        </w:tc>
        <w:tc>
          <w:tcPr>
            <w:tcW w:w="42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560" w:type="dxa"/>
            <w:tcBorders>
              <w:top w:val="single" w:sz="8" w:space="0" w:color="auto"/>
              <w:left w:val="single" w:sz="4" w:space="0" w:color="auto"/>
              <w:bottom w:val="single" w:sz="4" w:space="0" w:color="auto"/>
              <w:right w:val="single" w:sz="8" w:space="0" w:color="auto"/>
            </w:tcBorders>
            <w:shd w:val="clear" w:color="auto" w:fill="FFFFFF"/>
            <w:vAlign w:val="center"/>
          </w:tcPr>
          <w:p w:rsidR="005808B6" w:rsidRDefault="005808B6" w:rsidP="00B16DDC">
            <w:pPr>
              <w:jc w:val="center"/>
              <w:rPr>
                <w:b/>
                <w:bCs/>
                <w:sz w:val="20"/>
                <w:szCs w:val="20"/>
              </w:rPr>
            </w:pPr>
          </w:p>
        </w:tc>
        <w:tc>
          <w:tcPr>
            <w:tcW w:w="0" w:type="auto"/>
            <w:tcBorders>
              <w:top w:val="single" w:sz="8" w:space="0" w:color="auto"/>
              <w:left w:val="nil"/>
              <w:bottom w:val="single" w:sz="4"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B16DDC">
            <w:pPr>
              <w:jc w:val="center"/>
              <w:rPr>
                <w:sz w:val="20"/>
                <w:szCs w:val="20"/>
              </w:rPr>
            </w:pPr>
          </w:p>
        </w:tc>
        <w:tc>
          <w:tcPr>
            <w:tcW w:w="0" w:type="auto"/>
            <w:tcBorders>
              <w:top w:val="single" w:sz="8" w:space="0" w:color="auto"/>
              <w:left w:val="single" w:sz="4" w:space="0" w:color="auto"/>
              <w:bottom w:val="single" w:sz="4"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531"/>
          <w:jc w:val="center"/>
        </w:trPr>
        <w:tc>
          <w:tcPr>
            <w:tcW w:w="4140" w:type="dxa"/>
            <w:tcBorders>
              <w:top w:val="nil"/>
              <w:left w:val="single" w:sz="8" w:space="0" w:color="auto"/>
              <w:bottom w:val="single" w:sz="4" w:space="0" w:color="auto"/>
              <w:right w:val="single" w:sz="4" w:space="0" w:color="auto"/>
            </w:tcBorders>
            <w:shd w:val="clear" w:color="auto" w:fill="FFFFFF"/>
            <w:vAlign w:val="center"/>
          </w:tcPr>
          <w:p w:rsidR="005808B6" w:rsidRDefault="005808B6" w:rsidP="00B16DDC">
            <w:pPr>
              <w:spacing w:before="72"/>
              <w:ind w:right="72"/>
              <w:rPr>
                <w:spacing w:val="2"/>
                <w:sz w:val="18"/>
                <w:szCs w:val="18"/>
              </w:rPr>
            </w:pPr>
            <w:r>
              <w:rPr>
                <w:spacing w:val="2"/>
                <w:sz w:val="18"/>
                <w:szCs w:val="18"/>
              </w:rPr>
              <w:t>de chaque interface d'entrée sortie (I/O), excepté les Isolateurs de court-circuit et les matériels déportés d</w:t>
            </w:r>
            <w:r>
              <w:rPr>
                <w:spacing w:val="2"/>
                <w:sz w:val="18"/>
                <w:szCs w:val="18"/>
                <w:vertAlign w:val="superscript"/>
              </w:rPr>
              <w:t>'</w:t>
            </w:r>
            <w:r>
              <w:rPr>
                <w:spacing w:val="2"/>
                <w:sz w:val="18"/>
                <w:szCs w:val="18"/>
              </w:rPr>
              <w:t>adressage collectifs,</w:t>
            </w:r>
          </w:p>
        </w:tc>
        <w:tc>
          <w:tcPr>
            <w:tcW w:w="0" w:type="auto"/>
            <w:tcBorders>
              <w:top w:val="nil"/>
              <w:left w:val="single" w:sz="8" w:space="0" w:color="auto"/>
              <w:bottom w:val="single" w:sz="4"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4"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4"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4"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4"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5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Pr="00DC0117" w:rsidRDefault="005808B6" w:rsidP="00B16DDC">
            <w:pPr>
              <w:widowControl w:val="0"/>
              <w:autoSpaceDE w:val="0"/>
              <w:autoSpaceDN w:val="0"/>
              <w:spacing w:before="72"/>
              <w:ind w:right="72"/>
              <w:rPr>
                <w:spacing w:val="2"/>
                <w:sz w:val="18"/>
                <w:szCs w:val="18"/>
              </w:rPr>
            </w:pPr>
            <w:r w:rsidRPr="00DC0117">
              <w:rPr>
                <w:spacing w:val="2"/>
                <w:sz w:val="18"/>
                <w:szCs w:val="18"/>
              </w:rPr>
              <w:t>de tous les DAD équipant les CTA, avec renvoi d’info sur SDI</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5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Pr="00DC0117" w:rsidRDefault="005808B6" w:rsidP="00B16DDC">
            <w:pPr>
              <w:widowControl w:val="0"/>
              <w:autoSpaceDE w:val="0"/>
              <w:autoSpaceDN w:val="0"/>
              <w:spacing w:before="72"/>
              <w:ind w:right="72"/>
              <w:rPr>
                <w:spacing w:val="2"/>
                <w:sz w:val="18"/>
                <w:szCs w:val="18"/>
              </w:rPr>
            </w:pPr>
            <w:r w:rsidRPr="00DC0117">
              <w:rPr>
                <w:spacing w:val="2"/>
                <w:sz w:val="18"/>
                <w:szCs w:val="18"/>
              </w:rPr>
              <w:t xml:space="preserve">Pour les sites déportés équipés, Tester les renvois vers PC télésurveillance et PC CHU via serveur d’alarme CHU </w:t>
            </w:r>
            <w:proofErr w:type="spellStart"/>
            <w:r w:rsidRPr="00DC0117">
              <w:rPr>
                <w:spacing w:val="2"/>
                <w:sz w:val="18"/>
                <w:szCs w:val="18"/>
              </w:rPr>
              <w:t>mobicall</w:t>
            </w:r>
            <w:proofErr w:type="spellEnd"/>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5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rPr>
                <w:spacing w:val="2"/>
                <w:sz w:val="18"/>
                <w:szCs w:val="18"/>
              </w:rPr>
            </w:pPr>
            <w:r>
              <w:rPr>
                <w:spacing w:val="2"/>
                <w:sz w:val="18"/>
                <w:szCs w:val="18"/>
              </w:rPr>
              <w:t>de chaque déclencheur manuel par activation de l'élément sensible ou par le moyen de test prévu par le fabricant.</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5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Pr="00463520" w:rsidRDefault="005808B6" w:rsidP="00B16DDC">
            <w:pPr>
              <w:widowControl w:val="0"/>
              <w:autoSpaceDE w:val="0"/>
              <w:autoSpaceDN w:val="0"/>
              <w:spacing w:before="72"/>
              <w:ind w:right="72"/>
              <w:rPr>
                <w:spacing w:val="2"/>
                <w:sz w:val="18"/>
                <w:szCs w:val="18"/>
              </w:rPr>
            </w:pPr>
            <w:r w:rsidRPr="00463520">
              <w:rPr>
                <w:spacing w:val="2"/>
                <w:sz w:val="18"/>
                <w:szCs w:val="18"/>
              </w:rPr>
              <w:t>Mise à jour libellés des DI</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5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Pr="00463520" w:rsidRDefault="005808B6" w:rsidP="00B16DDC">
            <w:pPr>
              <w:widowControl w:val="0"/>
              <w:autoSpaceDE w:val="0"/>
              <w:autoSpaceDN w:val="0"/>
              <w:spacing w:before="72"/>
              <w:ind w:right="72"/>
              <w:rPr>
                <w:spacing w:val="2"/>
                <w:sz w:val="18"/>
                <w:szCs w:val="18"/>
              </w:rPr>
            </w:pPr>
            <w:r w:rsidRPr="00463520">
              <w:rPr>
                <w:spacing w:val="2"/>
                <w:sz w:val="18"/>
                <w:szCs w:val="18"/>
              </w:rPr>
              <w:t>Au PCS, Sauvegarde de la programmation dès modification</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446"/>
          <w:jc w:val="center"/>
        </w:trPr>
        <w:tc>
          <w:tcPr>
            <w:tcW w:w="10520" w:type="dxa"/>
            <w:gridSpan w:val="10"/>
            <w:tcBorders>
              <w:top w:val="single" w:sz="8" w:space="0" w:color="auto"/>
              <w:left w:val="single" w:sz="8" w:space="0" w:color="auto"/>
              <w:bottom w:val="single" w:sz="8" w:space="0" w:color="auto"/>
              <w:right w:val="single" w:sz="8" w:space="0" w:color="auto"/>
            </w:tcBorders>
            <w:shd w:val="clear" w:color="auto" w:fill="CCFFFF"/>
            <w:vAlign w:val="center"/>
          </w:tcPr>
          <w:p w:rsidR="005808B6" w:rsidRDefault="005808B6" w:rsidP="00B16DDC">
            <w:pPr>
              <w:rPr>
                <w:sz w:val="22"/>
              </w:rPr>
            </w:pPr>
            <w:r>
              <w:rPr>
                <w:b/>
                <w:sz w:val="22"/>
              </w:rPr>
              <w:t>Signalisation de dérangement :</w:t>
            </w:r>
            <w:r>
              <w:rPr>
                <w:sz w:val="22"/>
              </w:rPr>
              <w:t xml:space="preserve"> </w:t>
            </w:r>
          </w:p>
          <w:p w:rsidR="005808B6" w:rsidRDefault="005808B6" w:rsidP="00B16DDC">
            <w:pPr>
              <w:rPr>
                <w:sz w:val="20"/>
                <w:szCs w:val="20"/>
              </w:rPr>
            </w:pPr>
            <w:r>
              <w:rPr>
                <w:sz w:val="22"/>
              </w:rPr>
              <w:t>Constat de fonctionnement des signalisations visuelles et sonores de dérangement en créant un défaut</w:t>
            </w:r>
          </w:p>
        </w:tc>
      </w:tr>
      <w:tr w:rsidR="005808B6" w:rsidTr="00B16DDC">
        <w:trPr>
          <w:trHeight w:val="446"/>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rPr>
                <w:spacing w:val="2"/>
                <w:sz w:val="18"/>
                <w:szCs w:val="18"/>
              </w:rPr>
            </w:pPr>
            <w:r>
              <w:rPr>
                <w:spacing w:val="2"/>
                <w:sz w:val="18"/>
                <w:szCs w:val="18"/>
              </w:rPr>
              <w:t>Pour chaque circuit de détection :</w:t>
            </w:r>
          </w:p>
          <w:p w:rsidR="005808B6" w:rsidRDefault="005808B6" w:rsidP="00B16DDC">
            <w:pPr>
              <w:widowControl w:val="0"/>
              <w:autoSpaceDE w:val="0"/>
              <w:autoSpaceDN w:val="0"/>
              <w:spacing w:before="72"/>
              <w:ind w:right="72"/>
              <w:rPr>
                <w:spacing w:val="2"/>
                <w:sz w:val="18"/>
                <w:szCs w:val="18"/>
              </w:rPr>
            </w:pPr>
            <w:r>
              <w:rPr>
                <w:spacing w:val="2"/>
                <w:sz w:val="18"/>
                <w:szCs w:val="18"/>
              </w:rPr>
              <w:t>retrait de la tête de détection de son socle d'un détecteur ponctuel débrochable de chaque circuit de détection incendie (par débrochage du dernier point pour un circuit conventionnel).</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bookmarkStart w:id="0" w:name="_GoBack"/>
            <w:bookmarkEnd w:id="0"/>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446"/>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pacing w:val="2"/>
                <w:sz w:val="18"/>
                <w:szCs w:val="18"/>
              </w:rPr>
            </w:pPr>
            <w:r>
              <w:rPr>
                <w:spacing w:val="2"/>
                <w:sz w:val="18"/>
                <w:szCs w:val="18"/>
              </w:rPr>
              <w:t xml:space="preserve">Pour chaque détecteur de fumée par aspiration (anciennement détecteur </w:t>
            </w:r>
            <w:proofErr w:type="spellStart"/>
            <w:r>
              <w:rPr>
                <w:spacing w:val="2"/>
                <w:sz w:val="18"/>
                <w:szCs w:val="18"/>
              </w:rPr>
              <w:t>multiponctuel</w:t>
            </w:r>
            <w:proofErr w:type="spellEnd"/>
            <w:r>
              <w:rPr>
                <w:spacing w:val="2"/>
                <w:sz w:val="18"/>
                <w:szCs w:val="18"/>
              </w:rPr>
              <w:t xml:space="preserve"> de fumée) - ouverture (raccord union ou équivalent) de chaque </w:t>
            </w:r>
            <w:r>
              <w:rPr>
                <w:spacing w:val="2"/>
                <w:sz w:val="18"/>
                <w:szCs w:val="18"/>
              </w:rPr>
              <w:lastRenderedPageBreak/>
              <w:t>tubulure de chaque détecteur de fumée par aspiration,</w:t>
            </w:r>
          </w:p>
          <w:p w:rsidR="005808B6" w:rsidRDefault="005808B6" w:rsidP="00B16DDC">
            <w:pPr>
              <w:widowControl w:val="0"/>
              <w:autoSpaceDE w:val="0"/>
              <w:autoSpaceDN w:val="0"/>
              <w:spacing w:before="72"/>
              <w:ind w:right="72"/>
              <w:jc w:val="both"/>
              <w:rPr>
                <w:spacing w:val="2"/>
                <w:sz w:val="18"/>
                <w:szCs w:val="18"/>
              </w:rPr>
            </w:pPr>
            <w:r>
              <w:rPr>
                <w:spacing w:val="2"/>
                <w:sz w:val="18"/>
                <w:szCs w:val="18"/>
              </w:rPr>
              <w:t>-obturation de chaque tubulure de chaque détecteur de fumée par aspiration,</w:t>
            </w:r>
          </w:p>
          <w:p w:rsidR="005808B6" w:rsidRDefault="005808B6" w:rsidP="00B16DDC">
            <w:pPr>
              <w:widowControl w:val="0"/>
              <w:autoSpaceDE w:val="0"/>
              <w:autoSpaceDN w:val="0"/>
              <w:spacing w:before="72"/>
              <w:ind w:right="72"/>
              <w:jc w:val="both"/>
              <w:rPr>
                <w:spacing w:val="2"/>
                <w:sz w:val="18"/>
                <w:szCs w:val="18"/>
              </w:rPr>
            </w:pPr>
            <w:r>
              <w:rPr>
                <w:spacing w:val="2"/>
                <w:sz w:val="18"/>
                <w:szCs w:val="18"/>
              </w:rPr>
              <w:t>- coupure de l'électro aspirateur.</w:t>
            </w:r>
          </w:p>
          <w:p w:rsidR="005808B6" w:rsidRDefault="005808B6" w:rsidP="00B16DDC">
            <w:pPr>
              <w:tabs>
                <w:tab w:val="left" w:pos="1155"/>
              </w:tabs>
              <w:jc w:val="both"/>
              <w:rPr>
                <w:sz w:val="22"/>
              </w:rPr>
            </w:pP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446"/>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pacing w:val="2"/>
                <w:sz w:val="18"/>
                <w:szCs w:val="18"/>
              </w:rPr>
            </w:pPr>
            <w:r>
              <w:rPr>
                <w:spacing w:val="2"/>
                <w:sz w:val="18"/>
                <w:szCs w:val="18"/>
              </w:rPr>
              <w:t>Pour chaque détecteur linéaire de fumée :</w:t>
            </w:r>
          </w:p>
          <w:p w:rsidR="005808B6" w:rsidRDefault="005808B6" w:rsidP="00B16DDC">
            <w:pPr>
              <w:widowControl w:val="0"/>
              <w:autoSpaceDE w:val="0"/>
              <w:autoSpaceDN w:val="0"/>
              <w:spacing w:before="72"/>
              <w:ind w:right="72"/>
              <w:jc w:val="both"/>
              <w:rPr>
                <w:spacing w:val="2"/>
                <w:sz w:val="18"/>
                <w:szCs w:val="18"/>
              </w:rPr>
            </w:pPr>
            <w:r>
              <w:rPr>
                <w:spacing w:val="2"/>
                <w:sz w:val="18"/>
                <w:szCs w:val="18"/>
              </w:rPr>
              <w:t xml:space="preserve">- atténuation totale du faisceau de chaque détecteur linéaire de fumée (au niveau récepteur ou du réflecteur si </w:t>
            </w:r>
            <w:proofErr w:type="spellStart"/>
            <w:r>
              <w:rPr>
                <w:spacing w:val="2"/>
                <w:sz w:val="18"/>
                <w:szCs w:val="18"/>
              </w:rPr>
              <w:t>celui-cl</w:t>
            </w:r>
            <w:proofErr w:type="spellEnd"/>
            <w:r>
              <w:rPr>
                <w:spacing w:val="2"/>
                <w:sz w:val="18"/>
                <w:szCs w:val="18"/>
              </w:rPr>
              <w:t xml:space="preserve"> existe).</w:t>
            </w:r>
          </w:p>
          <w:p w:rsidR="005808B6" w:rsidRDefault="005808B6" w:rsidP="00B16DDC">
            <w:pPr>
              <w:tabs>
                <w:tab w:val="left" w:pos="1155"/>
              </w:tabs>
              <w:jc w:val="both"/>
              <w:rPr>
                <w:sz w:val="22"/>
              </w:rPr>
            </w:pP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446"/>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pacing w:val="2"/>
                <w:sz w:val="18"/>
                <w:szCs w:val="18"/>
              </w:rPr>
            </w:pPr>
            <w:r>
              <w:rPr>
                <w:spacing w:val="2"/>
                <w:sz w:val="18"/>
                <w:szCs w:val="18"/>
              </w:rPr>
              <w:t>Pour chaque détecteur radio :</w:t>
            </w:r>
          </w:p>
          <w:p w:rsidR="005808B6" w:rsidRDefault="005808B6" w:rsidP="00B16DDC">
            <w:pPr>
              <w:widowControl w:val="0"/>
              <w:autoSpaceDE w:val="0"/>
              <w:autoSpaceDN w:val="0"/>
              <w:spacing w:before="72"/>
              <w:ind w:right="72"/>
              <w:jc w:val="both"/>
              <w:rPr>
                <w:spacing w:val="2"/>
                <w:sz w:val="18"/>
                <w:szCs w:val="18"/>
              </w:rPr>
            </w:pPr>
            <w:r>
              <w:rPr>
                <w:spacing w:val="2"/>
                <w:sz w:val="18"/>
                <w:szCs w:val="18"/>
              </w:rPr>
              <w:t>constat des exigences particulières relatives à l'atténuation pour les systèmes de détection à liaisons radioélectriques (au moins 12 dB de marge de portée) à l'aide du moyen défini par le constructeur du détecteur.</w:t>
            </w:r>
          </w:p>
          <w:p w:rsidR="005808B6" w:rsidRDefault="005808B6" w:rsidP="00B16DDC">
            <w:pPr>
              <w:widowControl w:val="0"/>
              <w:autoSpaceDE w:val="0"/>
              <w:autoSpaceDN w:val="0"/>
              <w:spacing w:before="72"/>
              <w:ind w:right="72"/>
              <w:jc w:val="both"/>
              <w:rPr>
                <w:sz w:val="22"/>
              </w:rPr>
            </w:pPr>
            <w:r>
              <w:rPr>
                <w:spacing w:val="2"/>
                <w:sz w:val="18"/>
                <w:szCs w:val="18"/>
              </w:rPr>
              <w:t>Simultanément effectuer le constat de la bonne transmission des informations vers les autres éléments constitutifs du S.D.I.</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24"/>
          <w:jc w:val="center"/>
        </w:trPr>
        <w:tc>
          <w:tcPr>
            <w:tcW w:w="10520" w:type="dxa"/>
            <w:gridSpan w:val="10"/>
            <w:tcBorders>
              <w:top w:val="single" w:sz="8" w:space="0" w:color="auto"/>
              <w:left w:val="single" w:sz="8" w:space="0" w:color="auto"/>
              <w:bottom w:val="single" w:sz="8" w:space="0" w:color="auto"/>
              <w:right w:val="single" w:sz="8" w:space="0" w:color="auto"/>
            </w:tcBorders>
            <w:shd w:val="clear" w:color="auto" w:fill="CCFFFF"/>
            <w:vAlign w:val="center"/>
          </w:tcPr>
          <w:p w:rsidR="005808B6" w:rsidRDefault="005808B6" w:rsidP="00B16DDC">
            <w:pPr>
              <w:rPr>
                <w:b/>
                <w:sz w:val="20"/>
                <w:szCs w:val="20"/>
              </w:rPr>
            </w:pPr>
            <w:r>
              <w:rPr>
                <w:b/>
                <w:sz w:val="22"/>
              </w:rPr>
              <w:t>Essais T.R.E ; TRC</w:t>
            </w:r>
          </w:p>
        </w:tc>
      </w:tr>
      <w:tr w:rsidR="005808B6" w:rsidTr="00B16DDC">
        <w:trPr>
          <w:trHeight w:val="446"/>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2"/>
              </w:rPr>
            </w:pPr>
            <w:r>
              <w:rPr>
                <w:spacing w:val="2"/>
                <w:sz w:val="18"/>
                <w:szCs w:val="18"/>
              </w:rPr>
              <w:t>Constat de report des informations d’une alarme feu et d’un dérangement vers les boitiers de répétition et/ou de report (TR, TRE, TRC), les UAE, un site  extérieur (alerte, station de télésurveillance), le cas échéant.</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24"/>
          <w:jc w:val="center"/>
        </w:trPr>
        <w:tc>
          <w:tcPr>
            <w:tcW w:w="10520" w:type="dxa"/>
            <w:gridSpan w:val="10"/>
            <w:tcBorders>
              <w:top w:val="single" w:sz="8" w:space="0" w:color="auto"/>
              <w:left w:val="single" w:sz="8" w:space="0" w:color="auto"/>
              <w:bottom w:val="single" w:sz="8" w:space="0" w:color="auto"/>
              <w:right w:val="single" w:sz="8" w:space="0" w:color="auto"/>
            </w:tcBorders>
            <w:shd w:val="clear" w:color="auto" w:fill="CCFFFF"/>
            <w:vAlign w:val="center"/>
          </w:tcPr>
          <w:p w:rsidR="005808B6" w:rsidRDefault="005808B6" w:rsidP="00B16DDC">
            <w:pPr>
              <w:rPr>
                <w:b/>
                <w:sz w:val="20"/>
                <w:szCs w:val="20"/>
              </w:rPr>
            </w:pPr>
            <w:r>
              <w:rPr>
                <w:b/>
                <w:sz w:val="22"/>
              </w:rPr>
              <w:t>Autres</w:t>
            </w:r>
          </w:p>
        </w:tc>
      </w:tr>
      <w:tr w:rsidR="005808B6" w:rsidTr="00B16DDC">
        <w:trPr>
          <w:trHeight w:val="170"/>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Pr="00E539C4" w:rsidRDefault="005808B6" w:rsidP="00B16DDC">
            <w:pPr>
              <w:rPr>
                <w:sz w:val="18"/>
                <w:szCs w:val="18"/>
              </w:rPr>
            </w:pPr>
            <w:r w:rsidRPr="00E539C4">
              <w:rPr>
                <w:sz w:val="18"/>
                <w:szCs w:val="18"/>
              </w:rPr>
              <w:t>Vérification de la présence de l’étiquette identifiante sur DI, DM, IA</w:t>
            </w:r>
          </w:p>
        </w:tc>
        <w:tc>
          <w:tcPr>
            <w:tcW w:w="420" w:type="dxa"/>
            <w:tcBorders>
              <w:top w:val="nil"/>
              <w:left w:val="single" w:sz="8"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560" w:type="dxa"/>
            <w:tcBorders>
              <w:top w:val="nil"/>
              <w:left w:val="single" w:sz="4" w:space="0" w:color="auto"/>
              <w:bottom w:val="single" w:sz="8" w:space="0" w:color="auto"/>
              <w:right w:val="single" w:sz="8" w:space="0" w:color="auto"/>
            </w:tcBorders>
            <w:shd w:val="clear" w:color="auto" w:fill="FFFFFF"/>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170"/>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Pr="00DC0117" w:rsidRDefault="005808B6" w:rsidP="00B16DDC">
            <w:pPr>
              <w:rPr>
                <w:sz w:val="18"/>
                <w:szCs w:val="18"/>
              </w:rPr>
            </w:pPr>
            <w:r w:rsidRPr="00DC0117">
              <w:rPr>
                <w:sz w:val="18"/>
                <w:szCs w:val="18"/>
              </w:rPr>
              <w:t>Renseigner le registre de sécurité</w:t>
            </w:r>
          </w:p>
        </w:tc>
        <w:tc>
          <w:tcPr>
            <w:tcW w:w="420" w:type="dxa"/>
            <w:tcBorders>
              <w:top w:val="nil"/>
              <w:left w:val="single" w:sz="8"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0D5156" w:rsidP="00B16DDC">
            <w:pPr>
              <w:jc w:val="center"/>
              <w:rPr>
                <w:b/>
                <w:bCs/>
                <w:sz w:val="20"/>
                <w:szCs w:val="20"/>
              </w:rPr>
            </w:pPr>
            <w:r>
              <w:rPr>
                <w:b/>
                <w:bCs/>
                <w:sz w:val="20"/>
                <w:szCs w:val="20"/>
              </w:rPr>
              <w:t>X</w:t>
            </w:r>
          </w:p>
        </w:tc>
        <w:tc>
          <w:tcPr>
            <w:tcW w:w="420" w:type="dxa"/>
            <w:tcBorders>
              <w:top w:val="nil"/>
              <w:left w:val="single" w:sz="4" w:space="0" w:color="auto"/>
              <w:bottom w:val="single" w:sz="8" w:space="0" w:color="auto"/>
              <w:right w:val="nil"/>
            </w:tcBorders>
            <w:shd w:val="clear" w:color="auto" w:fill="FFFFFF"/>
            <w:vAlign w:val="center"/>
          </w:tcPr>
          <w:p w:rsidR="005808B6" w:rsidRDefault="00B16DDC" w:rsidP="00B16DDC">
            <w:pPr>
              <w:jc w:val="center"/>
              <w:rPr>
                <w:b/>
                <w:bCs/>
                <w:sz w:val="20"/>
                <w:szCs w:val="20"/>
              </w:rPr>
            </w:pPr>
            <w:r>
              <w:rPr>
                <w:b/>
                <w:bCs/>
                <w:sz w:val="20"/>
                <w:szCs w:val="20"/>
              </w:rPr>
              <w:t>X</w:t>
            </w:r>
          </w:p>
        </w:tc>
        <w:tc>
          <w:tcPr>
            <w:tcW w:w="560" w:type="dxa"/>
            <w:tcBorders>
              <w:top w:val="nil"/>
              <w:left w:val="single" w:sz="4" w:space="0" w:color="auto"/>
              <w:bottom w:val="single" w:sz="8" w:space="0" w:color="auto"/>
              <w:right w:val="single" w:sz="8" w:space="0" w:color="auto"/>
            </w:tcBorders>
            <w:shd w:val="clear" w:color="auto" w:fill="FFFFFF"/>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r>
              <w:rPr>
                <w:sz w:val="16"/>
                <w:szCs w:val="16"/>
              </w:rPr>
              <w:t>Après chaque série de maintenance</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170"/>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Pr="00DC0117" w:rsidRDefault="005808B6" w:rsidP="00B16DDC">
            <w:pPr>
              <w:rPr>
                <w:sz w:val="18"/>
                <w:szCs w:val="18"/>
              </w:rPr>
            </w:pPr>
            <w:r w:rsidRPr="00DC0117">
              <w:rPr>
                <w:sz w:val="18"/>
                <w:szCs w:val="18"/>
              </w:rPr>
              <w:t>Renseigner la GMAO</w:t>
            </w:r>
          </w:p>
        </w:tc>
        <w:tc>
          <w:tcPr>
            <w:tcW w:w="420" w:type="dxa"/>
            <w:tcBorders>
              <w:top w:val="nil"/>
              <w:left w:val="single" w:sz="8"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560" w:type="dxa"/>
            <w:tcBorders>
              <w:top w:val="nil"/>
              <w:left w:val="single" w:sz="4" w:space="0" w:color="auto"/>
              <w:bottom w:val="single" w:sz="8" w:space="0" w:color="auto"/>
              <w:right w:val="single" w:sz="8" w:space="0" w:color="auto"/>
            </w:tcBorders>
            <w:shd w:val="clear" w:color="auto" w:fill="FFFFFF"/>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cantSplit/>
          <w:trHeight w:val="600"/>
          <w:jc w:val="center"/>
        </w:trPr>
        <w:tc>
          <w:tcPr>
            <w:tcW w:w="10520" w:type="dxa"/>
            <w:gridSpan w:val="10"/>
            <w:vMerge w:val="restart"/>
            <w:tcBorders>
              <w:top w:val="single" w:sz="8" w:space="0" w:color="auto"/>
              <w:left w:val="single" w:sz="8" w:space="0" w:color="auto"/>
              <w:bottom w:val="single" w:sz="8" w:space="0" w:color="000000"/>
              <w:right w:val="single" w:sz="8" w:space="0" w:color="000000"/>
            </w:tcBorders>
            <w:shd w:val="clear" w:color="auto" w:fill="FFFFFF"/>
          </w:tcPr>
          <w:p w:rsidR="005808B6" w:rsidRDefault="005808B6" w:rsidP="00B16DDC">
            <w:pPr>
              <w:rPr>
                <w:sz w:val="20"/>
                <w:szCs w:val="20"/>
              </w:rPr>
            </w:pPr>
            <w:r>
              <w:rPr>
                <w:sz w:val="20"/>
                <w:szCs w:val="20"/>
              </w:rPr>
              <w:t>Observations générales (sécurité, accès, environnement) :</w:t>
            </w:r>
          </w:p>
          <w:p w:rsidR="005808B6" w:rsidRDefault="005808B6" w:rsidP="00B16DDC">
            <w:pPr>
              <w:tabs>
                <w:tab w:val="left" w:pos="1710"/>
              </w:tabs>
              <w:ind w:left="1140"/>
              <w:jc w:val="both"/>
              <w:rPr>
                <w:sz w:val="20"/>
                <w:szCs w:val="20"/>
              </w:rPr>
            </w:pPr>
          </w:p>
        </w:tc>
      </w:tr>
      <w:tr w:rsidR="005808B6" w:rsidTr="00B16DDC">
        <w:trPr>
          <w:cantSplit/>
          <w:trHeight w:val="420"/>
          <w:jc w:val="center"/>
        </w:trPr>
        <w:tc>
          <w:tcPr>
            <w:tcW w:w="0" w:type="auto"/>
            <w:gridSpan w:val="10"/>
            <w:vMerge/>
            <w:tcBorders>
              <w:top w:val="single" w:sz="8" w:space="0" w:color="auto"/>
              <w:left w:val="single" w:sz="8" w:space="0" w:color="auto"/>
              <w:bottom w:val="single" w:sz="8" w:space="0" w:color="000000"/>
              <w:right w:val="single" w:sz="8" w:space="0" w:color="000000"/>
            </w:tcBorders>
            <w:vAlign w:val="center"/>
          </w:tcPr>
          <w:p w:rsidR="005808B6" w:rsidRDefault="005808B6" w:rsidP="00B16DDC">
            <w:pPr>
              <w:rPr>
                <w:sz w:val="20"/>
                <w:szCs w:val="20"/>
              </w:rPr>
            </w:pPr>
          </w:p>
        </w:tc>
      </w:tr>
    </w:tbl>
    <w:p w:rsidR="005808B6" w:rsidRDefault="005808B6" w:rsidP="005808B6">
      <w:pPr>
        <w:rPr>
          <w:rFonts w:ascii="Palatino Linotype" w:hAnsi="Palatino Linotype"/>
          <w:bCs/>
          <w:sz w:val="20"/>
        </w:rPr>
      </w:pPr>
    </w:p>
    <w:p w:rsidR="005808B6" w:rsidRDefault="005808B6" w:rsidP="005808B6">
      <w:pPr>
        <w:rPr>
          <w:rFonts w:ascii="Palatino Linotype" w:hAnsi="Palatino Linotype"/>
          <w:bCs/>
          <w:sz w:val="20"/>
        </w:rPr>
      </w:pPr>
      <w:r>
        <w:rPr>
          <w:rFonts w:ascii="Palatino Linotype" w:hAnsi="Palatino Linotype"/>
          <w:bCs/>
          <w:sz w:val="20"/>
        </w:rPr>
        <w:br w:type="page"/>
      </w:r>
    </w:p>
    <w:tbl>
      <w:tblPr>
        <w:tblW w:w="10520" w:type="dxa"/>
        <w:jc w:val="center"/>
        <w:tblCellMar>
          <w:left w:w="0" w:type="dxa"/>
          <w:right w:w="0" w:type="dxa"/>
        </w:tblCellMar>
        <w:tblLook w:val="0000" w:firstRow="0" w:lastRow="0" w:firstColumn="0" w:lastColumn="0" w:noHBand="0" w:noVBand="0"/>
      </w:tblPr>
      <w:tblGrid>
        <w:gridCol w:w="4140"/>
        <w:gridCol w:w="420"/>
        <w:gridCol w:w="420"/>
        <w:gridCol w:w="420"/>
        <w:gridCol w:w="420"/>
        <w:gridCol w:w="420"/>
        <w:gridCol w:w="560"/>
        <w:gridCol w:w="1180"/>
        <w:gridCol w:w="1540"/>
        <w:gridCol w:w="1000"/>
      </w:tblGrid>
      <w:tr w:rsidR="005808B6" w:rsidTr="00B16DDC">
        <w:trPr>
          <w:cantSplit/>
          <w:trHeight w:val="360"/>
          <w:jc w:val="center"/>
        </w:trPr>
        <w:tc>
          <w:tcPr>
            <w:tcW w:w="7980" w:type="dxa"/>
            <w:gridSpan w:val="8"/>
            <w:vMerge w:val="restart"/>
            <w:tcBorders>
              <w:top w:val="single" w:sz="8" w:space="0" w:color="auto"/>
              <w:left w:val="single" w:sz="8" w:space="0" w:color="auto"/>
              <w:bottom w:val="nil"/>
              <w:right w:val="single" w:sz="8" w:space="0" w:color="000000"/>
            </w:tcBorders>
            <w:shd w:val="clear" w:color="auto" w:fill="CCFFFF"/>
            <w:vAlign w:val="center"/>
          </w:tcPr>
          <w:p w:rsidR="005808B6" w:rsidRDefault="005808B6" w:rsidP="00B16DDC">
            <w:pPr>
              <w:jc w:val="center"/>
              <w:rPr>
                <w:b/>
                <w:bCs/>
                <w:sz w:val="28"/>
                <w:szCs w:val="28"/>
              </w:rPr>
            </w:pPr>
            <w:r>
              <w:rPr>
                <w:b/>
                <w:bCs/>
                <w:sz w:val="28"/>
                <w:szCs w:val="28"/>
              </w:rPr>
              <w:lastRenderedPageBreak/>
              <w:t xml:space="preserve">Gamme de maintenance préventive et fonctionnelle  </w:t>
            </w:r>
          </w:p>
        </w:tc>
        <w:tc>
          <w:tcPr>
            <w:tcW w:w="1540" w:type="dxa"/>
            <w:tcBorders>
              <w:top w:val="single" w:sz="8" w:space="0" w:color="auto"/>
              <w:left w:val="nil"/>
              <w:bottom w:val="single" w:sz="8" w:space="0" w:color="auto"/>
              <w:right w:val="single" w:sz="8" w:space="0" w:color="auto"/>
            </w:tcBorders>
            <w:shd w:val="clear" w:color="auto" w:fill="CCFFFF"/>
            <w:noWrap/>
            <w:vAlign w:val="center"/>
          </w:tcPr>
          <w:p w:rsidR="005808B6" w:rsidRDefault="005808B6" w:rsidP="00B16DDC">
            <w:pPr>
              <w:jc w:val="center"/>
              <w:rPr>
                <w:sz w:val="28"/>
                <w:szCs w:val="28"/>
              </w:rPr>
            </w:pPr>
            <w:r>
              <w:rPr>
                <w:sz w:val="28"/>
                <w:szCs w:val="28"/>
              </w:rPr>
              <w:t>Moyen de secours</w:t>
            </w:r>
          </w:p>
        </w:tc>
        <w:tc>
          <w:tcPr>
            <w:tcW w:w="1000" w:type="dxa"/>
            <w:tcBorders>
              <w:top w:val="single" w:sz="8" w:space="0" w:color="auto"/>
              <w:left w:val="nil"/>
              <w:bottom w:val="single" w:sz="8" w:space="0" w:color="auto"/>
              <w:right w:val="single" w:sz="8" w:space="0" w:color="auto"/>
            </w:tcBorders>
            <w:shd w:val="clear" w:color="auto" w:fill="CCFFFF"/>
            <w:noWrap/>
            <w:vAlign w:val="center"/>
          </w:tcPr>
          <w:p w:rsidR="005808B6" w:rsidRDefault="005808B6" w:rsidP="00B16DDC">
            <w:pPr>
              <w:jc w:val="center"/>
              <w:rPr>
                <w:sz w:val="28"/>
                <w:szCs w:val="28"/>
              </w:rPr>
            </w:pPr>
            <w:r>
              <w:rPr>
                <w:sz w:val="28"/>
                <w:szCs w:val="28"/>
              </w:rPr>
              <w:t>PEC</w:t>
            </w:r>
          </w:p>
        </w:tc>
      </w:tr>
      <w:tr w:rsidR="005808B6" w:rsidTr="00B16DDC">
        <w:trPr>
          <w:cantSplit/>
          <w:trHeight w:val="315"/>
          <w:jc w:val="center"/>
        </w:trPr>
        <w:tc>
          <w:tcPr>
            <w:tcW w:w="0" w:type="auto"/>
            <w:gridSpan w:val="8"/>
            <w:vMerge/>
            <w:tcBorders>
              <w:top w:val="single" w:sz="8" w:space="0" w:color="auto"/>
              <w:left w:val="single" w:sz="8" w:space="0" w:color="auto"/>
              <w:bottom w:val="nil"/>
              <w:right w:val="single" w:sz="8" w:space="0" w:color="000000"/>
            </w:tcBorders>
            <w:vAlign w:val="center"/>
          </w:tcPr>
          <w:p w:rsidR="005808B6" w:rsidRDefault="005808B6" w:rsidP="00B16DDC">
            <w:pPr>
              <w:rPr>
                <w:b/>
                <w:bCs/>
                <w:sz w:val="28"/>
                <w:szCs w:val="28"/>
              </w:rPr>
            </w:pPr>
          </w:p>
        </w:tc>
        <w:tc>
          <w:tcPr>
            <w:tcW w:w="0" w:type="auto"/>
            <w:tcBorders>
              <w:top w:val="nil"/>
              <w:left w:val="nil"/>
              <w:bottom w:val="single" w:sz="4" w:space="0" w:color="auto"/>
              <w:right w:val="single" w:sz="4" w:space="0" w:color="auto"/>
            </w:tcBorders>
            <w:shd w:val="clear" w:color="auto" w:fill="CCFFFF"/>
            <w:noWrap/>
            <w:vAlign w:val="center"/>
          </w:tcPr>
          <w:p w:rsidR="005808B6" w:rsidRDefault="005808B6" w:rsidP="00B16DDC">
            <w:pPr>
              <w:jc w:val="right"/>
              <w:rPr>
                <w:sz w:val="20"/>
                <w:szCs w:val="20"/>
              </w:rPr>
            </w:pPr>
            <w:r>
              <w:rPr>
                <w:sz w:val="20"/>
                <w:szCs w:val="20"/>
              </w:rPr>
              <w:t>n° version</w:t>
            </w:r>
          </w:p>
        </w:tc>
        <w:tc>
          <w:tcPr>
            <w:tcW w:w="0" w:type="auto"/>
            <w:tcBorders>
              <w:top w:val="nil"/>
              <w:left w:val="nil"/>
              <w:bottom w:val="single" w:sz="4" w:space="0" w:color="auto"/>
              <w:right w:val="single" w:sz="8" w:space="0" w:color="auto"/>
            </w:tcBorders>
            <w:shd w:val="clear" w:color="auto" w:fill="CCFFFF"/>
            <w:noWrap/>
            <w:vAlign w:val="center"/>
          </w:tcPr>
          <w:p w:rsidR="005808B6" w:rsidRDefault="005808B6" w:rsidP="00B16DDC">
            <w:pPr>
              <w:jc w:val="center"/>
              <w:rPr>
                <w:b/>
                <w:bCs/>
              </w:rPr>
            </w:pPr>
            <w:r>
              <w:rPr>
                <w:b/>
                <w:bCs/>
              </w:rPr>
              <w:t> </w:t>
            </w:r>
          </w:p>
        </w:tc>
      </w:tr>
      <w:tr w:rsidR="005808B6" w:rsidTr="00B16DDC">
        <w:trPr>
          <w:cantSplit/>
          <w:trHeight w:val="285"/>
          <w:jc w:val="center"/>
        </w:trPr>
        <w:tc>
          <w:tcPr>
            <w:tcW w:w="7980" w:type="dxa"/>
            <w:gridSpan w:val="8"/>
            <w:vMerge w:val="restart"/>
            <w:tcBorders>
              <w:top w:val="nil"/>
              <w:left w:val="single" w:sz="8" w:space="0" w:color="auto"/>
              <w:bottom w:val="single" w:sz="8" w:space="0" w:color="000000"/>
              <w:right w:val="single" w:sz="8" w:space="0" w:color="000000"/>
            </w:tcBorders>
            <w:shd w:val="clear" w:color="auto" w:fill="CCFFFF"/>
            <w:vAlign w:val="center"/>
          </w:tcPr>
          <w:p w:rsidR="005808B6" w:rsidRDefault="005808B6" w:rsidP="00B16DDC">
            <w:pPr>
              <w:jc w:val="center"/>
              <w:rPr>
                <w:b/>
                <w:bCs/>
                <w:sz w:val="28"/>
                <w:szCs w:val="28"/>
              </w:rPr>
            </w:pPr>
            <w:r>
              <w:rPr>
                <w:b/>
                <w:bCs/>
                <w:sz w:val="28"/>
                <w:szCs w:val="28"/>
              </w:rPr>
              <w:t>S.M.S.I</w:t>
            </w:r>
          </w:p>
        </w:tc>
        <w:tc>
          <w:tcPr>
            <w:tcW w:w="0" w:type="auto"/>
            <w:tcBorders>
              <w:top w:val="nil"/>
              <w:left w:val="nil"/>
              <w:bottom w:val="single" w:sz="4" w:space="0" w:color="auto"/>
              <w:right w:val="single" w:sz="4" w:space="0" w:color="auto"/>
            </w:tcBorders>
            <w:shd w:val="clear" w:color="auto" w:fill="CCFFFF"/>
            <w:noWrap/>
            <w:vAlign w:val="center"/>
          </w:tcPr>
          <w:p w:rsidR="005808B6" w:rsidRDefault="005808B6" w:rsidP="00B16DDC">
            <w:pPr>
              <w:jc w:val="right"/>
              <w:rPr>
                <w:sz w:val="20"/>
                <w:szCs w:val="20"/>
              </w:rPr>
            </w:pPr>
            <w:r>
              <w:rPr>
                <w:sz w:val="20"/>
                <w:szCs w:val="20"/>
              </w:rPr>
              <w:t>date de révision</w:t>
            </w:r>
          </w:p>
        </w:tc>
        <w:tc>
          <w:tcPr>
            <w:tcW w:w="0" w:type="auto"/>
            <w:tcBorders>
              <w:top w:val="nil"/>
              <w:left w:val="nil"/>
              <w:bottom w:val="single" w:sz="4" w:space="0" w:color="auto"/>
              <w:right w:val="single" w:sz="8" w:space="0" w:color="auto"/>
            </w:tcBorders>
            <w:shd w:val="clear" w:color="auto" w:fill="CCFFFF"/>
            <w:noWrap/>
            <w:vAlign w:val="center"/>
          </w:tcPr>
          <w:p w:rsidR="005808B6" w:rsidRDefault="005808B6" w:rsidP="00B16DDC">
            <w:pPr>
              <w:jc w:val="center"/>
              <w:rPr>
                <w:b/>
                <w:bCs/>
                <w:sz w:val="20"/>
                <w:szCs w:val="20"/>
              </w:rPr>
            </w:pPr>
            <w:r>
              <w:rPr>
                <w:b/>
                <w:bCs/>
                <w:sz w:val="20"/>
                <w:szCs w:val="20"/>
              </w:rPr>
              <w:t> </w:t>
            </w:r>
          </w:p>
        </w:tc>
      </w:tr>
      <w:tr w:rsidR="005808B6" w:rsidTr="00B16DDC">
        <w:trPr>
          <w:cantSplit/>
          <w:trHeight w:val="121"/>
          <w:jc w:val="center"/>
        </w:trPr>
        <w:tc>
          <w:tcPr>
            <w:tcW w:w="0" w:type="auto"/>
            <w:gridSpan w:val="8"/>
            <w:vMerge/>
            <w:tcBorders>
              <w:top w:val="nil"/>
              <w:left w:val="single" w:sz="8" w:space="0" w:color="auto"/>
              <w:bottom w:val="single" w:sz="8" w:space="0" w:color="000000"/>
              <w:right w:val="single" w:sz="8" w:space="0" w:color="000000"/>
            </w:tcBorders>
            <w:vAlign w:val="center"/>
          </w:tcPr>
          <w:p w:rsidR="005808B6" w:rsidRDefault="005808B6" w:rsidP="00B16DDC">
            <w:pPr>
              <w:rPr>
                <w:b/>
                <w:bCs/>
                <w:sz w:val="28"/>
                <w:szCs w:val="28"/>
              </w:rPr>
            </w:pPr>
          </w:p>
        </w:tc>
        <w:tc>
          <w:tcPr>
            <w:tcW w:w="0" w:type="auto"/>
            <w:tcBorders>
              <w:top w:val="nil"/>
              <w:left w:val="nil"/>
              <w:bottom w:val="single" w:sz="8" w:space="0" w:color="auto"/>
              <w:right w:val="single" w:sz="4" w:space="0" w:color="auto"/>
            </w:tcBorders>
            <w:shd w:val="clear" w:color="auto" w:fill="CCFFFF"/>
            <w:noWrap/>
            <w:vAlign w:val="center"/>
          </w:tcPr>
          <w:p w:rsidR="005808B6" w:rsidRDefault="005808B6" w:rsidP="00B16DDC">
            <w:pPr>
              <w:jc w:val="right"/>
              <w:rPr>
                <w:sz w:val="20"/>
                <w:szCs w:val="20"/>
              </w:rPr>
            </w:pPr>
            <w:r>
              <w:rPr>
                <w:sz w:val="20"/>
                <w:szCs w:val="20"/>
              </w:rPr>
              <w:t>Gamme n°</w:t>
            </w:r>
          </w:p>
        </w:tc>
        <w:tc>
          <w:tcPr>
            <w:tcW w:w="0" w:type="auto"/>
            <w:tcBorders>
              <w:top w:val="nil"/>
              <w:left w:val="nil"/>
              <w:bottom w:val="single" w:sz="8" w:space="0" w:color="auto"/>
              <w:right w:val="single" w:sz="8" w:space="0" w:color="auto"/>
            </w:tcBorders>
            <w:shd w:val="clear" w:color="auto" w:fill="CCFFFF"/>
            <w:noWrap/>
            <w:vAlign w:val="center"/>
          </w:tcPr>
          <w:p w:rsidR="005808B6" w:rsidRDefault="005808B6" w:rsidP="00B16DDC">
            <w:pPr>
              <w:jc w:val="center"/>
              <w:rPr>
                <w:b/>
                <w:bCs/>
              </w:rPr>
            </w:pPr>
            <w:r>
              <w:rPr>
                <w:b/>
                <w:bCs/>
              </w:rPr>
              <w:t> </w:t>
            </w:r>
          </w:p>
        </w:tc>
      </w:tr>
      <w:tr w:rsidR="005808B6" w:rsidTr="00B16DDC">
        <w:trPr>
          <w:trHeight w:val="150"/>
          <w:jc w:val="center"/>
        </w:trPr>
        <w:tc>
          <w:tcPr>
            <w:tcW w:w="0" w:type="auto"/>
            <w:tcBorders>
              <w:top w:val="nil"/>
              <w:left w:val="nil"/>
              <w:bottom w:val="nil"/>
              <w:right w:val="nil"/>
            </w:tcBorders>
            <w:shd w:val="clear" w:color="auto" w:fill="FFFFFF"/>
            <w:noWrap/>
            <w:vAlign w:val="center"/>
          </w:tcPr>
          <w:p w:rsidR="005808B6" w:rsidRDefault="005808B6" w:rsidP="00B16DDC">
            <w:pPr>
              <w:jc w:val="center"/>
              <w:rPr>
                <w:sz w:val="8"/>
                <w:szCs w:val="8"/>
              </w:rPr>
            </w:pPr>
            <w:r>
              <w:rPr>
                <w:sz w:val="8"/>
                <w:szCs w:val="8"/>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8"/>
                <w:szCs w:val="8"/>
              </w:rPr>
            </w:pPr>
            <w:r>
              <w:rPr>
                <w:sz w:val="8"/>
                <w:szCs w:val="8"/>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8"/>
                <w:szCs w:val="8"/>
              </w:rPr>
            </w:pPr>
            <w:r>
              <w:rPr>
                <w:sz w:val="8"/>
                <w:szCs w:val="8"/>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8"/>
                <w:szCs w:val="8"/>
              </w:rPr>
            </w:pPr>
            <w:r>
              <w:rPr>
                <w:sz w:val="8"/>
                <w:szCs w:val="8"/>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8"/>
                <w:szCs w:val="8"/>
              </w:rPr>
            </w:pPr>
            <w:r>
              <w:rPr>
                <w:sz w:val="8"/>
                <w:szCs w:val="8"/>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8"/>
                <w:szCs w:val="8"/>
              </w:rPr>
            </w:pPr>
            <w:r>
              <w:rPr>
                <w:sz w:val="8"/>
                <w:szCs w:val="8"/>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8"/>
                <w:szCs w:val="8"/>
              </w:rPr>
            </w:pPr>
            <w:r>
              <w:rPr>
                <w:sz w:val="8"/>
                <w:szCs w:val="8"/>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8"/>
                <w:szCs w:val="8"/>
              </w:rPr>
            </w:pPr>
            <w:r>
              <w:rPr>
                <w:sz w:val="8"/>
                <w:szCs w:val="8"/>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8"/>
                <w:szCs w:val="8"/>
              </w:rPr>
            </w:pPr>
            <w:r>
              <w:rPr>
                <w:sz w:val="8"/>
                <w:szCs w:val="8"/>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8"/>
                <w:szCs w:val="8"/>
              </w:rPr>
            </w:pPr>
            <w:r>
              <w:rPr>
                <w:sz w:val="8"/>
                <w:szCs w:val="8"/>
              </w:rPr>
              <w:t> </w:t>
            </w:r>
          </w:p>
        </w:tc>
      </w:tr>
      <w:tr w:rsidR="005808B6" w:rsidTr="00B16DDC">
        <w:trPr>
          <w:cantSplit/>
          <w:trHeight w:val="315"/>
          <w:jc w:val="center"/>
        </w:trPr>
        <w:tc>
          <w:tcPr>
            <w:tcW w:w="0" w:type="auto"/>
            <w:vMerge w:val="restart"/>
            <w:tcBorders>
              <w:top w:val="single" w:sz="8" w:space="0" w:color="auto"/>
              <w:left w:val="single" w:sz="8" w:space="0" w:color="auto"/>
              <w:bottom w:val="single" w:sz="8" w:space="0" w:color="000000"/>
              <w:right w:val="nil"/>
            </w:tcBorders>
            <w:shd w:val="clear" w:color="auto" w:fill="CCFFFF"/>
            <w:noWrap/>
            <w:vAlign w:val="center"/>
          </w:tcPr>
          <w:p w:rsidR="005808B6" w:rsidRDefault="005808B6" w:rsidP="00B16DDC">
            <w:pPr>
              <w:jc w:val="center"/>
              <w:rPr>
                <w:b/>
                <w:bCs/>
              </w:rPr>
            </w:pPr>
            <w:r>
              <w:rPr>
                <w:b/>
                <w:bCs/>
              </w:rPr>
              <w:t>Libellé opération</w:t>
            </w:r>
          </w:p>
        </w:tc>
        <w:tc>
          <w:tcPr>
            <w:tcW w:w="0" w:type="auto"/>
            <w:gridSpan w:val="6"/>
            <w:vMerge w:val="restart"/>
            <w:tcBorders>
              <w:top w:val="single" w:sz="8" w:space="0" w:color="auto"/>
              <w:left w:val="single" w:sz="8" w:space="0" w:color="auto"/>
              <w:bottom w:val="single" w:sz="4" w:space="0" w:color="000000"/>
              <w:right w:val="single" w:sz="8" w:space="0" w:color="000000"/>
            </w:tcBorders>
            <w:shd w:val="clear" w:color="auto" w:fill="CCFFFF"/>
            <w:noWrap/>
            <w:vAlign w:val="center"/>
          </w:tcPr>
          <w:p w:rsidR="005808B6" w:rsidRDefault="005808B6" w:rsidP="00B16DDC">
            <w:pPr>
              <w:jc w:val="center"/>
              <w:rPr>
                <w:b/>
                <w:bCs/>
              </w:rPr>
            </w:pPr>
            <w:r>
              <w:rPr>
                <w:b/>
                <w:bCs/>
              </w:rPr>
              <w:t>Périodicité</w:t>
            </w:r>
          </w:p>
        </w:tc>
        <w:tc>
          <w:tcPr>
            <w:tcW w:w="1180" w:type="dxa"/>
            <w:vMerge w:val="restart"/>
            <w:tcBorders>
              <w:top w:val="single" w:sz="8" w:space="0" w:color="auto"/>
              <w:left w:val="single" w:sz="8" w:space="0" w:color="auto"/>
              <w:bottom w:val="single" w:sz="8" w:space="0" w:color="000000"/>
              <w:right w:val="single" w:sz="4" w:space="0" w:color="auto"/>
            </w:tcBorders>
            <w:shd w:val="clear" w:color="auto" w:fill="CCFFFF"/>
            <w:vAlign w:val="center"/>
          </w:tcPr>
          <w:p w:rsidR="005808B6" w:rsidRDefault="005808B6" w:rsidP="00B16DDC">
            <w:pPr>
              <w:jc w:val="center"/>
              <w:rPr>
                <w:b/>
                <w:bCs/>
                <w:sz w:val="16"/>
                <w:szCs w:val="16"/>
              </w:rPr>
            </w:pPr>
            <w:r>
              <w:rPr>
                <w:b/>
                <w:bCs/>
                <w:sz w:val="16"/>
                <w:szCs w:val="16"/>
              </w:rPr>
              <w:t>Niveau de compétence</w:t>
            </w:r>
          </w:p>
        </w:tc>
        <w:tc>
          <w:tcPr>
            <w:tcW w:w="1540" w:type="dxa"/>
            <w:vMerge w:val="restart"/>
            <w:tcBorders>
              <w:top w:val="single" w:sz="8" w:space="0" w:color="auto"/>
              <w:left w:val="single" w:sz="4" w:space="0" w:color="auto"/>
              <w:bottom w:val="single" w:sz="8" w:space="0" w:color="000000"/>
              <w:right w:val="single" w:sz="4" w:space="0" w:color="auto"/>
            </w:tcBorders>
            <w:shd w:val="clear" w:color="auto" w:fill="CCFFFF"/>
            <w:vAlign w:val="center"/>
          </w:tcPr>
          <w:p w:rsidR="005808B6" w:rsidRDefault="005808B6" w:rsidP="00B16DDC">
            <w:pPr>
              <w:jc w:val="center"/>
              <w:rPr>
                <w:b/>
                <w:bCs/>
                <w:sz w:val="16"/>
                <w:szCs w:val="16"/>
              </w:rPr>
            </w:pPr>
            <w:r>
              <w:rPr>
                <w:b/>
                <w:bCs/>
                <w:sz w:val="16"/>
                <w:szCs w:val="16"/>
              </w:rPr>
              <w:t>Observations - Outillage spécifique - Pièces détachées</w:t>
            </w:r>
          </w:p>
        </w:tc>
        <w:tc>
          <w:tcPr>
            <w:tcW w:w="1000" w:type="dxa"/>
            <w:vMerge w:val="restart"/>
            <w:tcBorders>
              <w:top w:val="single" w:sz="8" w:space="0" w:color="auto"/>
              <w:left w:val="single" w:sz="4" w:space="0" w:color="auto"/>
              <w:bottom w:val="single" w:sz="8" w:space="0" w:color="000000"/>
              <w:right w:val="single" w:sz="8" w:space="0" w:color="auto"/>
            </w:tcBorders>
            <w:shd w:val="clear" w:color="auto" w:fill="CCFFFF"/>
            <w:vAlign w:val="center"/>
          </w:tcPr>
          <w:p w:rsidR="005808B6" w:rsidRDefault="005808B6" w:rsidP="00B16DDC">
            <w:pPr>
              <w:jc w:val="center"/>
              <w:rPr>
                <w:sz w:val="16"/>
                <w:szCs w:val="16"/>
              </w:rPr>
            </w:pPr>
            <w:r>
              <w:rPr>
                <w:sz w:val="16"/>
                <w:szCs w:val="16"/>
              </w:rPr>
              <w:t>Temps moyen requis (heure)</w:t>
            </w:r>
          </w:p>
        </w:tc>
      </w:tr>
      <w:tr w:rsidR="005808B6" w:rsidTr="00B16DDC">
        <w:trPr>
          <w:cantSplit/>
          <w:trHeight w:val="276"/>
          <w:jc w:val="center"/>
        </w:trPr>
        <w:tc>
          <w:tcPr>
            <w:tcW w:w="0" w:type="auto"/>
            <w:vMerge/>
            <w:tcBorders>
              <w:top w:val="single" w:sz="8" w:space="0" w:color="auto"/>
              <w:left w:val="single" w:sz="8" w:space="0" w:color="auto"/>
              <w:bottom w:val="single" w:sz="8" w:space="0" w:color="000000"/>
              <w:right w:val="nil"/>
            </w:tcBorders>
            <w:vAlign w:val="center"/>
          </w:tcPr>
          <w:p w:rsidR="005808B6" w:rsidRDefault="005808B6" w:rsidP="00B16DDC">
            <w:pPr>
              <w:rPr>
                <w:b/>
                <w:bCs/>
              </w:rPr>
            </w:pPr>
          </w:p>
        </w:tc>
        <w:tc>
          <w:tcPr>
            <w:tcW w:w="0" w:type="auto"/>
            <w:gridSpan w:val="6"/>
            <w:vMerge/>
            <w:tcBorders>
              <w:top w:val="single" w:sz="8" w:space="0" w:color="auto"/>
              <w:left w:val="single" w:sz="8" w:space="0" w:color="auto"/>
              <w:bottom w:val="single" w:sz="4" w:space="0" w:color="000000"/>
              <w:right w:val="single" w:sz="8" w:space="0" w:color="000000"/>
            </w:tcBorders>
            <w:vAlign w:val="center"/>
          </w:tcPr>
          <w:p w:rsidR="005808B6" w:rsidRDefault="005808B6" w:rsidP="00B16DDC">
            <w:pPr>
              <w:rPr>
                <w:b/>
                <w:bCs/>
              </w:rPr>
            </w:pPr>
          </w:p>
        </w:tc>
        <w:tc>
          <w:tcPr>
            <w:tcW w:w="0" w:type="auto"/>
            <w:vMerge/>
            <w:tcBorders>
              <w:top w:val="single" w:sz="8" w:space="0" w:color="auto"/>
              <w:left w:val="single" w:sz="8" w:space="0" w:color="auto"/>
              <w:bottom w:val="single" w:sz="8" w:space="0" w:color="000000"/>
              <w:right w:val="single" w:sz="4" w:space="0" w:color="auto"/>
            </w:tcBorders>
            <w:vAlign w:val="center"/>
          </w:tcPr>
          <w:p w:rsidR="005808B6" w:rsidRDefault="005808B6" w:rsidP="00B16DDC">
            <w:pPr>
              <w:rPr>
                <w:b/>
                <w:bCs/>
                <w:sz w:val="16"/>
                <w:szCs w:val="16"/>
              </w:rPr>
            </w:pPr>
          </w:p>
        </w:tc>
        <w:tc>
          <w:tcPr>
            <w:tcW w:w="0" w:type="auto"/>
            <w:vMerge/>
            <w:tcBorders>
              <w:top w:val="single" w:sz="8" w:space="0" w:color="auto"/>
              <w:left w:val="single" w:sz="4" w:space="0" w:color="auto"/>
              <w:bottom w:val="single" w:sz="8" w:space="0" w:color="000000"/>
              <w:right w:val="single" w:sz="4" w:space="0" w:color="auto"/>
            </w:tcBorders>
            <w:vAlign w:val="center"/>
          </w:tcPr>
          <w:p w:rsidR="005808B6" w:rsidRDefault="005808B6" w:rsidP="00B16DDC">
            <w:pPr>
              <w:rPr>
                <w:b/>
                <w:bCs/>
                <w:sz w:val="16"/>
                <w:szCs w:val="16"/>
              </w:rPr>
            </w:pPr>
          </w:p>
        </w:tc>
        <w:tc>
          <w:tcPr>
            <w:tcW w:w="0" w:type="auto"/>
            <w:vMerge/>
            <w:tcBorders>
              <w:top w:val="single" w:sz="8" w:space="0" w:color="auto"/>
              <w:left w:val="single" w:sz="4" w:space="0" w:color="auto"/>
              <w:bottom w:val="single" w:sz="8" w:space="0" w:color="000000"/>
              <w:right w:val="single" w:sz="8" w:space="0" w:color="auto"/>
            </w:tcBorders>
            <w:vAlign w:val="center"/>
          </w:tcPr>
          <w:p w:rsidR="005808B6" w:rsidRDefault="005808B6" w:rsidP="00B16DDC">
            <w:pPr>
              <w:rPr>
                <w:sz w:val="16"/>
                <w:szCs w:val="16"/>
              </w:rPr>
            </w:pPr>
          </w:p>
        </w:tc>
      </w:tr>
      <w:tr w:rsidR="005808B6" w:rsidTr="00B16DDC">
        <w:trPr>
          <w:cantSplit/>
          <w:trHeight w:val="288"/>
          <w:jc w:val="center"/>
        </w:trPr>
        <w:tc>
          <w:tcPr>
            <w:tcW w:w="0" w:type="auto"/>
            <w:vMerge/>
            <w:tcBorders>
              <w:top w:val="single" w:sz="8" w:space="0" w:color="auto"/>
              <w:left w:val="single" w:sz="8" w:space="0" w:color="auto"/>
              <w:bottom w:val="single" w:sz="8" w:space="0" w:color="auto"/>
              <w:right w:val="nil"/>
            </w:tcBorders>
            <w:vAlign w:val="center"/>
          </w:tcPr>
          <w:p w:rsidR="005808B6" w:rsidRDefault="005808B6" w:rsidP="00B16DDC">
            <w:pPr>
              <w:rPr>
                <w:b/>
                <w:bCs/>
              </w:rPr>
            </w:pPr>
          </w:p>
        </w:tc>
        <w:tc>
          <w:tcPr>
            <w:tcW w:w="0" w:type="auto"/>
            <w:tcBorders>
              <w:top w:val="nil"/>
              <w:left w:val="single" w:sz="8" w:space="0" w:color="auto"/>
              <w:bottom w:val="single" w:sz="8" w:space="0" w:color="auto"/>
              <w:right w:val="single" w:sz="4" w:space="0" w:color="auto"/>
            </w:tcBorders>
            <w:shd w:val="clear" w:color="auto" w:fill="CCFFFF"/>
            <w:noWrap/>
            <w:vAlign w:val="center"/>
          </w:tcPr>
          <w:p w:rsidR="005808B6" w:rsidRDefault="005808B6" w:rsidP="00B16DDC">
            <w:pPr>
              <w:jc w:val="center"/>
              <w:rPr>
                <w:b/>
                <w:bCs/>
                <w:sz w:val="14"/>
                <w:szCs w:val="14"/>
                <w:lang w:val="de-DE"/>
              </w:rPr>
            </w:pPr>
            <w:r>
              <w:rPr>
                <w:b/>
                <w:bCs/>
                <w:sz w:val="14"/>
                <w:szCs w:val="14"/>
                <w:lang w:val="de-DE"/>
              </w:rPr>
              <w:t>H</w:t>
            </w:r>
          </w:p>
        </w:tc>
        <w:tc>
          <w:tcPr>
            <w:tcW w:w="0" w:type="auto"/>
            <w:tcBorders>
              <w:top w:val="nil"/>
              <w:left w:val="nil"/>
              <w:bottom w:val="single" w:sz="8" w:space="0" w:color="auto"/>
              <w:right w:val="single" w:sz="4" w:space="0" w:color="auto"/>
            </w:tcBorders>
            <w:shd w:val="clear" w:color="auto" w:fill="CCFFFF"/>
            <w:noWrap/>
            <w:vAlign w:val="center"/>
          </w:tcPr>
          <w:p w:rsidR="005808B6" w:rsidRDefault="005808B6" w:rsidP="00B16DDC">
            <w:pPr>
              <w:jc w:val="center"/>
              <w:rPr>
                <w:b/>
                <w:bCs/>
                <w:sz w:val="14"/>
                <w:szCs w:val="14"/>
                <w:lang w:val="de-DE"/>
              </w:rPr>
            </w:pPr>
            <w:r>
              <w:rPr>
                <w:b/>
                <w:bCs/>
                <w:sz w:val="14"/>
                <w:szCs w:val="14"/>
                <w:lang w:val="de-DE"/>
              </w:rPr>
              <w:t>M</w:t>
            </w:r>
          </w:p>
        </w:tc>
        <w:tc>
          <w:tcPr>
            <w:tcW w:w="0" w:type="auto"/>
            <w:tcBorders>
              <w:top w:val="nil"/>
              <w:left w:val="nil"/>
              <w:bottom w:val="single" w:sz="8" w:space="0" w:color="auto"/>
              <w:right w:val="single" w:sz="4" w:space="0" w:color="auto"/>
            </w:tcBorders>
            <w:shd w:val="clear" w:color="auto" w:fill="CCFFFF"/>
            <w:noWrap/>
            <w:vAlign w:val="center"/>
          </w:tcPr>
          <w:p w:rsidR="005808B6" w:rsidRDefault="005808B6" w:rsidP="00B16DDC">
            <w:pPr>
              <w:jc w:val="center"/>
              <w:rPr>
                <w:b/>
                <w:bCs/>
                <w:sz w:val="14"/>
                <w:szCs w:val="14"/>
                <w:lang w:val="de-DE"/>
              </w:rPr>
            </w:pPr>
            <w:r>
              <w:rPr>
                <w:b/>
                <w:bCs/>
                <w:sz w:val="14"/>
                <w:szCs w:val="14"/>
                <w:lang w:val="de-DE"/>
              </w:rPr>
              <w:t>T</w:t>
            </w:r>
          </w:p>
        </w:tc>
        <w:tc>
          <w:tcPr>
            <w:tcW w:w="0" w:type="auto"/>
            <w:tcBorders>
              <w:top w:val="nil"/>
              <w:left w:val="nil"/>
              <w:bottom w:val="single" w:sz="8" w:space="0" w:color="auto"/>
              <w:right w:val="single" w:sz="4" w:space="0" w:color="auto"/>
            </w:tcBorders>
            <w:shd w:val="clear" w:color="auto" w:fill="CCFFFF"/>
            <w:noWrap/>
            <w:vAlign w:val="center"/>
          </w:tcPr>
          <w:p w:rsidR="005808B6" w:rsidRDefault="005808B6" w:rsidP="00B16DDC">
            <w:pPr>
              <w:jc w:val="center"/>
              <w:rPr>
                <w:b/>
                <w:bCs/>
                <w:sz w:val="14"/>
                <w:szCs w:val="14"/>
              </w:rPr>
            </w:pPr>
            <w:r>
              <w:rPr>
                <w:b/>
                <w:bCs/>
                <w:sz w:val="14"/>
                <w:szCs w:val="14"/>
              </w:rPr>
              <w:t>S</w:t>
            </w:r>
          </w:p>
        </w:tc>
        <w:tc>
          <w:tcPr>
            <w:tcW w:w="0" w:type="auto"/>
            <w:tcBorders>
              <w:top w:val="nil"/>
              <w:left w:val="nil"/>
              <w:bottom w:val="single" w:sz="8" w:space="0" w:color="auto"/>
              <w:right w:val="single" w:sz="4" w:space="0" w:color="auto"/>
            </w:tcBorders>
            <w:shd w:val="clear" w:color="auto" w:fill="CCFFFF"/>
            <w:noWrap/>
            <w:vAlign w:val="center"/>
          </w:tcPr>
          <w:p w:rsidR="005808B6" w:rsidRDefault="005808B6" w:rsidP="00B16DDC">
            <w:pPr>
              <w:jc w:val="center"/>
              <w:rPr>
                <w:b/>
                <w:bCs/>
                <w:sz w:val="14"/>
                <w:szCs w:val="14"/>
              </w:rPr>
            </w:pPr>
            <w:r>
              <w:rPr>
                <w:b/>
                <w:bCs/>
                <w:sz w:val="14"/>
                <w:szCs w:val="14"/>
              </w:rPr>
              <w:t>A</w:t>
            </w:r>
          </w:p>
        </w:tc>
        <w:tc>
          <w:tcPr>
            <w:tcW w:w="0" w:type="auto"/>
            <w:tcBorders>
              <w:top w:val="nil"/>
              <w:left w:val="nil"/>
              <w:bottom w:val="single" w:sz="8" w:space="0" w:color="auto"/>
              <w:right w:val="single" w:sz="8" w:space="0" w:color="auto"/>
            </w:tcBorders>
            <w:shd w:val="clear" w:color="auto" w:fill="CCFFFF"/>
            <w:noWrap/>
            <w:vAlign w:val="center"/>
          </w:tcPr>
          <w:p w:rsidR="005808B6" w:rsidRDefault="005808B6" w:rsidP="00B16DDC">
            <w:pPr>
              <w:jc w:val="center"/>
              <w:rPr>
                <w:b/>
                <w:bCs/>
                <w:sz w:val="14"/>
                <w:szCs w:val="14"/>
              </w:rPr>
            </w:pPr>
            <w:r>
              <w:rPr>
                <w:b/>
                <w:bCs/>
                <w:sz w:val="14"/>
                <w:szCs w:val="14"/>
              </w:rPr>
              <w:t>autres</w:t>
            </w:r>
          </w:p>
        </w:tc>
        <w:tc>
          <w:tcPr>
            <w:tcW w:w="0" w:type="auto"/>
            <w:vMerge/>
            <w:tcBorders>
              <w:top w:val="single" w:sz="8" w:space="0" w:color="auto"/>
              <w:left w:val="single" w:sz="8" w:space="0" w:color="auto"/>
              <w:bottom w:val="single" w:sz="8" w:space="0" w:color="auto"/>
              <w:right w:val="single" w:sz="4" w:space="0" w:color="auto"/>
            </w:tcBorders>
            <w:vAlign w:val="center"/>
          </w:tcPr>
          <w:p w:rsidR="005808B6" w:rsidRDefault="005808B6" w:rsidP="00B16DDC">
            <w:pPr>
              <w:rPr>
                <w:b/>
                <w:bCs/>
                <w:sz w:val="16"/>
                <w:szCs w:val="16"/>
              </w:rPr>
            </w:pPr>
          </w:p>
        </w:tc>
        <w:tc>
          <w:tcPr>
            <w:tcW w:w="0" w:type="auto"/>
            <w:vMerge/>
            <w:tcBorders>
              <w:top w:val="single" w:sz="8" w:space="0" w:color="auto"/>
              <w:left w:val="single" w:sz="4" w:space="0" w:color="auto"/>
              <w:bottom w:val="single" w:sz="8" w:space="0" w:color="auto"/>
              <w:right w:val="single" w:sz="4" w:space="0" w:color="auto"/>
            </w:tcBorders>
            <w:vAlign w:val="center"/>
          </w:tcPr>
          <w:p w:rsidR="005808B6" w:rsidRDefault="005808B6" w:rsidP="00B16DDC">
            <w:pPr>
              <w:rPr>
                <w:b/>
                <w:bCs/>
                <w:sz w:val="16"/>
                <w:szCs w:val="16"/>
              </w:rPr>
            </w:pPr>
          </w:p>
        </w:tc>
        <w:tc>
          <w:tcPr>
            <w:tcW w:w="0" w:type="auto"/>
            <w:vMerge/>
            <w:tcBorders>
              <w:top w:val="single" w:sz="8" w:space="0" w:color="auto"/>
              <w:left w:val="single" w:sz="4" w:space="0" w:color="auto"/>
              <w:bottom w:val="single" w:sz="8" w:space="0" w:color="auto"/>
              <w:right w:val="single" w:sz="8" w:space="0" w:color="auto"/>
            </w:tcBorders>
            <w:vAlign w:val="center"/>
          </w:tcPr>
          <w:p w:rsidR="005808B6" w:rsidRDefault="005808B6" w:rsidP="00B16DDC">
            <w:pPr>
              <w:rPr>
                <w:sz w:val="16"/>
                <w:szCs w:val="16"/>
              </w:rPr>
            </w:pPr>
          </w:p>
        </w:tc>
      </w:tr>
      <w:tr w:rsidR="005808B6" w:rsidTr="00B16DDC">
        <w:trPr>
          <w:trHeight w:val="519"/>
          <w:jc w:val="center"/>
        </w:trPr>
        <w:tc>
          <w:tcPr>
            <w:tcW w:w="10520" w:type="dxa"/>
            <w:gridSpan w:val="10"/>
            <w:tcBorders>
              <w:top w:val="single" w:sz="8" w:space="0" w:color="auto"/>
              <w:left w:val="single" w:sz="8" w:space="0" w:color="auto"/>
              <w:bottom w:val="single" w:sz="8" w:space="0" w:color="auto"/>
              <w:right w:val="single" w:sz="8" w:space="0" w:color="auto"/>
            </w:tcBorders>
            <w:shd w:val="clear" w:color="auto" w:fill="CCFFFF"/>
            <w:vAlign w:val="center"/>
          </w:tcPr>
          <w:p w:rsidR="005808B6" w:rsidRDefault="005808B6" w:rsidP="00B16DDC">
            <w:pPr>
              <w:rPr>
                <w:b/>
                <w:sz w:val="20"/>
                <w:szCs w:val="20"/>
              </w:rPr>
            </w:pPr>
            <w:r>
              <w:rPr>
                <w:b/>
                <w:sz w:val="20"/>
                <w:szCs w:val="20"/>
              </w:rPr>
              <w:t xml:space="preserve">Maintenance fonctionnelle du S.M.S.I. (vérification des scénarios) </w:t>
            </w:r>
          </w:p>
          <w:p w:rsidR="005808B6" w:rsidRDefault="005808B6" w:rsidP="00B16DDC">
            <w:pPr>
              <w:rPr>
                <w:sz w:val="20"/>
                <w:szCs w:val="20"/>
              </w:rPr>
            </w:pPr>
            <w:r>
              <w:rPr>
                <w:sz w:val="20"/>
                <w:szCs w:val="20"/>
              </w:rPr>
              <w:t>Lors de chaque visite de maintenance préventive, un point différent (D.M., détecteur automatique) doit être sollicité afin de garantir dans le temps que tous les points affectés à un scénario seront sollicités.</w:t>
            </w:r>
          </w:p>
        </w:tc>
      </w:tr>
      <w:tr w:rsidR="005808B6" w:rsidRPr="00E539C4" w:rsidTr="00B16DDC">
        <w:trPr>
          <w:trHeight w:val="540"/>
          <w:jc w:val="center"/>
        </w:trPr>
        <w:tc>
          <w:tcPr>
            <w:tcW w:w="10520" w:type="dxa"/>
            <w:gridSpan w:val="10"/>
            <w:tcBorders>
              <w:top w:val="single" w:sz="8" w:space="0" w:color="auto"/>
              <w:left w:val="single" w:sz="8" w:space="0" w:color="auto"/>
              <w:bottom w:val="single" w:sz="4" w:space="0" w:color="auto"/>
              <w:right w:val="single" w:sz="8" w:space="0" w:color="auto"/>
            </w:tcBorders>
            <w:shd w:val="clear" w:color="auto" w:fill="FFFFFF"/>
            <w:vAlign w:val="center"/>
          </w:tcPr>
          <w:p w:rsidR="005808B6" w:rsidRPr="00E539C4" w:rsidRDefault="005808B6" w:rsidP="00B16DDC">
            <w:pPr>
              <w:rPr>
                <w:sz w:val="20"/>
                <w:szCs w:val="20"/>
              </w:rPr>
            </w:pPr>
            <w:r w:rsidRPr="00E539C4">
              <w:rPr>
                <w:sz w:val="20"/>
                <w:szCs w:val="20"/>
              </w:rPr>
              <w:t>Pour les S.S.I. de catégorie A comportant plus de deux Z.S., les essais fonctionnels doivent être réalisés en deux visites 2). Pour chaque scénario, lors d'une de ces visites les essais seront effectués en mode manuel depuis l'U.C.M.C., et lors de l'autre visite, en mode automatique à partir du déclenchement d'un des éléments choisi de façon aléatoire dans la Z.D. considérée.</w:t>
            </w:r>
          </w:p>
        </w:tc>
      </w:tr>
      <w:tr w:rsidR="005808B6" w:rsidRPr="00E539C4" w:rsidTr="00B16DDC">
        <w:trPr>
          <w:trHeight w:val="350"/>
          <w:jc w:val="center"/>
        </w:trPr>
        <w:tc>
          <w:tcPr>
            <w:tcW w:w="10520" w:type="dxa"/>
            <w:gridSpan w:val="10"/>
            <w:tcBorders>
              <w:top w:val="nil"/>
              <w:left w:val="single" w:sz="8" w:space="0" w:color="auto"/>
              <w:bottom w:val="single" w:sz="4" w:space="0" w:color="auto"/>
              <w:right w:val="single" w:sz="8" w:space="0" w:color="auto"/>
            </w:tcBorders>
            <w:shd w:val="clear" w:color="auto" w:fill="FFFFFF"/>
            <w:vAlign w:val="center"/>
          </w:tcPr>
          <w:p w:rsidR="005808B6" w:rsidRPr="00E539C4" w:rsidRDefault="005808B6" w:rsidP="00B16DDC">
            <w:pPr>
              <w:rPr>
                <w:sz w:val="20"/>
                <w:szCs w:val="20"/>
              </w:rPr>
            </w:pPr>
            <w:r w:rsidRPr="00E539C4">
              <w:rPr>
                <w:sz w:val="20"/>
                <w:szCs w:val="20"/>
              </w:rPr>
              <w:t>Pour les autres S.S.I. de catégorie A les essais fonctionnels doivent être réalisés, pour chaque scénario, en mode automatique à partir du déclenchement d'un des éléments choisi de façon aléatoire dans la Z.D. considérée et en mode manuel depuis l'U.C.M,C.</w:t>
            </w:r>
          </w:p>
        </w:tc>
      </w:tr>
      <w:tr w:rsidR="005808B6" w:rsidRPr="00E539C4" w:rsidTr="00B16DDC">
        <w:trPr>
          <w:trHeight w:val="358"/>
          <w:jc w:val="center"/>
        </w:trPr>
        <w:tc>
          <w:tcPr>
            <w:tcW w:w="10520" w:type="dxa"/>
            <w:gridSpan w:val="10"/>
            <w:tcBorders>
              <w:top w:val="nil"/>
              <w:left w:val="single" w:sz="8" w:space="0" w:color="auto"/>
              <w:bottom w:val="single" w:sz="8" w:space="0" w:color="auto"/>
              <w:right w:val="single" w:sz="8" w:space="0" w:color="auto"/>
            </w:tcBorders>
            <w:shd w:val="clear" w:color="auto" w:fill="FFFFFF"/>
            <w:vAlign w:val="center"/>
          </w:tcPr>
          <w:p w:rsidR="005808B6" w:rsidRPr="00E539C4" w:rsidRDefault="005808B6" w:rsidP="00B16DDC">
            <w:pPr>
              <w:rPr>
                <w:sz w:val="20"/>
                <w:szCs w:val="20"/>
              </w:rPr>
            </w:pPr>
            <w:r w:rsidRPr="00E539C4">
              <w:rPr>
                <w:sz w:val="20"/>
                <w:szCs w:val="20"/>
              </w:rPr>
              <w:t>Pour les S.S.I. de catégorie B, pour chaque scénario les essais seront effectués en mode manuel depuis l'U.C.M.C. , et à partir d'un déclencheur manuel.</w:t>
            </w:r>
          </w:p>
        </w:tc>
      </w:tr>
      <w:tr w:rsidR="005808B6" w:rsidRPr="00E539C4" w:rsidTr="00B16DDC">
        <w:trPr>
          <w:trHeight w:val="358"/>
          <w:jc w:val="center"/>
        </w:trPr>
        <w:tc>
          <w:tcPr>
            <w:tcW w:w="10520" w:type="dxa"/>
            <w:gridSpan w:val="10"/>
            <w:tcBorders>
              <w:top w:val="nil"/>
              <w:left w:val="single" w:sz="8" w:space="0" w:color="auto"/>
              <w:bottom w:val="single" w:sz="8" w:space="0" w:color="auto"/>
              <w:right w:val="single" w:sz="8" w:space="0" w:color="auto"/>
            </w:tcBorders>
            <w:shd w:val="clear" w:color="auto" w:fill="FFFFFF"/>
            <w:vAlign w:val="center"/>
          </w:tcPr>
          <w:p w:rsidR="005808B6" w:rsidRPr="00E539C4" w:rsidRDefault="005808B6" w:rsidP="00B16DDC">
            <w:pPr>
              <w:rPr>
                <w:sz w:val="20"/>
                <w:szCs w:val="20"/>
              </w:rPr>
            </w:pPr>
            <w:r w:rsidRPr="00E539C4">
              <w:rPr>
                <w:sz w:val="20"/>
                <w:szCs w:val="20"/>
              </w:rPr>
              <w:t>Pour les S.S.I. de catégories C, D et E les essais seront effectués, pour chaque scénario, à partir des dispositifs de commandes (D.C.M., D.C.M.R., D.C.S.),</w:t>
            </w:r>
          </w:p>
        </w:tc>
      </w:tr>
      <w:tr w:rsidR="005808B6" w:rsidRPr="00E539C4" w:rsidTr="00B16DDC">
        <w:trPr>
          <w:trHeight w:val="358"/>
          <w:jc w:val="center"/>
        </w:trPr>
        <w:tc>
          <w:tcPr>
            <w:tcW w:w="10520" w:type="dxa"/>
            <w:gridSpan w:val="10"/>
            <w:tcBorders>
              <w:top w:val="nil"/>
              <w:left w:val="single" w:sz="8" w:space="0" w:color="auto"/>
              <w:bottom w:val="single" w:sz="8" w:space="0" w:color="auto"/>
              <w:right w:val="single" w:sz="8" w:space="0" w:color="auto"/>
            </w:tcBorders>
            <w:shd w:val="clear" w:color="auto" w:fill="FFFFFF"/>
            <w:vAlign w:val="center"/>
          </w:tcPr>
          <w:p w:rsidR="005808B6" w:rsidRPr="00E539C4" w:rsidRDefault="005808B6" w:rsidP="00B16DDC">
            <w:pPr>
              <w:rPr>
                <w:sz w:val="20"/>
                <w:szCs w:val="20"/>
              </w:rPr>
            </w:pPr>
            <w:r w:rsidRPr="00E539C4">
              <w:rPr>
                <w:sz w:val="20"/>
                <w:szCs w:val="20"/>
              </w:rPr>
              <w:t>Après chaque vérification, remettre en état de veille le système et en position d’attente tous les DAS</w:t>
            </w:r>
          </w:p>
        </w:tc>
      </w:tr>
      <w:tr w:rsidR="005808B6" w:rsidTr="00B16DDC">
        <w:trPr>
          <w:trHeight w:val="211"/>
          <w:jc w:val="center"/>
        </w:trPr>
        <w:tc>
          <w:tcPr>
            <w:tcW w:w="10520" w:type="dxa"/>
            <w:gridSpan w:val="10"/>
            <w:tcBorders>
              <w:top w:val="single" w:sz="8" w:space="0" w:color="auto"/>
              <w:left w:val="single" w:sz="8" w:space="0" w:color="auto"/>
              <w:bottom w:val="single" w:sz="8" w:space="0" w:color="auto"/>
              <w:right w:val="single" w:sz="8" w:space="0" w:color="auto"/>
            </w:tcBorders>
            <w:shd w:val="clear" w:color="auto" w:fill="CCFFFF"/>
            <w:vAlign w:val="center"/>
          </w:tcPr>
          <w:p w:rsidR="005808B6" w:rsidRDefault="005808B6" w:rsidP="00B16DDC">
            <w:pPr>
              <w:rPr>
                <w:rFonts w:ascii="Arial" w:hAnsi="Arial" w:cs="Arial"/>
                <w:b/>
                <w:bCs/>
                <w:color w:val="FF00FF"/>
                <w:sz w:val="18"/>
                <w:szCs w:val="18"/>
              </w:rPr>
            </w:pPr>
            <w:r>
              <w:rPr>
                <w:b/>
                <w:sz w:val="20"/>
                <w:szCs w:val="20"/>
              </w:rPr>
              <w:t>Fonction d'évacuation :</w:t>
            </w:r>
          </w:p>
        </w:tc>
      </w:tr>
      <w:tr w:rsidR="005808B6" w:rsidTr="00B16DDC">
        <w:trPr>
          <w:trHeight w:val="446"/>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rPr>
                <w:sz w:val="18"/>
                <w:szCs w:val="18"/>
              </w:rPr>
            </w:pPr>
            <w:r>
              <w:rPr>
                <w:sz w:val="18"/>
                <w:szCs w:val="18"/>
              </w:rPr>
              <w:t>Contrôle du fonctionnement de la temporisation de la diffusion de l'alarme générale et du temps de fonctionnement.</w:t>
            </w:r>
            <w:r>
              <w:rPr>
                <w:color w:val="FF00FF"/>
                <w:sz w:val="18"/>
                <w:szCs w:val="18"/>
              </w:rPr>
              <w:tab/>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Pr="00E539C4" w:rsidRDefault="005808B6" w:rsidP="00B16DDC">
            <w:pPr>
              <w:jc w:val="center"/>
              <w:rPr>
                <w:sz w:val="16"/>
                <w:szCs w:val="16"/>
              </w:rPr>
            </w:pPr>
            <w:r w:rsidRPr="00E539C4">
              <w:rPr>
                <w:sz w:val="16"/>
                <w:szCs w:val="16"/>
              </w:rPr>
              <w:t>En fonction du type de SSI</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10"/>
          <w:jc w:val="center"/>
        </w:trPr>
        <w:tc>
          <w:tcPr>
            <w:tcW w:w="10520" w:type="dxa"/>
            <w:gridSpan w:val="10"/>
            <w:tcBorders>
              <w:top w:val="single" w:sz="8" w:space="0" w:color="auto"/>
              <w:left w:val="single" w:sz="8" w:space="0" w:color="auto"/>
              <w:bottom w:val="single" w:sz="8" w:space="0" w:color="auto"/>
              <w:right w:val="single" w:sz="8" w:space="0" w:color="auto"/>
            </w:tcBorders>
            <w:shd w:val="clear" w:color="auto" w:fill="CCFFFF"/>
            <w:vAlign w:val="center"/>
          </w:tcPr>
          <w:p w:rsidR="005808B6" w:rsidRDefault="005808B6" w:rsidP="00B16DDC">
            <w:pPr>
              <w:rPr>
                <w:b/>
                <w:sz w:val="20"/>
                <w:szCs w:val="20"/>
              </w:rPr>
            </w:pPr>
            <w:r>
              <w:rPr>
                <w:b/>
                <w:sz w:val="18"/>
                <w:szCs w:val="18"/>
              </w:rPr>
              <w:t>Équipements techniques associés aux Z.A.</w:t>
            </w:r>
          </w:p>
        </w:tc>
      </w:tr>
      <w:tr w:rsidR="005808B6" w:rsidTr="00B16DDC">
        <w:trPr>
          <w:trHeight w:val="446"/>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rPr>
                <w:sz w:val="20"/>
                <w:szCs w:val="20"/>
              </w:rPr>
            </w:pPr>
            <w:r>
              <w:rPr>
                <w:sz w:val="18"/>
                <w:szCs w:val="18"/>
              </w:rPr>
              <w:t>contrôle de l'audibilité de l'alarme en tous points de la Z.A</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r w:rsidRPr="00E539C4">
              <w:rPr>
                <w:sz w:val="16"/>
                <w:szCs w:val="16"/>
              </w:rPr>
              <w:t>En fonction du type de SSI</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446"/>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rPr>
                <w:sz w:val="20"/>
                <w:szCs w:val="20"/>
              </w:rPr>
            </w:pPr>
            <w:r>
              <w:rPr>
                <w:sz w:val="18"/>
                <w:szCs w:val="18"/>
              </w:rPr>
              <w:t>contrôle de la visibilité de l'alarme visuelle (D.L.) dans les locaux et circulations équipés de ces dispositifs</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r w:rsidRPr="00E539C4">
              <w:rPr>
                <w:sz w:val="16"/>
                <w:szCs w:val="16"/>
              </w:rPr>
              <w:t>En fonction du type de SSI</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446"/>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jc w:val="both"/>
              <w:rPr>
                <w:sz w:val="18"/>
                <w:szCs w:val="18"/>
              </w:rPr>
            </w:pPr>
            <w:r>
              <w:rPr>
                <w:sz w:val="18"/>
                <w:szCs w:val="18"/>
              </w:rPr>
              <w:t>contrôle du déverrouillage des dispositifs de verrouillage pour issues de secours. Lorsque les issues sont gérées à partir de l'U.G.C.I.S., effectuer également l'essai fonctionnel de déverrouillage des issues à partir de son U.C.M.C. et en contrôler l'exécution à l'aide de la signalisation des positions de sécurité</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r w:rsidRPr="00E539C4">
              <w:rPr>
                <w:sz w:val="16"/>
                <w:szCs w:val="16"/>
              </w:rPr>
              <w:t>En fonction du type de SSI</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446"/>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jc w:val="both"/>
              <w:rPr>
                <w:sz w:val="18"/>
                <w:szCs w:val="18"/>
              </w:rPr>
            </w:pPr>
            <w:r>
              <w:rPr>
                <w:sz w:val="18"/>
                <w:szCs w:val="18"/>
              </w:rPr>
              <w:t>contrôle de la mise en fonctionnement de l'éclairage de sécurité lorsque des textes de référence l'imposent</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r w:rsidRPr="00E539C4">
              <w:rPr>
                <w:sz w:val="16"/>
                <w:szCs w:val="16"/>
              </w:rPr>
              <w:t>En fonction du type de SSI</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24"/>
          <w:jc w:val="center"/>
        </w:trPr>
        <w:tc>
          <w:tcPr>
            <w:tcW w:w="10520" w:type="dxa"/>
            <w:gridSpan w:val="10"/>
            <w:tcBorders>
              <w:top w:val="single" w:sz="8" w:space="0" w:color="auto"/>
              <w:left w:val="single" w:sz="8" w:space="0" w:color="auto"/>
              <w:bottom w:val="single" w:sz="8" w:space="0" w:color="auto"/>
              <w:right w:val="single" w:sz="8" w:space="0" w:color="auto"/>
            </w:tcBorders>
            <w:shd w:val="clear" w:color="auto" w:fill="CCFFFF"/>
            <w:vAlign w:val="center"/>
          </w:tcPr>
          <w:p w:rsidR="005808B6" w:rsidRDefault="005808B6" w:rsidP="00B16DDC">
            <w:pPr>
              <w:spacing w:before="72"/>
              <w:rPr>
                <w:b/>
                <w:sz w:val="18"/>
                <w:szCs w:val="18"/>
              </w:rPr>
            </w:pPr>
            <w:r>
              <w:rPr>
                <w:b/>
                <w:sz w:val="18"/>
                <w:szCs w:val="18"/>
              </w:rPr>
              <w:t>Fonction de compartimentage :</w:t>
            </w:r>
          </w:p>
        </w:tc>
      </w:tr>
      <w:tr w:rsidR="005808B6" w:rsidTr="00B16DDC">
        <w:trPr>
          <w:trHeight w:val="446"/>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spacing w:before="72"/>
              <w:rPr>
                <w:sz w:val="18"/>
                <w:szCs w:val="18"/>
              </w:rPr>
            </w:pPr>
            <w:r>
              <w:rPr>
                <w:sz w:val="18"/>
                <w:szCs w:val="18"/>
              </w:rPr>
              <w:t>Contrôle des signalisations des D.A.S. de compartimentage.</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spacing w:before="72"/>
              <w:rPr>
                <w:sz w:val="18"/>
                <w:szCs w:val="18"/>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spacing w:before="72"/>
              <w:rPr>
                <w:sz w:val="18"/>
                <w:szCs w:val="18"/>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spacing w:before="72"/>
              <w:rPr>
                <w:sz w:val="18"/>
                <w:szCs w:val="18"/>
              </w:rPr>
            </w:pPr>
          </w:p>
        </w:tc>
        <w:tc>
          <w:tcPr>
            <w:tcW w:w="420" w:type="dxa"/>
            <w:tcBorders>
              <w:top w:val="nil"/>
              <w:left w:val="single" w:sz="4" w:space="0" w:color="auto"/>
              <w:bottom w:val="single" w:sz="8" w:space="0" w:color="auto"/>
              <w:right w:val="nil"/>
            </w:tcBorders>
            <w:shd w:val="clear" w:color="auto" w:fill="FFFFFF"/>
            <w:vAlign w:val="center"/>
          </w:tcPr>
          <w:p w:rsidR="005808B6" w:rsidRPr="00E539C4" w:rsidRDefault="005808B6" w:rsidP="00B16DDC">
            <w:pPr>
              <w:spacing w:before="72"/>
              <w:jc w:val="center"/>
              <w:rPr>
                <w:b/>
                <w:sz w:val="18"/>
                <w:szCs w:val="18"/>
              </w:rPr>
            </w:pPr>
            <w:r w:rsidRPr="00E539C4">
              <w:rPr>
                <w:b/>
                <w:sz w:val="18"/>
                <w:szCs w:val="18"/>
              </w:rPr>
              <w:t>X</w:t>
            </w: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spacing w:before="72"/>
              <w:jc w:val="center"/>
              <w:rPr>
                <w:sz w:val="18"/>
                <w:szCs w:val="18"/>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spacing w:before="72"/>
              <w:rPr>
                <w:sz w:val="18"/>
                <w:szCs w:val="18"/>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spacing w:before="72"/>
              <w:rPr>
                <w:sz w:val="18"/>
                <w:szCs w:val="18"/>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spacing w:before="72"/>
              <w:rPr>
                <w:sz w:val="18"/>
                <w:szCs w:val="18"/>
              </w:rPr>
            </w:pPr>
            <w:r w:rsidRPr="00E539C4">
              <w:rPr>
                <w:sz w:val="16"/>
                <w:szCs w:val="16"/>
              </w:rPr>
              <w:t>En fonction du type de SSI</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spacing w:before="72"/>
              <w:rPr>
                <w:sz w:val="18"/>
                <w:szCs w:val="18"/>
              </w:rPr>
            </w:pPr>
          </w:p>
        </w:tc>
      </w:tr>
      <w:tr w:rsidR="005808B6" w:rsidTr="00B16DDC">
        <w:trPr>
          <w:trHeight w:val="446"/>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spacing w:before="72"/>
              <w:rPr>
                <w:sz w:val="18"/>
                <w:szCs w:val="18"/>
              </w:rPr>
            </w:pPr>
            <w:r>
              <w:rPr>
                <w:sz w:val="18"/>
                <w:szCs w:val="18"/>
              </w:rPr>
              <w:t>Contrôle du passage en position de sécurité des D.A.S.</w:t>
            </w:r>
          </w:p>
          <w:p w:rsidR="005808B6" w:rsidRDefault="005808B6" w:rsidP="00B16DDC">
            <w:pPr>
              <w:spacing w:before="72"/>
              <w:rPr>
                <w:sz w:val="18"/>
                <w:szCs w:val="18"/>
              </w:rPr>
            </w:pPr>
            <w:r>
              <w:rPr>
                <w:sz w:val="18"/>
                <w:szCs w:val="18"/>
              </w:rPr>
              <w:t>- soit par contrôle visuel direct pour les D.A.S sans contrôle de position,</w:t>
            </w:r>
          </w:p>
          <w:p w:rsidR="005808B6" w:rsidRDefault="005808B6" w:rsidP="00B16DDC">
            <w:pPr>
              <w:spacing w:before="72"/>
              <w:rPr>
                <w:sz w:val="18"/>
                <w:szCs w:val="18"/>
              </w:rPr>
            </w:pPr>
            <w:r>
              <w:rPr>
                <w:sz w:val="18"/>
                <w:szCs w:val="18"/>
              </w:rPr>
              <w:t>- soit par contrôle visuel des signalisations des contrôles de position sur le C.M.S.I.</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spacing w:before="72"/>
              <w:rPr>
                <w:sz w:val="18"/>
                <w:szCs w:val="18"/>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spacing w:before="72"/>
              <w:rPr>
                <w:sz w:val="18"/>
                <w:szCs w:val="18"/>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spacing w:before="72"/>
              <w:rPr>
                <w:sz w:val="18"/>
                <w:szCs w:val="18"/>
              </w:rPr>
            </w:pPr>
          </w:p>
        </w:tc>
        <w:tc>
          <w:tcPr>
            <w:tcW w:w="420" w:type="dxa"/>
            <w:tcBorders>
              <w:top w:val="nil"/>
              <w:left w:val="single" w:sz="4" w:space="0" w:color="auto"/>
              <w:bottom w:val="single" w:sz="8" w:space="0" w:color="auto"/>
              <w:right w:val="nil"/>
            </w:tcBorders>
            <w:shd w:val="clear" w:color="auto" w:fill="FFFFFF"/>
            <w:vAlign w:val="center"/>
          </w:tcPr>
          <w:p w:rsidR="005808B6" w:rsidRPr="00E539C4" w:rsidRDefault="005808B6" w:rsidP="00B16DDC">
            <w:pPr>
              <w:spacing w:before="72"/>
              <w:jc w:val="center"/>
              <w:rPr>
                <w:b/>
                <w:sz w:val="18"/>
                <w:szCs w:val="18"/>
              </w:rPr>
            </w:pPr>
            <w:r w:rsidRPr="00E539C4">
              <w:rPr>
                <w:b/>
                <w:sz w:val="18"/>
                <w:szCs w:val="18"/>
              </w:rPr>
              <w:t>X</w:t>
            </w: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spacing w:before="72"/>
              <w:jc w:val="center"/>
              <w:rPr>
                <w:sz w:val="18"/>
                <w:szCs w:val="18"/>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spacing w:before="72"/>
              <w:rPr>
                <w:sz w:val="18"/>
                <w:szCs w:val="18"/>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spacing w:before="72"/>
              <w:rPr>
                <w:sz w:val="18"/>
                <w:szCs w:val="18"/>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spacing w:before="72"/>
              <w:rPr>
                <w:sz w:val="18"/>
                <w:szCs w:val="18"/>
              </w:rPr>
            </w:pPr>
            <w:r w:rsidRPr="00E539C4">
              <w:rPr>
                <w:sz w:val="16"/>
                <w:szCs w:val="16"/>
              </w:rPr>
              <w:t>En fonction du type de SSI</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spacing w:before="72"/>
              <w:rPr>
                <w:sz w:val="18"/>
                <w:szCs w:val="18"/>
              </w:rPr>
            </w:pPr>
          </w:p>
        </w:tc>
      </w:tr>
      <w:tr w:rsidR="005808B6" w:rsidTr="00B16DDC">
        <w:trPr>
          <w:trHeight w:val="446"/>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spacing w:before="72"/>
              <w:rPr>
                <w:rFonts w:ascii="Arial" w:hAnsi="Arial" w:cs="Arial"/>
                <w:color w:val="FF00FF"/>
                <w:sz w:val="18"/>
                <w:szCs w:val="18"/>
              </w:rPr>
            </w:pPr>
            <w:r>
              <w:rPr>
                <w:sz w:val="18"/>
                <w:szCs w:val="18"/>
              </w:rPr>
              <w:t xml:space="preserve">Contrôle de la commande des équipements techniques associés aux Z.C. (non arrêt ascenseurs, </w:t>
            </w:r>
            <w:proofErr w:type="spellStart"/>
            <w:r>
              <w:rPr>
                <w:sz w:val="18"/>
                <w:szCs w:val="18"/>
              </w:rPr>
              <w:t>monte charge</w:t>
            </w:r>
            <w:proofErr w:type="spellEnd"/>
            <w:r>
              <w:rPr>
                <w:sz w:val="18"/>
                <w:szCs w:val="18"/>
              </w:rPr>
              <w:t>,.,.).</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r w:rsidRPr="00E539C4">
              <w:rPr>
                <w:sz w:val="16"/>
                <w:szCs w:val="16"/>
              </w:rPr>
              <w:t>En fonction du type de SSI</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280"/>
          <w:jc w:val="center"/>
        </w:trPr>
        <w:tc>
          <w:tcPr>
            <w:tcW w:w="10520" w:type="dxa"/>
            <w:gridSpan w:val="10"/>
            <w:tcBorders>
              <w:top w:val="single" w:sz="8" w:space="0" w:color="auto"/>
              <w:left w:val="single" w:sz="8" w:space="0" w:color="auto"/>
              <w:bottom w:val="single" w:sz="4" w:space="0" w:color="auto"/>
              <w:right w:val="single" w:sz="8" w:space="0" w:color="auto"/>
            </w:tcBorders>
            <w:shd w:val="clear" w:color="auto" w:fill="CCFFFF"/>
            <w:vAlign w:val="center"/>
          </w:tcPr>
          <w:p w:rsidR="005808B6" w:rsidRDefault="005808B6" w:rsidP="00B16DDC">
            <w:pPr>
              <w:rPr>
                <w:sz w:val="20"/>
                <w:szCs w:val="20"/>
              </w:rPr>
            </w:pPr>
            <w:r>
              <w:rPr>
                <w:rFonts w:ascii="Arial" w:hAnsi="Arial" w:cs="Arial"/>
                <w:b/>
                <w:bCs/>
                <w:spacing w:val="2"/>
                <w:sz w:val="18"/>
                <w:szCs w:val="18"/>
              </w:rPr>
              <w:t>Fonction de désenfumage :</w:t>
            </w:r>
          </w:p>
        </w:tc>
      </w:tr>
      <w:tr w:rsidR="005808B6" w:rsidTr="00B16DDC">
        <w:trPr>
          <w:trHeight w:val="230"/>
          <w:jc w:val="center"/>
        </w:trPr>
        <w:tc>
          <w:tcPr>
            <w:tcW w:w="4140" w:type="dxa"/>
            <w:tcBorders>
              <w:top w:val="single" w:sz="8" w:space="0" w:color="auto"/>
              <w:left w:val="single" w:sz="8" w:space="0" w:color="auto"/>
              <w:bottom w:val="single" w:sz="4" w:space="0" w:color="auto"/>
              <w:right w:val="single" w:sz="4" w:space="0" w:color="auto"/>
            </w:tcBorders>
            <w:shd w:val="clear" w:color="auto" w:fill="FFFFFF"/>
            <w:vAlign w:val="center"/>
          </w:tcPr>
          <w:p w:rsidR="005808B6" w:rsidRDefault="005808B6" w:rsidP="00B16DDC">
            <w:pPr>
              <w:rPr>
                <w:rFonts w:ascii="Arial" w:hAnsi="Arial" w:cs="Arial"/>
                <w:color w:val="FF00FF"/>
                <w:spacing w:val="2"/>
                <w:sz w:val="18"/>
                <w:szCs w:val="18"/>
              </w:rPr>
            </w:pPr>
            <w:r>
              <w:rPr>
                <w:spacing w:val="2"/>
                <w:sz w:val="18"/>
                <w:szCs w:val="18"/>
              </w:rPr>
              <w:t>Contrôle des signalisations des D.A.S.</w:t>
            </w:r>
          </w:p>
        </w:tc>
        <w:tc>
          <w:tcPr>
            <w:tcW w:w="420" w:type="dxa"/>
            <w:tcBorders>
              <w:top w:val="single" w:sz="8" w:space="0" w:color="auto"/>
              <w:left w:val="single" w:sz="8" w:space="0" w:color="auto"/>
              <w:bottom w:val="single" w:sz="4"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42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560" w:type="dxa"/>
            <w:tcBorders>
              <w:top w:val="single" w:sz="8" w:space="0" w:color="auto"/>
              <w:left w:val="single" w:sz="4" w:space="0" w:color="auto"/>
              <w:bottom w:val="single" w:sz="4" w:space="0" w:color="auto"/>
              <w:right w:val="single" w:sz="8" w:space="0" w:color="auto"/>
            </w:tcBorders>
            <w:shd w:val="clear" w:color="auto" w:fill="FFFFFF"/>
            <w:vAlign w:val="center"/>
          </w:tcPr>
          <w:p w:rsidR="005808B6" w:rsidRDefault="005808B6" w:rsidP="00B16DDC">
            <w:pPr>
              <w:jc w:val="center"/>
              <w:rPr>
                <w:b/>
                <w:bCs/>
                <w:sz w:val="20"/>
                <w:szCs w:val="20"/>
              </w:rPr>
            </w:pPr>
          </w:p>
        </w:tc>
        <w:tc>
          <w:tcPr>
            <w:tcW w:w="0" w:type="auto"/>
            <w:tcBorders>
              <w:top w:val="single" w:sz="8" w:space="0" w:color="auto"/>
              <w:left w:val="nil"/>
              <w:bottom w:val="single" w:sz="4"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B16DDC">
            <w:pPr>
              <w:jc w:val="center"/>
              <w:rPr>
                <w:sz w:val="16"/>
                <w:szCs w:val="16"/>
              </w:rPr>
            </w:pPr>
            <w:r w:rsidRPr="00E539C4">
              <w:rPr>
                <w:sz w:val="16"/>
                <w:szCs w:val="16"/>
              </w:rPr>
              <w:t>En fonction du type de SSI</w:t>
            </w:r>
          </w:p>
        </w:tc>
        <w:tc>
          <w:tcPr>
            <w:tcW w:w="0" w:type="auto"/>
            <w:tcBorders>
              <w:top w:val="single" w:sz="8" w:space="0" w:color="auto"/>
              <w:left w:val="single" w:sz="4" w:space="0" w:color="auto"/>
              <w:bottom w:val="single" w:sz="4"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280"/>
          <w:jc w:val="center"/>
        </w:trPr>
        <w:tc>
          <w:tcPr>
            <w:tcW w:w="4140" w:type="dxa"/>
            <w:tcBorders>
              <w:top w:val="single" w:sz="8" w:space="0" w:color="auto"/>
              <w:left w:val="single" w:sz="8" w:space="0" w:color="auto"/>
              <w:bottom w:val="single" w:sz="4" w:space="0" w:color="auto"/>
              <w:right w:val="single" w:sz="4" w:space="0" w:color="auto"/>
            </w:tcBorders>
            <w:shd w:val="clear" w:color="auto" w:fill="FFFFFF"/>
            <w:vAlign w:val="center"/>
          </w:tcPr>
          <w:p w:rsidR="005808B6" w:rsidRDefault="005808B6" w:rsidP="00B16DDC">
            <w:pPr>
              <w:rPr>
                <w:spacing w:val="2"/>
                <w:sz w:val="18"/>
                <w:szCs w:val="18"/>
              </w:rPr>
            </w:pPr>
            <w:r>
              <w:rPr>
                <w:spacing w:val="2"/>
                <w:sz w:val="18"/>
                <w:szCs w:val="18"/>
              </w:rPr>
              <w:t>Contrôle du passage en position de sécurité des D.A.S.</w:t>
            </w:r>
          </w:p>
          <w:p w:rsidR="005808B6" w:rsidRDefault="005808B6" w:rsidP="00B16DDC">
            <w:pPr>
              <w:rPr>
                <w:spacing w:val="2"/>
                <w:sz w:val="18"/>
                <w:szCs w:val="18"/>
              </w:rPr>
            </w:pPr>
            <w:r>
              <w:rPr>
                <w:spacing w:val="2"/>
                <w:sz w:val="18"/>
                <w:szCs w:val="18"/>
              </w:rPr>
              <w:lastRenderedPageBreak/>
              <w:t>- soit par contrôle visuel direct pour les D.A.S sans contrôle de position,</w:t>
            </w:r>
          </w:p>
          <w:p w:rsidR="005808B6" w:rsidRDefault="005808B6" w:rsidP="00B16DDC">
            <w:pPr>
              <w:rPr>
                <w:sz w:val="18"/>
                <w:szCs w:val="18"/>
              </w:rPr>
            </w:pPr>
            <w:r>
              <w:rPr>
                <w:spacing w:val="2"/>
                <w:sz w:val="18"/>
                <w:szCs w:val="18"/>
              </w:rPr>
              <w:t>- soit par contrôle visuel des signalisations des contrôles de position sur le C.M.S.I.</w:t>
            </w:r>
          </w:p>
        </w:tc>
        <w:tc>
          <w:tcPr>
            <w:tcW w:w="420" w:type="dxa"/>
            <w:tcBorders>
              <w:top w:val="single" w:sz="8" w:space="0" w:color="auto"/>
              <w:left w:val="single" w:sz="8" w:space="0" w:color="auto"/>
              <w:bottom w:val="single" w:sz="4" w:space="0" w:color="auto"/>
              <w:right w:val="nil"/>
            </w:tcBorders>
            <w:shd w:val="clear" w:color="auto" w:fill="FFFFFF"/>
            <w:vAlign w:val="center"/>
          </w:tcPr>
          <w:p w:rsidR="005808B6" w:rsidRDefault="005808B6" w:rsidP="00B16DDC">
            <w:pPr>
              <w:jc w:val="center"/>
              <w:rPr>
                <w:sz w:val="18"/>
                <w:szCs w:val="18"/>
              </w:rPr>
            </w:pPr>
          </w:p>
        </w:tc>
        <w:tc>
          <w:tcPr>
            <w:tcW w:w="42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42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560" w:type="dxa"/>
            <w:tcBorders>
              <w:top w:val="single" w:sz="8" w:space="0" w:color="auto"/>
              <w:left w:val="single" w:sz="4" w:space="0" w:color="auto"/>
              <w:bottom w:val="single" w:sz="4" w:space="0" w:color="auto"/>
              <w:right w:val="single" w:sz="8" w:space="0" w:color="auto"/>
            </w:tcBorders>
            <w:shd w:val="clear" w:color="auto" w:fill="FFFFFF"/>
            <w:vAlign w:val="center"/>
          </w:tcPr>
          <w:p w:rsidR="005808B6" w:rsidRDefault="005808B6" w:rsidP="00B16DDC">
            <w:pPr>
              <w:jc w:val="center"/>
              <w:rPr>
                <w:b/>
                <w:bCs/>
                <w:sz w:val="20"/>
                <w:szCs w:val="20"/>
              </w:rPr>
            </w:pPr>
          </w:p>
        </w:tc>
        <w:tc>
          <w:tcPr>
            <w:tcW w:w="0" w:type="auto"/>
            <w:tcBorders>
              <w:top w:val="single" w:sz="8" w:space="0" w:color="auto"/>
              <w:left w:val="nil"/>
              <w:bottom w:val="single" w:sz="4"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B16DDC">
            <w:pPr>
              <w:jc w:val="center"/>
              <w:rPr>
                <w:sz w:val="16"/>
                <w:szCs w:val="16"/>
              </w:rPr>
            </w:pPr>
            <w:r w:rsidRPr="00E539C4">
              <w:rPr>
                <w:sz w:val="16"/>
                <w:szCs w:val="16"/>
              </w:rPr>
              <w:t>En fonction du type de SSI</w:t>
            </w:r>
          </w:p>
        </w:tc>
        <w:tc>
          <w:tcPr>
            <w:tcW w:w="0" w:type="auto"/>
            <w:tcBorders>
              <w:top w:val="single" w:sz="8" w:space="0" w:color="auto"/>
              <w:left w:val="single" w:sz="4" w:space="0" w:color="auto"/>
              <w:bottom w:val="single" w:sz="4"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280"/>
          <w:jc w:val="center"/>
        </w:trPr>
        <w:tc>
          <w:tcPr>
            <w:tcW w:w="4140" w:type="dxa"/>
            <w:tcBorders>
              <w:top w:val="single" w:sz="8" w:space="0" w:color="auto"/>
              <w:left w:val="single" w:sz="8" w:space="0" w:color="auto"/>
              <w:bottom w:val="single" w:sz="8" w:space="0" w:color="auto"/>
              <w:right w:val="single" w:sz="4" w:space="0" w:color="auto"/>
            </w:tcBorders>
            <w:shd w:val="clear" w:color="auto" w:fill="FFFFFF"/>
            <w:vAlign w:val="center"/>
          </w:tcPr>
          <w:p w:rsidR="005808B6" w:rsidRDefault="005808B6" w:rsidP="00B16DDC">
            <w:pPr>
              <w:rPr>
                <w:sz w:val="20"/>
                <w:szCs w:val="20"/>
              </w:rPr>
            </w:pPr>
            <w:r>
              <w:rPr>
                <w:spacing w:val="2"/>
                <w:sz w:val="18"/>
                <w:szCs w:val="18"/>
              </w:rPr>
              <w:t>Contrôle de la commande des équipements techniques associés aux Z.F. (arrêts des C,T.A</w:t>
            </w:r>
            <w:r>
              <w:rPr>
                <w:sz w:val="18"/>
                <w:szCs w:val="18"/>
              </w:rPr>
              <w:tab/>
            </w:r>
            <w:r>
              <w:rPr>
                <w:spacing w:val="2"/>
                <w:sz w:val="18"/>
                <w:szCs w:val="18"/>
              </w:rPr>
              <w:t>).</w:t>
            </w:r>
          </w:p>
        </w:tc>
        <w:tc>
          <w:tcPr>
            <w:tcW w:w="420" w:type="dxa"/>
            <w:tcBorders>
              <w:top w:val="single" w:sz="8" w:space="0" w:color="auto"/>
              <w:left w:val="single" w:sz="8"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single" w:sz="8" w:space="0" w:color="auto"/>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single" w:sz="8" w:space="0" w:color="auto"/>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single" w:sz="8" w:space="0" w:color="auto"/>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420" w:type="dxa"/>
            <w:tcBorders>
              <w:top w:val="single" w:sz="8" w:space="0" w:color="auto"/>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560" w:type="dxa"/>
            <w:tcBorders>
              <w:top w:val="single" w:sz="8" w:space="0" w:color="auto"/>
              <w:left w:val="single" w:sz="4" w:space="0" w:color="auto"/>
              <w:bottom w:val="single" w:sz="8" w:space="0" w:color="auto"/>
              <w:right w:val="single" w:sz="8" w:space="0" w:color="auto"/>
            </w:tcBorders>
            <w:shd w:val="clear" w:color="auto" w:fill="FFFFFF"/>
            <w:vAlign w:val="center"/>
          </w:tcPr>
          <w:p w:rsidR="005808B6" w:rsidRDefault="005808B6" w:rsidP="00B16DDC">
            <w:pPr>
              <w:jc w:val="center"/>
              <w:rPr>
                <w:b/>
                <w:bCs/>
                <w:sz w:val="20"/>
                <w:szCs w:val="20"/>
              </w:rPr>
            </w:pPr>
          </w:p>
        </w:tc>
        <w:tc>
          <w:tcPr>
            <w:tcW w:w="0" w:type="auto"/>
            <w:tcBorders>
              <w:top w:val="single" w:sz="8" w:space="0" w:color="auto"/>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single" w:sz="8" w:space="0" w:color="auto"/>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r w:rsidRPr="00E539C4">
              <w:rPr>
                <w:sz w:val="16"/>
                <w:szCs w:val="16"/>
              </w:rPr>
              <w:t>En fonction du type de SSI</w:t>
            </w:r>
          </w:p>
        </w:tc>
        <w:tc>
          <w:tcPr>
            <w:tcW w:w="0" w:type="auto"/>
            <w:tcBorders>
              <w:top w:val="single" w:sz="8" w:space="0" w:color="auto"/>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280"/>
          <w:jc w:val="center"/>
        </w:trPr>
        <w:tc>
          <w:tcPr>
            <w:tcW w:w="10520" w:type="dxa"/>
            <w:gridSpan w:val="10"/>
            <w:tcBorders>
              <w:top w:val="single" w:sz="8" w:space="0" w:color="auto"/>
              <w:left w:val="single" w:sz="8" w:space="0" w:color="auto"/>
              <w:bottom w:val="single" w:sz="4" w:space="0" w:color="auto"/>
              <w:right w:val="single" w:sz="8" w:space="0" w:color="auto"/>
            </w:tcBorders>
            <w:shd w:val="clear" w:color="auto" w:fill="CCFFFF"/>
            <w:vAlign w:val="center"/>
          </w:tcPr>
          <w:p w:rsidR="005808B6" w:rsidRDefault="005808B6" w:rsidP="00B16DDC">
            <w:pPr>
              <w:rPr>
                <w:color w:val="FF00FF"/>
                <w:spacing w:val="2"/>
                <w:sz w:val="18"/>
                <w:szCs w:val="18"/>
              </w:rPr>
            </w:pPr>
            <w:r>
              <w:rPr>
                <w:rFonts w:ascii="Arial" w:hAnsi="Arial" w:cs="Arial"/>
                <w:b/>
                <w:bCs/>
                <w:spacing w:val="2"/>
                <w:sz w:val="18"/>
                <w:szCs w:val="18"/>
              </w:rPr>
              <w:t>Autres</w:t>
            </w:r>
          </w:p>
        </w:tc>
      </w:tr>
      <w:tr w:rsidR="005808B6" w:rsidTr="00B16DDC">
        <w:trPr>
          <w:trHeight w:val="20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Pr="004F5A5C" w:rsidRDefault="005808B6" w:rsidP="00B16DDC">
            <w:pPr>
              <w:rPr>
                <w:sz w:val="18"/>
                <w:szCs w:val="18"/>
              </w:rPr>
            </w:pPr>
            <w:r w:rsidRPr="004F5A5C">
              <w:rPr>
                <w:sz w:val="18"/>
                <w:szCs w:val="18"/>
              </w:rPr>
              <w:t>Changement des DAC défectueux (MEA, satellite,..)</w:t>
            </w:r>
          </w:p>
        </w:tc>
        <w:tc>
          <w:tcPr>
            <w:tcW w:w="420" w:type="dxa"/>
            <w:tcBorders>
              <w:top w:val="nil"/>
              <w:left w:val="single" w:sz="8"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560" w:type="dxa"/>
            <w:tcBorders>
              <w:top w:val="nil"/>
              <w:left w:val="single" w:sz="4" w:space="0" w:color="auto"/>
              <w:bottom w:val="single" w:sz="8" w:space="0" w:color="auto"/>
              <w:right w:val="single" w:sz="8" w:space="0" w:color="auto"/>
            </w:tcBorders>
            <w:shd w:val="clear" w:color="auto" w:fill="FFFFFF"/>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20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Pr="004F5A5C" w:rsidRDefault="005808B6" w:rsidP="00B16DDC">
            <w:pPr>
              <w:rPr>
                <w:sz w:val="18"/>
                <w:szCs w:val="18"/>
              </w:rPr>
            </w:pPr>
            <w:r w:rsidRPr="004F5A5C">
              <w:rPr>
                <w:sz w:val="18"/>
                <w:szCs w:val="18"/>
              </w:rPr>
              <w:t>Contrôle des remontées d’information sur les baies de sauvegarde situées dans les PCS</w:t>
            </w:r>
          </w:p>
        </w:tc>
        <w:tc>
          <w:tcPr>
            <w:tcW w:w="420" w:type="dxa"/>
            <w:tcBorders>
              <w:top w:val="nil"/>
              <w:left w:val="single" w:sz="8"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560" w:type="dxa"/>
            <w:tcBorders>
              <w:top w:val="nil"/>
              <w:left w:val="single" w:sz="4" w:space="0" w:color="auto"/>
              <w:bottom w:val="single" w:sz="8" w:space="0" w:color="auto"/>
              <w:right w:val="single" w:sz="8" w:space="0" w:color="auto"/>
            </w:tcBorders>
            <w:shd w:val="clear" w:color="auto" w:fill="FFFFFF"/>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20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Pr="004F5A5C" w:rsidRDefault="005808B6" w:rsidP="00B16DDC">
            <w:pPr>
              <w:rPr>
                <w:sz w:val="18"/>
                <w:szCs w:val="18"/>
              </w:rPr>
            </w:pPr>
            <w:r w:rsidRPr="004F5A5C">
              <w:rPr>
                <w:sz w:val="18"/>
                <w:szCs w:val="18"/>
              </w:rPr>
              <w:t>Sur défaut d’un DAS, diagnostic à établir</w:t>
            </w:r>
          </w:p>
        </w:tc>
        <w:tc>
          <w:tcPr>
            <w:tcW w:w="420" w:type="dxa"/>
            <w:tcBorders>
              <w:top w:val="nil"/>
              <w:left w:val="single" w:sz="8"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560" w:type="dxa"/>
            <w:tcBorders>
              <w:top w:val="nil"/>
              <w:left w:val="single" w:sz="4" w:space="0" w:color="auto"/>
              <w:bottom w:val="single" w:sz="8" w:space="0" w:color="auto"/>
              <w:right w:val="single" w:sz="8" w:space="0" w:color="auto"/>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r>
              <w:rPr>
                <w:sz w:val="16"/>
                <w:szCs w:val="16"/>
              </w:rPr>
              <w:t>Au constat du défaut</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20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Pr="004F5A5C" w:rsidRDefault="005808B6" w:rsidP="00B16DDC">
            <w:pPr>
              <w:jc w:val="both"/>
              <w:rPr>
                <w:sz w:val="18"/>
                <w:szCs w:val="18"/>
              </w:rPr>
            </w:pPr>
            <w:r w:rsidRPr="004F5A5C">
              <w:rPr>
                <w:sz w:val="18"/>
                <w:szCs w:val="18"/>
              </w:rPr>
              <w:t>Consignation d’une partie de l’installation avant intervention corrective effectuée par un tiers (</w:t>
            </w:r>
            <w:proofErr w:type="spellStart"/>
            <w:r w:rsidRPr="004F5A5C">
              <w:rPr>
                <w:sz w:val="18"/>
                <w:szCs w:val="18"/>
              </w:rPr>
              <w:t>exple</w:t>
            </w:r>
            <w:proofErr w:type="spellEnd"/>
            <w:r w:rsidRPr="004F5A5C">
              <w:rPr>
                <w:sz w:val="18"/>
                <w:szCs w:val="18"/>
              </w:rPr>
              <w:t xml:space="preserve"> : avant changement d’un CCF ou volet </w:t>
            </w:r>
            <w:proofErr w:type="spellStart"/>
            <w:r w:rsidRPr="004F5A5C">
              <w:rPr>
                <w:sz w:val="18"/>
                <w:szCs w:val="18"/>
              </w:rPr>
              <w:t>dsf</w:t>
            </w:r>
            <w:proofErr w:type="spellEnd"/>
            <w:r w:rsidRPr="004F5A5C">
              <w:rPr>
                <w:sz w:val="18"/>
                <w:szCs w:val="18"/>
              </w:rPr>
              <w:t>, déconnecter le DAS,…)</w:t>
            </w:r>
          </w:p>
          <w:p w:rsidR="005808B6" w:rsidRDefault="005808B6" w:rsidP="00B16DDC">
            <w:pPr>
              <w:jc w:val="both"/>
              <w:rPr>
                <w:sz w:val="20"/>
                <w:szCs w:val="20"/>
              </w:rPr>
            </w:pPr>
            <w:r w:rsidRPr="004F5A5C">
              <w:rPr>
                <w:sz w:val="18"/>
                <w:szCs w:val="18"/>
              </w:rPr>
              <w:t>Après remplacement du DAS effectué par un tiers, connexion à rétablir, branchement, test bon fonctionnement</w:t>
            </w:r>
          </w:p>
        </w:tc>
        <w:tc>
          <w:tcPr>
            <w:tcW w:w="420" w:type="dxa"/>
            <w:tcBorders>
              <w:top w:val="nil"/>
              <w:left w:val="single" w:sz="8"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560" w:type="dxa"/>
            <w:tcBorders>
              <w:top w:val="nil"/>
              <w:left w:val="single" w:sz="4" w:space="0" w:color="auto"/>
              <w:bottom w:val="single" w:sz="8" w:space="0" w:color="auto"/>
              <w:right w:val="single" w:sz="8" w:space="0" w:color="auto"/>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r>
              <w:rPr>
                <w:sz w:val="16"/>
                <w:szCs w:val="16"/>
              </w:rPr>
              <w:t>A la demande du CHU</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20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rPr>
                <w:sz w:val="20"/>
                <w:szCs w:val="20"/>
              </w:rPr>
            </w:pPr>
            <w:r>
              <w:rPr>
                <w:sz w:val="20"/>
                <w:szCs w:val="20"/>
              </w:rPr>
              <w:t>Renseigner le registre de sécurité</w:t>
            </w:r>
          </w:p>
        </w:tc>
        <w:tc>
          <w:tcPr>
            <w:tcW w:w="420" w:type="dxa"/>
            <w:tcBorders>
              <w:top w:val="nil"/>
              <w:left w:val="single" w:sz="8"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0D5156" w:rsidP="00B16DDC">
            <w:pPr>
              <w:jc w:val="center"/>
              <w:rPr>
                <w:b/>
                <w:bCs/>
                <w:sz w:val="20"/>
                <w:szCs w:val="20"/>
              </w:rPr>
            </w:pPr>
            <w:r>
              <w:rPr>
                <w:b/>
                <w:bCs/>
                <w:sz w:val="20"/>
                <w:szCs w:val="20"/>
              </w:rPr>
              <w:t>X</w:t>
            </w:r>
          </w:p>
        </w:tc>
        <w:tc>
          <w:tcPr>
            <w:tcW w:w="560" w:type="dxa"/>
            <w:tcBorders>
              <w:top w:val="nil"/>
              <w:left w:val="single" w:sz="4" w:space="0" w:color="auto"/>
              <w:bottom w:val="single" w:sz="8" w:space="0" w:color="auto"/>
              <w:right w:val="single" w:sz="8" w:space="0" w:color="auto"/>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r>
              <w:rPr>
                <w:sz w:val="16"/>
                <w:szCs w:val="16"/>
              </w:rPr>
              <w:t>Après chaque série de maintenance</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170"/>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rPr>
                <w:sz w:val="20"/>
                <w:szCs w:val="20"/>
              </w:rPr>
            </w:pPr>
            <w:r>
              <w:rPr>
                <w:sz w:val="20"/>
                <w:szCs w:val="20"/>
              </w:rPr>
              <w:t>Renseigner la GMAO</w:t>
            </w:r>
          </w:p>
        </w:tc>
        <w:tc>
          <w:tcPr>
            <w:tcW w:w="420" w:type="dxa"/>
            <w:tcBorders>
              <w:top w:val="nil"/>
              <w:left w:val="single" w:sz="8"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560" w:type="dxa"/>
            <w:tcBorders>
              <w:top w:val="nil"/>
              <w:left w:val="single" w:sz="4" w:space="0" w:color="auto"/>
              <w:bottom w:val="single" w:sz="8" w:space="0" w:color="auto"/>
              <w:right w:val="single" w:sz="8" w:space="0" w:color="auto"/>
            </w:tcBorders>
            <w:shd w:val="clear" w:color="auto" w:fill="FFFFFF"/>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r>
              <w:rPr>
                <w:sz w:val="16"/>
                <w:szCs w:val="16"/>
              </w:rPr>
              <w:t>Après réalisation du bon d’intervention</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cantSplit/>
          <w:trHeight w:val="600"/>
          <w:jc w:val="center"/>
        </w:trPr>
        <w:tc>
          <w:tcPr>
            <w:tcW w:w="10520" w:type="dxa"/>
            <w:gridSpan w:val="10"/>
            <w:vMerge w:val="restart"/>
            <w:tcBorders>
              <w:top w:val="single" w:sz="8" w:space="0" w:color="auto"/>
              <w:left w:val="single" w:sz="8" w:space="0" w:color="auto"/>
              <w:bottom w:val="single" w:sz="8" w:space="0" w:color="000000"/>
              <w:right w:val="single" w:sz="8" w:space="0" w:color="000000"/>
            </w:tcBorders>
            <w:shd w:val="clear" w:color="auto" w:fill="FFFFFF"/>
          </w:tcPr>
          <w:p w:rsidR="005808B6" w:rsidRDefault="005808B6" w:rsidP="00B16DDC">
            <w:pPr>
              <w:rPr>
                <w:sz w:val="20"/>
                <w:szCs w:val="20"/>
              </w:rPr>
            </w:pPr>
            <w:r>
              <w:rPr>
                <w:sz w:val="20"/>
                <w:szCs w:val="20"/>
              </w:rPr>
              <w:t>Observations générales (sécurité, accès, environnement) :</w:t>
            </w:r>
          </w:p>
          <w:p w:rsidR="005808B6" w:rsidRDefault="005808B6" w:rsidP="00B16DDC">
            <w:pPr>
              <w:tabs>
                <w:tab w:val="left" w:pos="1710"/>
              </w:tabs>
              <w:ind w:left="1140"/>
              <w:jc w:val="both"/>
              <w:rPr>
                <w:sz w:val="20"/>
                <w:szCs w:val="20"/>
              </w:rPr>
            </w:pPr>
          </w:p>
        </w:tc>
      </w:tr>
      <w:tr w:rsidR="005808B6" w:rsidTr="00B16DDC">
        <w:trPr>
          <w:cantSplit/>
          <w:trHeight w:val="264"/>
          <w:jc w:val="center"/>
        </w:trPr>
        <w:tc>
          <w:tcPr>
            <w:tcW w:w="0" w:type="auto"/>
            <w:gridSpan w:val="10"/>
            <w:vMerge/>
            <w:tcBorders>
              <w:top w:val="single" w:sz="8" w:space="0" w:color="auto"/>
              <w:left w:val="single" w:sz="8" w:space="0" w:color="auto"/>
              <w:bottom w:val="single" w:sz="8" w:space="0" w:color="000000"/>
              <w:right w:val="single" w:sz="8" w:space="0" w:color="000000"/>
            </w:tcBorders>
            <w:vAlign w:val="center"/>
          </w:tcPr>
          <w:p w:rsidR="005808B6" w:rsidRDefault="005808B6" w:rsidP="00B16DDC">
            <w:pPr>
              <w:rPr>
                <w:sz w:val="20"/>
                <w:szCs w:val="20"/>
              </w:rPr>
            </w:pPr>
          </w:p>
        </w:tc>
      </w:tr>
    </w:tbl>
    <w:p w:rsidR="005808B6" w:rsidRDefault="005808B6" w:rsidP="005808B6">
      <w:pPr>
        <w:rPr>
          <w:rFonts w:ascii="Palatino Linotype" w:hAnsi="Palatino Linotype"/>
          <w:bCs/>
          <w:sz w:val="20"/>
        </w:rPr>
      </w:pPr>
    </w:p>
    <w:p w:rsidR="005808B6" w:rsidRDefault="005808B6" w:rsidP="005808B6">
      <w:pPr>
        <w:rPr>
          <w:rFonts w:ascii="Palatino Linotype" w:hAnsi="Palatino Linotype"/>
          <w:bCs/>
          <w:sz w:val="20"/>
        </w:rPr>
      </w:pPr>
      <w:r>
        <w:rPr>
          <w:rFonts w:ascii="Palatino Linotype" w:hAnsi="Palatino Linotype"/>
          <w:bCs/>
          <w:sz w:val="20"/>
        </w:rPr>
        <w:br w:type="page"/>
      </w:r>
    </w:p>
    <w:tbl>
      <w:tblPr>
        <w:tblW w:w="10520" w:type="dxa"/>
        <w:jc w:val="center"/>
        <w:tblCellMar>
          <w:left w:w="0" w:type="dxa"/>
          <w:right w:w="0" w:type="dxa"/>
        </w:tblCellMar>
        <w:tblLook w:val="0000" w:firstRow="0" w:lastRow="0" w:firstColumn="0" w:lastColumn="0" w:noHBand="0" w:noVBand="0"/>
      </w:tblPr>
      <w:tblGrid>
        <w:gridCol w:w="4140"/>
        <w:gridCol w:w="420"/>
        <w:gridCol w:w="420"/>
        <w:gridCol w:w="420"/>
        <w:gridCol w:w="420"/>
        <w:gridCol w:w="420"/>
        <w:gridCol w:w="560"/>
        <w:gridCol w:w="1180"/>
        <w:gridCol w:w="1540"/>
        <w:gridCol w:w="1000"/>
      </w:tblGrid>
      <w:tr w:rsidR="005808B6" w:rsidTr="00B16DDC">
        <w:trPr>
          <w:cantSplit/>
          <w:trHeight w:val="360"/>
          <w:jc w:val="center"/>
        </w:trPr>
        <w:tc>
          <w:tcPr>
            <w:tcW w:w="7980" w:type="dxa"/>
            <w:gridSpan w:val="8"/>
            <w:vMerge w:val="restart"/>
            <w:tcBorders>
              <w:top w:val="single" w:sz="8" w:space="0" w:color="auto"/>
              <w:left w:val="single" w:sz="8" w:space="0" w:color="auto"/>
              <w:bottom w:val="nil"/>
              <w:right w:val="single" w:sz="8" w:space="0" w:color="000000"/>
            </w:tcBorders>
            <w:shd w:val="clear" w:color="auto" w:fill="CCFFFF"/>
            <w:vAlign w:val="center"/>
          </w:tcPr>
          <w:p w:rsidR="005808B6" w:rsidRDefault="005808B6" w:rsidP="00B16DDC">
            <w:pPr>
              <w:jc w:val="center"/>
              <w:rPr>
                <w:b/>
                <w:bCs/>
                <w:sz w:val="28"/>
                <w:szCs w:val="28"/>
              </w:rPr>
            </w:pPr>
            <w:r>
              <w:rPr>
                <w:b/>
                <w:bCs/>
                <w:sz w:val="28"/>
                <w:szCs w:val="28"/>
              </w:rPr>
              <w:lastRenderedPageBreak/>
              <w:t xml:space="preserve">Gamme de maintenance préventive et fonctionnelle  </w:t>
            </w:r>
          </w:p>
        </w:tc>
        <w:tc>
          <w:tcPr>
            <w:tcW w:w="1540" w:type="dxa"/>
            <w:tcBorders>
              <w:top w:val="single" w:sz="8" w:space="0" w:color="auto"/>
              <w:left w:val="nil"/>
              <w:bottom w:val="single" w:sz="8" w:space="0" w:color="auto"/>
              <w:right w:val="single" w:sz="8" w:space="0" w:color="auto"/>
            </w:tcBorders>
            <w:shd w:val="clear" w:color="auto" w:fill="CCFFFF"/>
            <w:noWrap/>
            <w:vAlign w:val="center"/>
          </w:tcPr>
          <w:p w:rsidR="005808B6" w:rsidRDefault="005808B6" w:rsidP="00B16DDC">
            <w:pPr>
              <w:jc w:val="center"/>
              <w:rPr>
                <w:sz w:val="28"/>
                <w:szCs w:val="28"/>
              </w:rPr>
            </w:pPr>
            <w:r>
              <w:rPr>
                <w:sz w:val="28"/>
                <w:szCs w:val="28"/>
              </w:rPr>
              <w:t>Moyen de secours</w:t>
            </w:r>
          </w:p>
        </w:tc>
        <w:tc>
          <w:tcPr>
            <w:tcW w:w="1000" w:type="dxa"/>
            <w:tcBorders>
              <w:top w:val="single" w:sz="8" w:space="0" w:color="auto"/>
              <w:left w:val="nil"/>
              <w:bottom w:val="single" w:sz="8" w:space="0" w:color="auto"/>
              <w:right w:val="single" w:sz="8" w:space="0" w:color="auto"/>
            </w:tcBorders>
            <w:shd w:val="clear" w:color="auto" w:fill="CCFFFF"/>
            <w:noWrap/>
            <w:vAlign w:val="center"/>
          </w:tcPr>
          <w:p w:rsidR="005808B6" w:rsidRDefault="005808B6" w:rsidP="00B16DDC">
            <w:pPr>
              <w:jc w:val="center"/>
              <w:rPr>
                <w:sz w:val="28"/>
                <w:szCs w:val="28"/>
              </w:rPr>
            </w:pPr>
            <w:r>
              <w:rPr>
                <w:sz w:val="28"/>
                <w:szCs w:val="28"/>
              </w:rPr>
              <w:t>PEC</w:t>
            </w:r>
          </w:p>
        </w:tc>
      </w:tr>
      <w:tr w:rsidR="005808B6" w:rsidTr="00B16DDC">
        <w:trPr>
          <w:cantSplit/>
          <w:trHeight w:val="315"/>
          <w:jc w:val="center"/>
        </w:trPr>
        <w:tc>
          <w:tcPr>
            <w:tcW w:w="0" w:type="auto"/>
            <w:gridSpan w:val="8"/>
            <w:vMerge/>
            <w:tcBorders>
              <w:top w:val="single" w:sz="8" w:space="0" w:color="auto"/>
              <w:left w:val="single" w:sz="8" w:space="0" w:color="auto"/>
              <w:bottom w:val="nil"/>
              <w:right w:val="single" w:sz="8" w:space="0" w:color="000000"/>
            </w:tcBorders>
            <w:vAlign w:val="center"/>
          </w:tcPr>
          <w:p w:rsidR="005808B6" w:rsidRDefault="005808B6" w:rsidP="00B16DDC">
            <w:pPr>
              <w:rPr>
                <w:b/>
                <w:bCs/>
                <w:sz w:val="28"/>
                <w:szCs w:val="28"/>
              </w:rPr>
            </w:pPr>
          </w:p>
        </w:tc>
        <w:tc>
          <w:tcPr>
            <w:tcW w:w="0" w:type="auto"/>
            <w:tcBorders>
              <w:top w:val="nil"/>
              <w:left w:val="nil"/>
              <w:bottom w:val="single" w:sz="4" w:space="0" w:color="auto"/>
              <w:right w:val="single" w:sz="4" w:space="0" w:color="auto"/>
            </w:tcBorders>
            <w:shd w:val="clear" w:color="auto" w:fill="CCFFFF"/>
            <w:noWrap/>
            <w:vAlign w:val="center"/>
          </w:tcPr>
          <w:p w:rsidR="005808B6" w:rsidRDefault="005808B6" w:rsidP="00B16DDC">
            <w:pPr>
              <w:jc w:val="right"/>
              <w:rPr>
                <w:sz w:val="20"/>
                <w:szCs w:val="20"/>
              </w:rPr>
            </w:pPr>
            <w:r>
              <w:rPr>
                <w:sz w:val="20"/>
                <w:szCs w:val="20"/>
              </w:rPr>
              <w:t>n° version</w:t>
            </w:r>
          </w:p>
        </w:tc>
        <w:tc>
          <w:tcPr>
            <w:tcW w:w="0" w:type="auto"/>
            <w:tcBorders>
              <w:top w:val="nil"/>
              <w:left w:val="nil"/>
              <w:bottom w:val="single" w:sz="4" w:space="0" w:color="auto"/>
              <w:right w:val="single" w:sz="8" w:space="0" w:color="auto"/>
            </w:tcBorders>
            <w:shd w:val="clear" w:color="auto" w:fill="CCFFFF"/>
            <w:noWrap/>
            <w:vAlign w:val="center"/>
          </w:tcPr>
          <w:p w:rsidR="005808B6" w:rsidRDefault="005808B6" w:rsidP="00B16DDC">
            <w:pPr>
              <w:jc w:val="center"/>
              <w:rPr>
                <w:b/>
                <w:bCs/>
              </w:rPr>
            </w:pPr>
            <w:r>
              <w:rPr>
                <w:b/>
                <w:bCs/>
              </w:rPr>
              <w:t> </w:t>
            </w:r>
          </w:p>
        </w:tc>
      </w:tr>
      <w:tr w:rsidR="005808B6" w:rsidTr="00B16DDC">
        <w:trPr>
          <w:cantSplit/>
          <w:trHeight w:val="285"/>
          <w:jc w:val="center"/>
        </w:trPr>
        <w:tc>
          <w:tcPr>
            <w:tcW w:w="7980" w:type="dxa"/>
            <w:gridSpan w:val="8"/>
            <w:vMerge w:val="restart"/>
            <w:tcBorders>
              <w:top w:val="nil"/>
              <w:left w:val="single" w:sz="8" w:space="0" w:color="auto"/>
              <w:bottom w:val="single" w:sz="8" w:space="0" w:color="000000"/>
              <w:right w:val="single" w:sz="8" w:space="0" w:color="000000"/>
            </w:tcBorders>
            <w:shd w:val="clear" w:color="auto" w:fill="CCFFFF"/>
            <w:vAlign w:val="center"/>
          </w:tcPr>
          <w:p w:rsidR="005808B6" w:rsidRDefault="005808B6" w:rsidP="00B16DDC">
            <w:pPr>
              <w:jc w:val="center"/>
              <w:rPr>
                <w:b/>
                <w:bCs/>
                <w:sz w:val="28"/>
                <w:szCs w:val="28"/>
              </w:rPr>
            </w:pPr>
            <w:r>
              <w:rPr>
                <w:b/>
                <w:bCs/>
                <w:sz w:val="28"/>
                <w:szCs w:val="28"/>
              </w:rPr>
              <w:t>Unité d’aide à l’exploitation (UAE)</w:t>
            </w:r>
          </w:p>
        </w:tc>
        <w:tc>
          <w:tcPr>
            <w:tcW w:w="0" w:type="auto"/>
            <w:tcBorders>
              <w:top w:val="nil"/>
              <w:left w:val="nil"/>
              <w:bottom w:val="single" w:sz="4" w:space="0" w:color="auto"/>
              <w:right w:val="single" w:sz="4" w:space="0" w:color="auto"/>
            </w:tcBorders>
            <w:shd w:val="clear" w:color="auto" w:fill="CCFFFF"/>
            <w:noWrap/>
            <w:vAlign w:val="center"/>
          </w:tcPr>
          <w:p w:rsidR="005808B6" w:rsidRDefault="005808B6" w:rsidP="00B16DDC">
            <w:pPr>
              <w:jc w:val="right"/>
              <w:rPr>
                <w:sz w:val="20"/>
                <w:szCs w:val="20"/>
              </w:rPr>
            </w:pPr>
            <w:r>
              <w:rPr>
                <w:sz w:val="20"/>
                <w:szCs w:val="20"/>
              </w:rPr>
              <w:t>date de révision</w:t>
            </w:r>
          </w:p>
        </w:tc>
        <w:tc>
          <w:tcPr>
            <w:tcW w:w="0" w:type="auto"/>
            <w:tcBorders>
              <w:top w:val="nil"/>
              <w:left w:val="nil"/>
              <w:bottom w:val="single" w:sz="4" w:space="0" w:color="auto"/>
              <w:right w:val="single" w:sz="8" w:space="0" w:color="auto"/>
            </w:tcBorders>
            <w:shd w:val="clear" w:color="auto" w:fill="CCFFFF"/>
            <w:noWrap/>
            <w:vAlign w:val="center"/>
          </w:tcPr>
          <w:p w:rsidR="005808B6" w:rsidRDefault="005808B6" w:rsidP="00B16DDC">
            <w:pPr>
              <w:jc w:val="center"/>
              <w:rPr>
                <w:b/>
                <w:bCs/>
                <w:sz w:val="20"/>
                <w:szCs w:val="20"/>
              </w:rPr>
            </w:pPr>
            <w:r>
              <w:rPr>
                <w:b/>
                <w:bCs/>
                <w:sz w:val="20"/>
                <w:szCs w:val="20"/>
              </w:rPr>
              <w:t> </w:t>
            </w:r>
          </w:p>
        </w:tc>
      </w:tr>
      <w:tr w:rsidR="005808B6" w:rsidTr="00B16DDC">
        <w:trPr>
          <w:cantSplit/>
          <w:trHeight w:val="465"/>
          <w:jc w:val="center"/>
        </w:trPr>
        <w:tc>
          <w:tcPr>
            <w:tcW w:w="0" w:type="auto"/>
            <w:gridSpan w:val="8"/>
            <w:vMerge/>
            <w:tcBorders>
              <w:top w:val="nil"/>
              <w:left w:val="single" w:sz="8" w:space="0" w:color="auto"/>
              <w:bottom w:val="single" w:sz="8" w:space="0" w:color="000000"/>
              <w:right w:val="single" w:sz="8" w:space="0" w:color="000000"/>
            </w:tcBorders>
            <w:vAlign w:val="center"/>
          </w:tcPr>
          <w:p w:rsidR="005808B6" w:rsidRDefault="005808B6" w:rsidP="00B16DDC">
            <w:pPr>
              <w:rPr>
                <w:b/>
                <w:bCs/>
                <w:sz w:val="28"/>
                <w:szCs w:val="28"/>
              </w:rPr>
            </w:pPr>
          </w:p>
        </w:tc>
        <w:tc>
          <w:tcPr>
            <w:tcW w:w="0" w:type="auto"/>
            <w:tcBorders>
              <w:top w:val="nil"/>
              <w:left w:val="nil"/>
              <w:bottom w:val="single" w:sz="8" w:space="0" w:color="auto"/>
              <w:right w:val="single" w:sz="4" w:space="0" w:color="auto"/>
            </w:tcBorders>
            <w:shd w:val="clear" w:color="auto" w:fill="CCFFFF"/>
            <w:noWrap/>
            <w:vAlign w:val="center"/>
          </w:tcPr>
          <w:p w:rsidR="005808B6" w:rsidRDefault="005808B6" w:rsidP="00B16DDC">
            <w:pPr>
              <w:jc w:val="right"/>
              <w:rPr>
                <w:sz w:val="20"/>
                <w:szCs w:val="20"/>
              </w:rPr>
            </w:pPr>
            <w:r>
              <w:rPr>
                <w:sz w:val="20"/>
                <w:szCs w:val="20"/>
              </w:rPr>
              <w:t>Gamme n°</w:t>
            </w:r>
          </w:p>
        </w:tc>
        <w:tc>
          <w:tcPr>
            <w:tcW w:w="0" w:type="auto"/>
            <w:tcBorders>
              <w:top w:val="nil"/>
              <w:left w:val="nil"/>
              <w:bottom w:val="single" w:sz="8" w:space="0" w:color="auto"/>
              <w:right w:val="single" w:sz="8" w:space="0" w:color="auto"/>
            </w:tcBorders>
            <w:shd w:val="clear" w:color="auto" w:fill="CCFFFF"/>
            <w:noWrap/>
            <w:vAlign w:val="center"/>
          </w:tcPr>
          <w:p w:rsidR="005808B6" w:rsidRDefault="005808B6" w:rsidP="00B16DDC">
            <w:pPr>
              <w:jc w:val="center"/>
              <w:rPr>
                <w:b/>
                <w:bCs/>
              </w:rPr>
            </w:pPr>
            <w:r>
              <w:rPr>
                <w:b/>
                <w:bCs/>
              </w:rPr>
              <w:t> </w:t>
            </w:r>
          </w:p>
        </w:tc>
      </w:tr>
      <w:tr w:rsidR="005808B6" w:rsidTr="00B16DDC">
        <w:trPr>
          <w:trHeight w:val="150"/>
          <w:jc w:val="center"/>
        </w:trPr>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20"/>
              </w:rPr>
            </w:pPr>
            <w:r>
              <w:rPr>
                <w:sz w:val="20"/>
                <w:szCs w:val="20"/>
              </w:rPr>
              <w:t> </w:t>
            </w:r>
          </w:p>
        </w:tc>
      </w:tr>
      <w:tr w:rsidR="005808B6" w:rsidTr="00B16DDC">
        <w:trPr>
          <w:cantSplit/>
          <w:trHeight w:val="315"/>
          <w:jc w:val="center"/>
        </w:trPr>
        <w:tc>
          <w:tcPr>
            <w:tcW w:w="0" w:type="auto"/>
            <w:vMerge w:val="restart"/>
            <w:tcBorders>
              <w:top w:val="single" w:sz="8" w:space="0" w:color="auto"/>
              <w:left w:val="single" w:sz="8" w:space="0" w:color="auto"/>
              <w:bottom w:val="single" w:sz="8" w:space="0" w:color="000000"/>
              <w:right w:val="nil"/>
            </w:tcBorders>
            <w:shd w:val="clear" w:color="auto" w:fill="CCFFFF"/>
            <w:noWrap/>
            <w:vAlign w:val="center"/>
          </w:tcPr>
          <w:p w:rsidR="005808B6" w:rsidRDefault="005808B6" w:rsidP="00B16DDC">
            <w:pPr>
              <w:jc w:val="center"/>
              <w:rPr>
                <w:b/>
                <w:bCs/>
              </w:rPr>
            </w:pPr>
            <w:r>
              <w:rPr>
                <w:b/>
                <w:bCs/>
              </w:rPr>
              <w:t>Libellé opération</w:t>
            </w:r>
          </w:p>
        </w:tc>
        <w:tc>
          <w:tcPr>
            <w:tcW w:w="0" w:type="auto"/>
            <w:gridSpan w:val="6"/>
            <w:vMerge w:val="restart"/>
            <w:tcBorders>
              <w:top w:val="single" w:sz="8" w:space="0" w:color="auto"/>
              <w:left w:val="single" w:sz="8" w:space="0" w:color="auto"/>
              <w:bottom w:val="single" w:sz="4" w:space="0" w:color="000000"/>
              <w:right w:val="single" w:sz="8" w:space="0" w:color="000000"/>
            </w:tcBorders>
            <w:shd w:val="clear" w:color="auto" w:fill="CCFFFF"/>
            <w:noWrap/>
            <w:vAlign w:val="center"/>
          </w:tcPr>
          <w:p w:rsidR="005808B6" w:rsidRDefault="005808B6" w:rsidP="00B16DDC">
            <w:pPr>
              <w:jc w:val="center"/>
              <w:rPr>
                <w:b/>
                <w:bCs/>
              </w:rPr>
            </w:pPr>
            <w:r>
              <w:rPr>
                <w:b/>
                <w:bCs/>
              </w:rPr>
              <w:t>Périodicité</w:t>
            </w:r>
          </w:p>
        </w:tc>
        <w:tc>
          <w:tcPr>
            <w:tcW w:w="1180" w:type="dxa"/>
            <w:vMerge w:val="restart"/>
            <w:tcBorders>
              <w:top w:val="single" w:sz="8" w:space="0" w:color="auto"/>
              <w:left w:val="single" w:sz="8" w:space="0" w:color="auto"/>
              <w:bottom w:val="single" w:sz="8" w:space="0" w:color="000000"/>
              <w:right w:val="single" w:sz="4" w:space="0" w:color="auto"/>
            </w:tcBorders>
            <w:shd w:val="clear" w:color="auto" w:fill="CCFFFF"/>
            <w:vAlign w:val="center"/>
          </w:tcPr>
          <w:p w:rsidR="005808B6" w:rsidRDefault="005808B6" w:rsidP="00B16DDC">
            <w:pPr>
              <w:jc w:val="center"/>
              <w:rPr>
                <w:b/>
                <w:bCs/>
                <w:sz w:val="16"/>
                <w:szCs w:val="16"/>
              </w:rPr>
            </w:pPr>
            <w:r>
              <w:rPr>
                <w:b/>
                <w:bCs/>
                <w:sz w:val="16"/>
                <w:szCs w:val="16"/>
              </w:rPr>
              <w:t>Niveau de compétence</w:t>
            </w:r>
          </w:p>
        </w:tc>
        <w:tc>
          <w:tcPr>
            <w:tcW w:w="1540" w:type="dxa"/>
            <w:vMerge w:val="restart"/>
            <w:tcBorders>
              <w:top w:val="single" w:sz="8" w:space="0" w:color="auto"/>
              <w:left w:val="single" w:sz="4" w:space="0" w:color="auto"/>
              <w:bottom w:val="single" w:sz="8" w:space="0" w:color="000000"/>
              <w:right w:val="single" w:sz="4" w:space="0" w:color="auto"/>
            </w:tcBorders>
            <w:shd w:val="clear" w:color="auto" w:fill="CCFFFF"/>
            <w:vAlign w:val="center"/>
          </w:tcPr>
          <w:p w:rsidR="005808B6" w:rsidRDefault="005808B6" w:rsidP="00B16DDC">
            <w:pPr>
              <w:jc w:val="center"/>
              <w:rPr>
                <w:b/>
                <w:bCs/>
                <w:sz w:val="16"/>
                <w:szCs w:val="16"/>
              </w:rPr>
            </w:pPr>
            <w:r>
              <w:rPr>
                <w:b/>
                <w:bCs/>
                <w:sz w:val="16"/>
                <w:szCs w:val="16"/>
              </w:rPr>
              <w:t>Observations - Outillage spécifique - Pièces détachées</w:t>
            </w:r>
          </w:p>
        </w:tc>
        <w:tc>
          <w:tcPr>
            <w:tcW w:w="1000" w:type="dxa"/>
            <w:vMerge w:val="restart"/>
            <w:tcBorders>
              <w:top w:val="single" w:sz="8" w:space="0" w:color="auto"/>
              <w:left w:val="single" w:sz="4" w:space="0" w:color="auto"/>
              <w:bottom w:val="single" w:sz="8" w:space="0" w:color="000000"/>
              <w:right w:val="single" w:sz="8" w:space="0" w:color="auto"/>
            </w:tcBorders>
            <w:shd w:val="clear" w:color="auto" w:fill="CCFFFF"/>
            <w:vAlign w:val="center"/>
          </w:tcPr>
          <w:p w:rsidR="005808B6" w:rsidRDefault="005808B6" w:rsidP="00B16DDC">
            <w:pPr>
              <w:jc w:val="center"/>
              <w:rPr>
                <w:sz w:val="16"/>
                <w:szCs w:val="16"/>
              </w:rPr>
            </w:pPr>
            <w:r>
              <w:rPr>
                <w:sz w:val="16"/>
                <w:szCs w:val="16"/>
              </w:rPr>
              <w:t>Temps moyen requis (heure)</w:t>
            </w:r>
          </w:p>
        </w:tc>
      </w:tr>
      <w:tr w:rsidR="005808B6" w:rsidTr="00B16DDC">
        <w:trPr>
          <w:cantSplit/>
          <w:trHeight w:val="276"/>
          <w:jc w:val="center"/>
        </w:trPr>
        <w:tc>
          <w:tcPr>
            <w:tcW w:w="0" w:type="auto"/>
            <w:vMerge/>
            <w:tcBorders>
              <w:top w:val="single" w:sz="8" w:space="0" w:color="auto"/>
              <w:left w:val="single" w:sz="8" w:space="0" w:color="auto"/>
              <w:bottom w:val="single" w:sz="8" w:space="0" w:color="000000"/>
              <w:right w:val="nil"/>
            </w:tcBorders>
            <w:vAlign w:val="center"/>
          </w:tcPr>
          <w:p w:rsidR="005808B6" w:rsidRDefault="005808B6" w:rsidP="00B16DDC">
            <w:pPr>
              <w:rPr>
                <w:b/>
                <w:bCs/>
              </w:rPr>
            </w:pPr>
          </w:p>
        </w:tc>
        <w:tc>
          <w:tcPr>
            <w:tcW w:w="0" w:type="auto"/>
            <w:gridSpan w:val="6"/>
            <w:vMerge/>
            <w:tcBorders>
              <w:top w:val="single" w:sz="8" w:space="0" w:color="auto"/>
              <w:left w:val="single" w:sz="8" w:space="0" w:color="auto"/>
              <w:bottom w:val="single" w:sz="4" w:space="0" w:color="000000"/>
              <w:right w:val="single" w:sz="8" w:space="0" w:color="000000"/>
            </w:tcBorders>
            <w:vAlign w:val="center"/>
          </w:tcPr>
          <w:p w:rsidR="005808B6" w:rsidRDefault="005808B6" w:rsidP="00B16DDC">
            <w:pPr>
              <w:rPr>
                <w:b/>
                <w:bCs/>
              </w:rPr>
            </w:pPr>
          </w:p>
        </w:tc>
        <w:tc>
          <w:tcPr>
            <w:tcW w:w="0" w:type="auto"/>
            <w:vMerge/>
            <w:tcBorders>
              <w:top w:val="single" w:sz="8" w:space="0" w:color="auto"/>
              <w:left w:val="single" w:sz="8" w:space="0" w:color="auto"/>
              <w:bottom w:val="single" w:sz="8" w:space="0" w:color="000000"/>
              <w:right w:val="single" w:sz="4" w:space="0" w:color="auto"/>
            </w:tcBorders>
            <w:vAlign w:val="center"/>
          </w:tcPr>
          <w:p w:rsidR="005808B6" w:rsidRDefault="005808B6" w:rsidP="00B16DDC">
            <w:pPr>
              <w:rPr>
                <w:b/>
                <w:bCs/>
                <w:sz w:val="16"/>
                <w:szCs w:val="16"/>
              </w:rPr>
            </w:pPr>
          </w:p>
        </w:tc>
        <w:tc>
          <w:tcPr>
            <w:tcW w:w="0" w:type="auto"/>
            <w:vMerge/>
            <w:tcBorders>
              <w:top w:val="single" w:sz="8" w:space="0" w:color="auto"/>
              <w:left w:val="single" w:sz="4" w:space="0" w:color="auto"/>
              <w:bottom w:val="single" w:sz="8" w:space="0" w:color="000000"/>
              <w:right w:val="single" w:sz="4" w:space="0" w:color="auto"/>
            </w:tcBorders>
            <w:vAlign w:val="center"/>
          </w:tcPr>
          <w:p w:rsidR="005808B6" w:rsidRDefault="005808B6" w:rsidP="00B16DDC">
            <w:pPr>
              <w:rPr>
                <w:b/>
                <w:bCs/>
                <w:sz w:val="16"/>
                <w:szCs w:val="16"/>
              </w:rPr>
            </w:pPr>
          </w:p>
        </w:tc>
        <w:tc>
          <w:tcPr>
            <w:tcW w:w="0" w:type="auto"/>
            <w:vMerge/>
            <w:tcBorders>
              <w:top w:val="single" w:sz="8" w:space="0" w:color="auto"/>
              <w:left w:val="single" w:sz="4" w:space="0" w:color="auto"/>
              <w:bottom w:val="single" w:sz="8" w:space="0" w:color="000000"/>
              <w:right w:val="single" w:sz="8" w:space="0" w:color="auto"/>
            </w:tcBorders>
            <w:vAlign w:val="center"/>
          </w:tcPr>
          <w:p w:rsidR="005808B6" w:rsidRDefault="005808B6" w:rsidP="00B16DDC">
            <w:pPr>
              <w:rPr>
                <w:sz w:val="16"/>
                <w:szCs w:val="16"/>
              </w:rPr>
            </w:pPr>
          </w:p>
        </w:tc>
      </w:tr>
      <w:tr w:rsidR="005808B6" w:rsidTr="00B16DDC">
        <w:trPr>
          <w:cantSplit/>
          <w:trHeight w:val="405"/>
          <w:jc w:val="center"/>
        </w:trPr>
        <w:tc>
          <w:tcPr>
            <w:tcW w:w="0" w:type="auto"/>
            <w:vMerge/>
            <w:tcBorders>
              <w:top w:val="single" w:sz="8" w:space="0" w:color="auto"/>
              <w:left w:val="single" w:sz="8" w:space="0" w:color="auto"/>
              <w:bottom w:val="single" w:sz="8" w:space="0" w:color="auto"/>
              <w:right w:val="nil"/>
            </w:tcBorders>
            <w:vAlign w:val="center"/>
          </w:tcPr>
          <w:p w:rsidR="005808B6" w:rsidRDefault="005808B6" w:rsidP="00B16DDC">
            <w:pPr>
              <w:rPr>
                <w:b/>
                <w:bCs/>
              </w:rPr>
            </w:pPr>
          </w:p>
        </w:tc>
        <w:tc>
          <w:tcPr>
            <w:tcW w:w="0" w:type="auto"/>
            <w:tcBorders>
              <w:top w:val="nil"/>
              <w:left w:val="single" w:sz="8" w:space="0" w:color="auto"/>
              <w:bottom w:val="single" w:sz="8" w:space="0" w:color="auto"/>
              <w:right w:val="single" w:sz="4" w:space="0" w:color="auto"/>
            </w:tcBorders>
            <w:shd w:val="clear" w:color="auto" w:fill="CCFFFF"/>
            <w:noWrap/>
            <w:vAlign w:val="center"/>
          </w:tcPr>
          <w:p w:rsidR="005808B6" w:rsidRDefault="005808B6" w:rsidP="00B16DDC">
            <w:pPr>
              <w:jc w:val="center"/>
              <w:rPr>
                <w:b/>
                <w:bCs/>
                <w:sz w:val="14"/>
                <w:szCs w:val="14"/>
                <w:lang w:val="de-DE"/>
              </w:rPr>
            </w:pPr>
            <w:r>
              <w:rPr>
                <w:b/>
                <w:bCs/>
                <w:sz w:val="14"/>
                <w:szCs w:val="14"/>
                <w:lang w:val="de-DE"/>
              </w:rPr>
              <w:t>H</w:t>
            </w:r>
          </w:p>
        </w:tc>
        <w:tc>
          <w:tcPr>
            <w:tcW w:w="0" w:type="auto"/>
            <w:tcBorders>
              <w:top w:val="nil"/>
              <w:left w:val="nil"/>
              <w:bottom w:val="single" w:sz="8" w:space="0" w:color="auto"/>
              <w:right w:val="single" w:sz="4" w:space="0" w:color="auto"/>
            </w:tcBorders>
            <w:shd w:val="clear" w:color="auto" w:fill="CCFFFF"/>
            <w:noWrap/>
            <w:vAlign w:val="center"/>
          </w:tcPr>
          <w:p w:rsidR="005808B6" w:rsidRDefault="005808B6" w:rsidP="00B16DDC">
            <w:pPr>
              <w:jc w:val="center"/>
              <w:rPr>
                <w:b/>
                <w:bCs/>
                <w:sz w:val="14"/>
                <w:szCs w:val="14"/>
                <w:lang w:val="de-DE"/>
              </w:rPr>
            </w:pPr>
            <w:r>
              <w:rPr>
                <w:b/>
                <w:bCs/>
                <w:sz w:val="14"/>
                <w:szCs w:val="14"/>
                <w:lang w:val="de-DE"/>
              </w:rPr>
              <w:t>M</w:t>
            </w:r>
          </w:p>
        </w:tc>
        <w:tc>
          <w:tcPr>
            <w:tcW w:w="0" w:type="auto"/>
            <w:tcBorders>
              <w:top w:val="nil"/>
              <w:left w:val="nil"/>
              <w:bottom w:val="single" w:sz="8" w:space="0" w:color="auto"/>
              <w:right w:val="single" w:sz="4" w:space="0" w:color="auto"/>
            </w:tcBorders>
            <w:shd w:val="clear" w:color="auto" w:fill="CCFFFF"/>
            <w:noWrap/>
            <w:vAlign w:val="center"/>
          </w:tcPr>
          <w:p w:rsidR="005808B6" w:rsidRDefault="005808B6" w:rsidP="00B16DDC">
            <w:pPr>
              <w:jc w:val="center"/>
              <w:rPr>
                <w:b/>
                <w:bCs/>
                <w:sz w:val="14"/>
                <w:szCs w:val="14"/>
                <w:lang w:val="de-DE"/>
              </w:rPr>
            </w:pPr>
            <w:r>
              <w:rPr>
                <w:b/>
                <w:bCs/>
                <w:sz w:val="14"/>
                <w:szCs w:val="14"/>
                <w:lang w:val="de-DE"/>
              </w:rPr>
              <w:t>T</w:t>
            </w:r>
          </w:p>
        </w:tc>
        <w:tc>
          <w:tcPr>
            <w:tcW w:w="0" w:type="auto"/>
            <w:tcBorders>
              <w:top w:val="nil"/>
              <w:left w:val="nil"/>
              <w:bottom w:val="single" w:sz="8" w:space="0" w:color="auto"/>
              <w:right w:val="single" w:sz="4" w:space="0" w:color="auto"/>
            </w:tcBorders>
            <w:shd w:val="clear" w:color="auto" w:fill="CCFFFF"/>
            <w:noWrap/>
            <w:vAlign w:val="center"/>
          </w:tcPr>
          <w:p w:rsidR="005808B6" w:rsidRDefault="005808B6" w:rsidP="00B16DDC">
            <w:pPr>
              <w:jc w:val="center"/>
              <w:rPr>
                <w:b/>
                <w:bCs/>
                <w:sz w:val="14"/>
                <w:szCs w:val="14"/>
              </w:rPr>
            </w:pPr>
            <w:r>
              <w:rPr>
                <w:b/>
                <w:bCs/>
                <w:sz w:val="14"/>
                <w:szCs w:val="14"/>
              </w:rPr>
              <w:t>S</w:t>
            </w:r>
          </w:p>
        </w:tc>
        <w:tc>
          <w:tcPr>
            <w:tcW w:w="0" w:type="auto"/>
            <w:tcBorders>
              <w:top w:val="nil"/>
              <w:left w:val="nil"/>
              <w:bottom w:val="single" w:sz="8" w:space="0" w:color="auto"/>
              <w:right w:val="single" w:sz="4" w:space="0" w:color="auto"/>
            </w:tcBorders>
            <w:shd w:val="clear" w:color="auto" w:fill="CCFFFF"/>
            <w:noWrap/>
            <w:vAlign w:val="center"/>
          </w:tcPr>
          <w:p w:rsidR="005808B6" w:rsidRDefault="005808B6" w:rsidP="00B16DDC">
            <w:pPr>
              <w:jc w:val="center"/>
              <w:rPr>
                <w:b/>
                <w:bCs/>
                <w:sz w:val="14"/>
                <w:szCs w:val="14"/>
              </w:rPr>
            </w:pPr>
            <w:r>
              <w:rPr>
                <w:b/>
                <w:bCs/>
                <w:sz w:val="14"/>
                <w:szCs w:val="14"/>
              </w:rPr>
              <w:t>A</w:t>
            </w:r>
          </w:p>
        </w:tc>
        <w:tc>
          <w:tcPr>
            <w:tcW w:w="0" w:type="auto"/>
            <w:tcBorders>
              <w:top w:val="nil"/>
              <w:left w:val="nil"/>
              <w:bottom w:val="single" w:sz="8" w:space="0" w:color="auto"/>
              <w:right w:val="single" w:sz="8" w:space="0" w:color="auto"/>
            </w:tcBorders>
            <w:shd w:val="clear" w:color="auto" w:fill="CCFFFF"/>
            <w:noWrap/>
            <w:vAlign w:val="center"/>
          </w:tcPr>
          <w:p w:rsidR="005808B6" w:rsidRDefault="005808B6" w:rsidP="00B16DDC">
            <w:pPr>
              <w:jc w:val="center"/>
              <w:rPr>
                <w:b/>
                <w:bCs/>
                <w:sz w:val="14"/>
                <w:szCs w:val="14"/>
              </w:rPr>
            </w:pPr>
            <w:r>
              <w:rPr>
                <w:b/>
                <w:bCs/>
                <w:sz w:val="14"/>
                <w:szCs w:val="14"/>
              </w:rPr>
              <w:t>autres</w:t>
            </w:r>
          </w:p>
        </w:tc>
        <w:tc>
          <w:tcPr>
            <w:tcW w:w="0" w:type="auto"/>
            <w:vMerge/>
            <w:tcBorders>
              <w:top w:val="single" w:sz="8" w:space="0" w:color="auto"/>
              <w:left w:val="single" w:sz="8" w:space="0" w:color="auto"/>
              <w:bottom w:val="single" w:sz="8" w:space="0" w:color="auto"/>
              <w:right w:val="single" w:sz="4" w:space="0" w:color="auto"/>
            </w:tcBorders>
            <w:vAlign w:val="center"/>
          </w:tcPr>
          <w:p w:rsidR="005808B6" w:rsidRDefault="005808B6" w:rsidP="00B16DDC">
            <w:pPr>
              <w:rPr>
                <w:b/>
                <w:bCs/>
                <w:sz w:val="16"/>
                <w:szCs w:val="16"/>
              </w:rPr>
            </w:pPr>
          </w:p>
        </w:tc>
        <w:tc>
          <w:tcPr>
            <w:tcW w:w="0" w:type="auto"/>
            <w:vMerge/>
            <w:tcBorders>
              <w:top w:val="single" w:sz="8" w:space="0" w:color="auto"/>
              <w:left w:val="single" w:sz="4" w:space="0" w:color="auto"/>
              <w:bottom w:val="single" w:sz="8" w:space="0" w:color="auto"/>
              <w:right w:val="single" w:sz="4" w:space="0" w:color="auto"/>
            </w:tcBorders>
            <w:vAlign w:val="center"/>
          </w:tcPr>
          <w:p w:rsidR="005808B6" w:rsidRDefault="005808B6" w:rsidP="00B16DDC">
            <w:pPr>
              <w:rPr>
                <w:b/>
                <w:bCs/>
                <w:sz w:val="16"/>
                <w:szCs w:val="16"/>
              </w:rPr>
            </w:pPr>
          </w:p>
        </w:tc>
        <w:tc>
          <w:tcPr>
            <w:tcW w:w="0" w:type="auto"/>
            <w:vMerge/>
            <w:tcBorders>
              <w:top w:val="single" w:sz="8" w:space="0" w:color="auto"/>
              <w:left w:val="single" w:sz="4" w:space="0" w:color="auto"/>
              <w:bottom w:val="single" w:sz="8" w:space="0" w:color="auto"/>
              <w:right w:val="single" w:sz="8" w:space="0" w:color="auto"/>
            </w:tcBorders>
            <w:vAlign w:val="center"/>
          </w:tcPr>
          <w:p w:rsidR="005808B6" w:rsidRDefault="005808B6" w:rsidP="00B16DDC">
            <w:pPr>
              <w:rPr>
                <w:sz w:val="16"/>
                <w:szCs w:val="16"/>
              </w:rPr>
            </w:pPr>
          </w:p>
        </w:tc>
      </w:tr>
      <w:tr w:rsidR="005808B6" w:rsidTr="00B16DDC">
        <w:trPr>
          <w:trHeight w:val="540"/>
          <w:jc w:val="center"/>
        </w:trPr>
        <w:tc>
          <w:tcPr>
            <w:tcW w:w="4140" w:type="dxa"/>
            <w:tcBorders>
              <w:top w:val="single" w:sz="8" w:space="0" w:color="auto"/>
              <w:left w:val="single" w:sz="8" w:space="0" w:color="auto"/>
              <w:bottom w:val="single" w:sz="4" w:space="0" w:color="auto"/>
              <w:right w:val="nil"/>
            </w:tcBorders>
            <w:shd w:val="clear" w:color="auto" w:fill="FFFFFF"/>
            <w:vAlign w:val="center"/>
          </w:tcPr>
          <w:p w:rsidR="005808B6" w:rsidRDefault="005808B6" w:rsidP="00B16DDC">
            <w:pPr>
              <w:widowControl w:val="0"/>
              <w:autoSpaceDE w:val="0"/>
              <w:autoSpaceDN w:val="0"/>
              <w:spacing w:before="72"/>
              <w:ind w:right="72"/>
              <w:rPr>
                <w:spacing w:val="2"/>
                <w:sz w:val="18"/>
                <w:szCs w:val="18"/>
              </w:rPr>
            </w:pPr>
            <w:r>
              <w:rPr>
                <w:sz w:val="18"/>
                <w:szCs w:val="18"/>
              </w:rPr>
              <w:t>Inspection visuelle du poste recevant état des éléments constitutifs, imprimantes, écrans, claviers</w:t>
            </w:r>
          </w:p>
        </w:tc>
        <w:tc>
          <w:tcPr>
            <w:tcW w:w="0" w:type="auto"/>
            <w:tcBorders>
              <w:top w:val="single" w:sz="8" w:space="0" w:color="auto"/>
              <w:left w:val="single" w:sz="8" w:space="0" w:color="auto"/>
              <w:bottom w:val="single" w:sz="4" w:space="0" w:color="auto"/>
              <w:right w:val="nil"/>
            </w:tcBorders>
            <w:shd w:val="clear" w:color="auto" w:fill="FFFFFF"/>
            <w:noWrap/>
            <w:vAlign w:val="center"/>
          </w:tcPr>
          <w:p w:rsidR="005808B6" w:rsidRDefault="005808B6" w:rsidP="00B16DDC">
            <w:pPr>
              <w:jc w:val="center"/>
              <w:rPr>
                <w:b/>
                <w:bCs/>
                <w:sz w:val="20"/>
                <w:szCs w:val="20"/>
              </w:rPr>
            </w:pPr>
          </w:p>
        </w:tc>
        <w:tc>
          <w:tcPr>
            <w:tcW w:w="0" w:type="auto"/>
            <w:tcBorders>
              <w:top w:val="single" w:sz="8" w:space="0" w:color="auto"/>
              <w:left w:val="single" w:sz="4" w:space="0" w:color="auto"/>
              <w:bottom w:val="single" w:sz="4" w:space="0" w:color="auto"/>
              <w:right w:val="nil"/>
            </w:tcBorders>
            <w:shd w:val="clear" w:color="auto" w:fill="FFFFFF"/>
            <w:noWrap/>
            <w:vAlign w:val="center"/>
          </w:tcPr>
          <w:p w:rsidR="005808B6" w:rsidRDefault="005808B6" w:rsidP="00B16DDC">
            <w:pPr>
              <w:jc w:val="center"/>
              <w:rPr>
                <w:b/>
                <w:bCs/>
                <w:color w:val="0000FF"/>
                <w:sz w:val="20"/>
                <w:szCs w:val="20"/>
              </w:rPr>
            </w:pPr>
          </w:p>
        </w:tc>
        <w:tc>
          <w:tcPr>
            <w:tcW w:w="42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560" w:type="dxa"/>
            <w:tcBorders>
              <w:top w:val="single" w:sz="8" w:space="0" w:color="auto"/>
              <w:left w:val="single" w:sz="4" w:space="0" w:color="auto"/>
              <w:bottom w:val="single" w:sz="4" w:space="0" w:color="auto"/>
              <w:right w:val="single" w:sz="8" w:space="0" w:color="auto"/>
            </w:tcBorders>
            <w:shd w:val="clear" w:color="auto" w:fill="FFFFFF"/>
            <w:vAlign w:val="center"/>
          </w:tcPr>
          <w:p w:rsidR="005808B6" w:rsidRDefault="005808B6" w:rsidP="00B16DDC">
            <w:pPr>
              <w:jc w:val="center"/>
              <w:rPr>
                <w:b/>
                <w:bCs/>
                <w:sz w:val="20"/>
                <w:szCs w:val="20"/>
              </w:rPr>
            </w:pPr>
          </w:p>
        </w:tc>
        <w:tc>
          <w:tcPr>
            <w:tcW w:w="0" w:type="auto"/>
            <w:tcBorders>
              <w:top w:val="single" w:sz="8" w:space="0" w:color="auto"/>
              <w:left w:val="nil"/>
              <w:bottom w:val="single" w:sz="4"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B16DDC">
            <w:pPr>
              <w:jc w:val="center"/>
              <w:rPr>
                <w:sz w:val="20"/>
                <w:szCs w:val="20"/>
              </w:rPr>
            </w:pPr>
          </w:p>
        </w:tc>
        <w:tc>
          <w:tcPr>
            <w:tcW w:w="0" w:type="auto"/>
            <w:tcBorders>
              <w:top w:val="single" w:sz="8" w:space="0" w:color="auto"/>
              <w:left w:val="single" w:sz="4" w:space="0" w:color="auto"/>
              <w:bottom w:val="single" w:sz="4"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531"/>
          <w:jc w:val="center"/>
        </w:trPr>
        <w:tc>
          <w:tcPr>
            <w:tcW w:w="4140" w:type="dxa"/>
            <w:tcBorders>
              <w:top w:val="nil"/>
              <w:left w:val="single" w:sz="8" w:space="0" w:color="auto"/>
              <w:bottom w:val="single" w:sz="4" w:space="0" w:color="auto"/>
              <w:right w:val="single" w:sz="4" w:space="0" w:color="auto"/>
            </w:tcBorders>
            <w:shd w:val="clear" w:color="auto" w:fill="FFFFFF"/>
            <w:vAlign w:val="center"/>
          </w:tcPr>
          <w:p w:rsidR="005808B6" w:rsidRPr="00463520" w:rsidRDefault="005808B6" w:rsidP="00B16DDC">
            <w:pPr>
              <w:spacing w:before="72"/>
              <w:ind w:right="72"/>
              <w:rPr>
                <w:sz w:val="18"/>
                <w:szCs w:val="18"/>
              </w:rPr>
            </w:pPr>
            <w:r w:rsidRPr="00463520">
              <w:rPr>
                <w:sz w:val="18"/>
                <w:szCs w:val="18"/>
              </w:rPr>
              <w:t>Dépoussiérage, nettoyage des UC</w:t>
            </w:r>
          </w:p>
        </w:tc>
        <w:tc>
          <w:tcPr>
            <w:tcW w:w="0" w:type="auto"/>
            <w:tcBorders>
              <w:top w:val="nil"/>
              <w:left w:val="single" w:sz="8" w:space="0" w:color="auto"/>
              <w:bottom w:val="single" w:sz="4"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4"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4"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4"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4"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531"/>
          <w:jc w:val="center"/>
        </w:trPr>
        <w:tc>
          <w:tcPr>
            <w:tcW w:w="4140" w:type="dxa"/>
            <w:tcBorders>
              <w:top w:val="nil"/>
              <w:left w:val="single" w:sz="8" w:space="0" w:color="auto"/>
              <w:bottom w:val="single" w:sz="4" w:space="0" w:color="auto"/>
              <w:right w:val="single" w:sz="4" w:space="0" w:color="auto"/>
            </w:tcBorders>
            <w:shd w:val="clear" w:color="auto" w:fill="FFFFFF"/>
            <w:vAlign w:val="center"/>
          </w:tcPr>
          <w:p w:rsidR="005808B6" w:rsidRDefault="005808B6" w:rsidP="00B16DDC">
            <w:pPr>
              <w:spacing w:before="72"/>
              <w:ind w:right="72"/>
              <w:rPr>
                <w:spacing w:val="2"/>
                <w:sz w:val="18"/>
                <w:szCs w:val="18"/>
              </w:rPr>
            </w:pPr>
            <w:r>
              <w:rPr>
                <w:sz w:val="18"/>
                <w:szCs w:val="18"/>
              </w:rPr>
              <w:t>Examen des connexions de tous les éléments constitutifs assurant la communication avec l'U.A.E</w:t>
            </w:r>
          </w:p>
        </w:tc>
        <w:tc>
          <w:tcPr>
            <w:tcW w:w="0" w:type="auto"/>
            <w:tcBorders>
              <w:top w:val="nil"/>
              <w:left w:val="single" w:sz="8" w:space="0" w:color="auto"/>
              <w:bottom w:val="single" w:sz="4"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4"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4"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4"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4"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5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rPr>
                <w:sz w:val="18"/>
                <w:szCs w:val="18"/>
              </w:rPr>
            </w:pPr>
            <w:r>
              <w:rPr>
                <w:sz w:val="18"/>
                <w:szCs w:val="18"/>
              </w:rPr>
              <w:t>Relevé des configurations Matériel et de la version du logiciel</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5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rPr>
                <w:spacing w:val="2"/>
                <w:sz w:val="18"/>
                <w:szCs w:val="18"/>
              </w:rPr>
            </w:pPr>
            <w:r>
              <w:rPr>
                <w:sz w:val="18"/>
                <w:szCs w:val="18"/>
              </w:rPr>
              <w:t>S'ils existent, examen avec l'utilisateur, de l'adéquation des graphiques avec le site</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5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Pr="00A562DC" w:rsidRDefault="005808B6" w:rsidP="00B16DDC">
            <w:pPr>
              <w:widowControl w:val="0"/>
              <w:autoSpaceDE w:val="0"/>
              <w:autoSpaceDN w:val="0"/>
              <w:spacing w:before="144" w:line="192" w:lineRule="exact"/>
              <w:rPr>
                <w:sz w:val="18"/>
                <w:szCs w:val="18"/>
              </w:rPr>
            </w:pPr>
            <w:r w:rsidRPr="00A562DC">
              <w:rPr>
                <w:sz w:val="18"/>
                <w:szCs w:val="18"/>
              </w:rPr>
              <w:t>Contrôle de la cohérence des remontées d’information  (fonctions, navigation graphique, libellés,…) Si incohérence, y remédier immédiatement</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5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Pr="00A562DC" w:rsidRDefault="005808B6" w:rsidP="00B16DDC">
            <w:pPr>
              <w:pStyle w:val="Corpsdetexte"/>
              <w:rPr>
                <w:rFonts w:ascii="Times New Roman" w:hAnsi="Times New Roman"/>
                <w:color w:val="FF0000"/>
                <w:sz w:val="18"/>
                <w:szCs w:val="18"/>
              </w:rPr>
            </w:pPr>
            <w:r w:rsidRPr="00A562DC">
              <w:rPr>
                <w:rFonts w:ascii="Times New Roman" w:hAnsi="Times New Roman"/>
                <w:sz w:val="18"/>
                <w:szCs w:val="18"/>
              </w:rPr>
              <w:t xml:space="preserve">Maintien à jour avec mise en œuvre des dernières versions logiciels </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r>
              <w:rPr>
                <w:b/>
                <w:bCs/>
                <w:sz w:val="20"/>
                <w:szCs w:val="20"/>
              </w:rPr>
              <w:t>X</w:t>
            </w: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r>
              <w:rPr>
                <w:sz w:val="16"/>
                <w:szCs w:val="16"/>
              </w:rPr>
              <w:t>A chaque changement de logiciel</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5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144" w:line="192" w:lineRule="exact"/>
              <w:rPr>
                <w:sz w:val="18"/>
                <w:szCs w:val="18"/>
              </w:rPr>
            </w:pPr>
            <w:r>
              <w:rPr>
                <w:sz w:val="18"/>
                <w:szCs w:val="18"/>
              </w:rPr>
              <w:t>Contrôle de l'affichage du défaut de communication sur rupture de la liaison avec chaque équipement (avec accord de l'utilisateur).</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37"/>
          <w:jc w:val="center"/>
        </w:trPr>
        <w:tc>
          <w:tcPr>
            <w:tcW w:w="10520" w:type="dxa"/>
            <w:gridSpan w:val="10"/>
            <w:tcBorders>
              <w:top w:val="single" w:sz="8" w:space="0" w:color="auto"/>
              <w:left w:val="single" w:sz="8" w:space="0" w:color="auto"/>
              <w:bottom w:val="single" w:sz="8" w:space="0" w:color="auto"/>
              <w:right w:val="single" w:sz="8" w:space="0" w:color="auto"/>
            </w:tcBorders>
            <w:shd w:val="clear" w:color="auto" w:fill="CCFFFF"/>
            <w:vAlign w:val="center"/>
          </w:tcPr>
          <w:p w:rsidR="005808B6" w:rsidRDefault="005808B6" w:rsidP="00B16DDC">
            <w:pPr>
              <w:rPr>
                <w:sz w:val="20"/>
                <w:szCs w:val="20"/>
              </w:rPr>
            </w:pPr>
            <w:r>
              <w:rPr>
                <w:b/>
                <w:bCs/>
                <w:spacing w:val="2"/>
                <w:sz w:val="22"/>
                <w:szCs w:val="22"/>
              </w:rPr>
              <w:t>Analyse de l'historique pour relever :</w:t>
            </w:r>
          </w:p>
        </w:tc>
      </w:tr>
      <w:tr w:rsidR="005808B6" w:rsidTr="00B16DDC">
        <w:trPr>
          <w:trHeight w:val="239"/>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rPr>
                <w:spacing w:val="2"/>
                <w:sz w:val="18"/>
                <w:szCs w:val="18"/>
              </w:rPr>
            </w:pPr>
            <w:r>
              <w:rPr>
                <w:sz w:val="18"/>
                <w:szCs w:val="18"/>
              </w:rPr>
              <w:t>Les alarmes récurrentes</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05"/>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2"/>
              </w:rPr>
            </w:pPr>
            <w:r>
              <w:rPr>
                <w:sz w:val="18"/>
                <w:szCs w:val="18"/>
              </w:rPr>
              <w:t>Les dérangements récurrents</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149"/>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2"/>
              </w:rPr>
            </w:pPr>
            <w:r>
              <w:rPr>
                <w:sz w:val="18"/>
                <w:szCs w:val="18"/>
              </w:rPr>
              <w:t>Les défauts de communication</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24"/>
          <w:jc w:val="center"/>
        </w:trPr>
        <w:tc>
          <w:tcPr>
            <w:tcW w:w="10520" w:type="dxa"/>
            <w:gridSpan w:val="10"/>
            <w:tcBorders>
              <w:top w:val="single" w:sz="8" w:space="0" w:color="auto"/>
              <w:left w:val="single" w:sz="8" w:space="0" w:color="auto"/>
              <w:bottom w:val="single" w:sz="8" w:space="0" w:color="auto"/>
              <w:right w:val="single" w:sz="8" w:space="0" w:color="auto"/>
            </w:tcBorders>
            <w:shd w:val="clear" w:color="auto" w:fill="CCFFFF"/>
            <w:vAlign w:val="center"/>
          </w:tcPr>
          <w:p w:rsidR="005808B6" w:rsidRDefault="005808B6" w:rsidP="00B16DDC">
            <w:pPr>
              <w:rPr>
                <w:b/>
                <w:sz w:val="20"/>
                <w:szCs w:val="20"/>
              </w:rPr>
            </w:pPr>
            <w:r>
              <w:rPr>
                <w:b/>
                <w:bCs/>
                <w:spacing w:val="2"/>
                <w:sz w:val="22"/>
                <w:szCs w:val="22"/>
              </w:rPr>
              <w:t>Base de donnée - Archivage</w:t>
            </w:r>
          </w:p>
        </w:tc>
      </w:tr>
      <w:tr w:rsidR="005808B6" w:rsidTr="00B16DDC">
        <w:trPr>
          <w:trHeight w:val="225"/>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2"/>
              </w:rPr>
            </w:pPr>
            <w:r>
              <w:rPr>
                <w:sz w:val="18"/>
                <w:szCs w:val="18"/>
              </w:rPr>
              <w:t>Essais de fonctionnement du dispositif de sauvegarde</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446"/>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2"/>
              </w:rPr>
            </w:pPr>
            <w:r>
              <w:rPr>
                <w:sz w:val="18"/>
                <w:szCs w:val="18"/>
              </w:rPr>
              <w:t>Examen de l'état du disque dur (ou équivalent) par un logiciel adapté. Mesure de l'espace disponible</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446"/>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2"/>
              </w:rPr>
            </w:pPr>
            <w:r>
              <w:rPr>
                <w:sz w:val="18"/>
                <w:szCs w:val="18"/>
              </w:rPr>
              <w:t>Contrôle de la sauvegarde des données de site et fonds de plans associés sur support physique externe</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446"/>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2"/>
              </w:rPr>
            </w:pPr>
            <w:r>
              <w:rPr>
                <w:sz w:val="18"/>
                <w:szCs w:val="18"/>
              </w:rPr>
              <w:t>Contrôle de la sauvegarde de l'historique sur support physique externe</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170"/>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pacing w:val="2"/>
                <w:sz w:val="18"/>
                <w:szCs w:val="18"/>
              </w:rPr>
            </w:pPr>
            <w:r>
              <w:rPr>
                <w:spacing w:val="2"/>
                <w:sz w:val="18"/>
                <w:szCs w:val="18"/>
              </w:rPr>
              <w:t>Renseigner le registre de sécurité</w:t>
            </w:r>
          </w:p>
        </w:tc>
        <w:tc>
          <w:tcPr>
            <w:tcW w:w="420" w:type="dxa"/>
            <w:tcBorders>
              <w:top w:val="nil"/>
              <w:left w:val="single" w:sz="8"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0D5156" w:rsidP="00B16DDC">
            <w:pPr>
              <w:jc w:val="center"/>
              <w:rPr>
                <w:b/>
                <w:bCs/>
                <w:sz w:val="20"/>
                <w:szCs w:val="20"/>
              </w:rPr>
            </w:pPr>
            <w:r>
              <w:rPr>
                <w:b/>
                <w:bCs/>
                <w:sz w:val="20"/>
                <w:szCs w:val="20"/>
              </w:rPr>
              <w:t>X</w:t>
            </w:r>
          </w:p>
        </w:tc>
        <w:tc>
          <w:tcPr>
            <w:tcW w:w="560" w:type="dxa"/>
            <w:tcBorders>
              <w:top w:val="nil"/>
              <w:left w:val="single" w:sz="4" w:space="0" w:color="auto"/>
              <w:bottom w:val="single" w:sz="8" w:space="0" w:color="auto"/>
              <w:right w:val="single" w:sz="8" w:space="0" w:color="auto"/>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r>
              <w:rPr>
                <w:sz w:val="16"/>
                <w:szCs w:val="16"/>
              </w:rPr>
              <w:t>Après chaque série de maintenance</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170"/>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pacing w:val="2"/>
                <w:sz w:val="18"/>
                <w:szCs w:val="18"/>
              </w:rPr>
            </w:pPr>
            <w:r>
              <w:rPr>
                <w:spacing w:val="2"/>
                <w:sz w:val="18"/>
                <w:szCs w:val="18"/>
              </w:rPr>
              <w:t>Renseigner la GMAO</w:t>
            </w:r>
          </w:p>
        </w:tc>
        <w:tc>
          <w:tcPr>
            <w:tcW w:w="420" w:type="dxa"/>
            <w:tcBorders>
              <w:top w:val="nil"/>
              <w:left w:val="single" w:sz="8"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560" w:type="dxa"/>
            <w:tcBorders>
              <w:top w:val="nil"/>
              <w:left w:val="single" w:sz="4" w:space="0" w:color="auto"/>
              <w:bottom w:val="single" w:sz="8" w:space="0" w:color="auto"/>
              <w:right w:val="single" w:sz="8" w:space="0" w:color="auto"/>
            </w:tcBorders>
            <w:shd w:val="clear" w:color="auto" w:fill="FFFFFF"/>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cantSplit/>
          <w:trHeight w:val="600"/>
          <w:jc w:val="center"/>
        </w:trPr>
        <w:tc>
          <w:tcPr>
            <w:tcW w:w="10520" w:type="dxa"/>
            <w:gridSpan w:val="10"/>
            <w:vMerge w:val="restart"/>
            <w:tcBorders>
              <w:top w:val="single" w:sz="8" w:space="0" w:color="auto"/>
              <w:left w:val="single" w:sz="8" w:space="0" w:color="auto"/>
              <w:bottom w:val="single" w:sz="8" w:space="0" w:color="000000"/>
              <w:right w:val="single" w:sz="8" w:space="0" w:color="000000"/>
            </w:tcBorders>
            <w:shd w:val="clear" w:color="auto" w:fill="FFFFFF"/>
          </w:tcPr>
          <w:p w:rsidR="005808B6" w:rsidRDefault="005808B6" w:rsidP="00B16DDC">
            <w:pPr>
              <w:rPr>
                <w:sz w:val="20"/>
                <w:szCs w:val="20"/>
              </w:rPr>
            </w:pPr>
            <w:r>
              <w:rPr>
                <w:sz w:val="20"/>
                <w:szCs w:val="20"/>
              </w:rPr>
              <w:t>Observations générales (sécurité, accès, environnement) :</w:t>
            </w:r>
          </w:p>
          <w:p w:rsidR="005808B6" w:rsidRDefault="005808B6" w:rsidP="00B16DDC">
            <w:pPr>
              <w:tabs>
                <w:tab w:val="left" w:pos="1710"/>
              </w:tabs>
              <w:ind w:left="1140"/>
              <w:jc w:val="both"/>
              <w:rPr>
                <w:sz w:val="20"/>
                <w:szCs w:val="20"/>
              </w:rPr>
            </w:pPr>
          </w:p>
        </w:tc>
      </w:tr>
      <w:tr w:rsidR="005808B6" w:rsidTr="00B16DDC">
        <w:trPr>
          <w:cantSplit/>
          <w:trHeight w:val="420"/>
          <w:jc w:val="center"/>
        </w:trPr>
        <w:tc>
          <w:tcPr>
            <w:tcW w:w="0" w:type="auto"/>
            <w:gridSpan w:val="10"/>
            <w:vMerge/>
            <w:tcBorders>
              <w:top w:val="single" w:sz="8" w:space="0" w:color="auto"/>
              <w:left w:val="single" w:sz="8" w:space="0" w:color="auto"/>
              <w:bottom w:val="single" w:sz="8" w:space="0" w:color="000000"/>
              <w:right w:val="single" w:sz="8" w:space="0" w:color="000000"/>
            </w:tcBorders>
            <w:vAlign w:val="center"/>
          </w:tcPr>
          <w:p w:rsidR="005808B6" w:rsidRDefault="005808B6" w:rsidP="00B16DDC">
            <w:pPr>
              <w:rPr>
                <w:sz w:val="20"/>
                <w:szCs w:val="20"/>
              </w:rPr>
            </w:pPr>
          </w:p>
        </w:tc>
      </w:tr>
    </w:tbl>
    <w:p w:rsidR="005808B6" w:rsidRDefault="005808B6" w:rsidP="005808B6">
      <w:pPr>
        <w:rPr>
          <w:rFonts w:ascii="Palatino Linotype" w:hAnsi="Palatino Linotype"/>
          <w:bCs/>
          <w:sz w:val="20"/>
        </w:rPr>
      </w:pPr>
    </w:p>
    <w:p w:rsidR="005808B6" w:rsidRDefault="005808B6" w:rsidP="005808B6">
      <w:pPr>
        <w:rPr>
          <w:rFonts w:ascii="Palatino Linotype" w:hAnsi="Palatino Linotype"/>
          <w:bCs/>
          <w:sz w:val="20"/>
        </w:rPr>
      </w:pPr>
    </w:p>
    <w:p w:rsidR="005808B6" w:rsidRDefault="005808B6" w:rsidP="005808B6">
      <w:pPr>
        <w:rPr>
          <w:rFonts w:ascii="Palatino Linotype" w:hAnsi="Palatino Linotype"/>
          <w:bCs/>
          <w:sz w:val="20"/>
        </w:rPr>
      </w:pPr>
      <w:r>
        <w:rPr>
          <w:rFonts w:ascii="Palatino Linotype" w:hAnsi="Palatino Linotype"/>
          <w:bCs/>
          <w:sz w:val="20"/>
        </w:rPr>
        <w:br w:type="page"/>
      </w:r>
    </w:p>
    <w:tbl>
      <w:tblPr>
        <w:tblW w:w="10520" w:type="dxa"/>
        <w:jc w:val="center"/>
        <w:tblCellMar>
          <w:left w:w="0" w:type="dxa"/>
          <w:right w:w="0" w:type="dxa"/>
        </w:tblCellMar>
        <w:tblLook w:val="0000" w:firstRow="0" w:lastRow="0" w:firstColumn="0" w:lastColumn="0" w:noHBand="0" w:noVBand="0"/>
      </w:tblPr>
      <w:tblGrid>
        <w:gridCol w:w="4140"/>
        <w:gridCol w:w="420"/>
        <w:gridCol w:w="420"/>
        <w:gridCol w:w="420"/>
        <w:gridCol w:w="420"/>
        <w:gridCol w:w="420"/>
        <w:gridCol w:w="560"/>
        <w:gridCol w:w="1180"/>
        <w:gridCol w:w="1540"/>
        <w:gridCol w:w="1000"/>
      </w:tblGrid>
      <w:tr w:rsidR="005808B6" w:rsidTr="00B16DDC">
        <w:trPr>
          <w:cantSplit/>
          <w:trHeight w:val="360"/>
          <w:jc w:val="center"/>
        </w:trPr>
        <w:tc>
          <w:tcPr>
            <w:tcW w:w="7980" w:type="dxa"/>
            <w:gridSpan w:val="8"/>
            <w:vMerge w:val="restart"/>
            <w:tcBorders>
              <w:top w:val="single" w:sz="8" w:space="0" w:color="auto"/>
              <w:left w:val="single" w:sz="8" w:space="0" w:color="auto"/>
              <w:bottom w:val="nil"/>
              <w:right w:val="single" w:sz="8" w:space="0" w:color="000000"/>
            </w:tcBorders>
            <w:shd w:val="clear" w:color="auto" w:fill="CCFFFF"/>
            <w:vAlign w:val="center"/>
          </w:tcPr>
          <w:p w:rsidR="005808B6" w:rsidRDefault="005808B6" w:rsidP="00B16DDC">
            <w:pPr>
              <w:jc w:val="center"/>
              <w:rPr>
                <w:b/>
                <w:bCs/>
                <w:sz w:val="28"/>
                <w:szCs w:val="28"/>
              </w:rPr>
            </w:pPr>
            <w:r>
              <w:rPr>
                <w:b/>
                <w:bCs/>
                <w:sz w:val="28"/>
                <w:szCs w:val="28"/>
              </w:rPr>
              <w:lastRenderedPageBreak/>
              <w:t xml:space="preserve">Gamme de maintenance préventive et fonctionnelle  </w:t>
            </w:r>
          </w:p>
        </w:tc>
        <w:tc>
          <w:tcPr>
            <w:tcW w:w="1540" w:type="dxa"/>
            <w:tcBorders>
              <w:top w:val="single" w:sz="8" w:space="0" w:color="auto"/>
              <w:left w:val="nil"/>
              <w:bottom w:val="single" w:sz="8" w:space="0" w:color="auto"/>
              <w:right w:val="single" w:sz="8" w:space="0" w:color="auto"/>
            </w:tcBorders>
            <w:shd w:val="clear" w:color="auto" w:fill="CCFFFF"/>
            <w:noWrap/>
            <w:vAlign w:val="center"/>
          </w:tcPr>
          <w:p w:rsidR="005808B6" w:rsidRDefault="005808B6" w:rsidP="00B16DDC">
            <w:pPr>
              <w:jc w:val="center"/>
              <w:rPr>
                <w:sz w:val="28"/>
                <w:szCs w:val="28"/>
              </w:rPr>
            </w:pPr>
            <w:r>
              <w:rPr>
                <w:sz w:val="28"/>
                <w:szCs w:val="28"/>
              </w:rPr>
              <w:t>Moyen de secours</w:t>
            </w:r>
          </w:p>
        </w:tc>
        <w:tc>
          <w:tcPr>
            <w:tcW w:w="1000" w:type="dxa"/>
            <w:tcBorders>
              <w:top w:val="single" w:sz="8" w:space="0" w:color="auto"/>
              <w:left w:val="nil"/>
              <w:bottom w:val="single" w:sz="8" w:space="0" w:color="auto"/>
              <w:right w:val="single" w:sz="8" w:space="0" w:color="auto"/>
            </w:tcBorders>
            <w:shd w:val="clear" w:color="auto" w:fill="CCFFFF"/>
            <w:noWrap/>
            <w:vAlign w:val="center"/>
          </w:tcPr>
          <w:p w:rsidR="005808B6" w:rsidRDefault="005808B6" w:rsidP="00B16DDC">
            <w:pPr>
              <w:jc w:val="center"/>
              <w:rPr>
                <w:sz w:val="28"/>
                <w:szCs w:val="28"/>
              </w:rPr>
            </w:pPr>
            <w:r>
              <w:rPr>
                <w:sz w:val="28"/>
                <w:szCs w:val="28"/>
              </w:rPr>
              <w:t>PEC</w:t>
            </w:r>
          </w:p>
        </w:tc>
      </w:tr>
      <w:tr w:rsidR="005808B6" w:rsidTr="00B16DDC">
        <w:trPr>
          <w:cantSplit/>
          <w:trHeight w:val="315"/>
          <w:jc w:val="center"/>
        </w:trPr>
        <w:tc>
          <w:tcPr>
            <w:tcW w:w="0" w:type="auto"/>
            <w:gridSpan w:val="8"/>
            <w:vMerge/>
            <w:tcBorders>
              <w:top w:val="single" w:sz="8" w:space="0" w:color="auto"/>
              <w:left w:val="single" w:sz="8" w:space="0" w:color="auto"/>
              <w:bottom w:val="nil"/>
              <w:right w:val="single" w:sz="8" w:space="0" w:color="000000"/>
            </w:tcBorders>
            <w:vAlign w:val="center"/>
          </w:tcPr>
          <w:p w:rsidR="005808B6" w:rsidRDefault="005808B6" w:rsidP="00B16DDC">
            <w:pPr>
              <w:rPr>
                <w:b/>
                <w:bCs/>
                <w:sz w:val="28"/>
                <w:szCs w:val="28"/>
              </w:rPr>
            </w:pPr>
          </w:p>
        </w:tc>
        <w:tc>
          <w:tcPr>
            <w:tcW w:w="0" w:type="auto"/>
            <w:tcBorders>
              <w:top w:val="nil"/>
              <w:left w:val="nil"/>
              <w:bottom w:val="single" w:sz="4" w:space="0" w:color="auto"/>
              <w:right w:val="single" w:sz="4" w:space="0" w:color="auto"/>
            </w:tcBorders>
            <w:shd w:val="clear" w:color="auto" w:fill="CCFFFF"/>
            <w:noWrap/>
            <w:vAlign w:val="center"/>
          </w:tcPr>
          <w:p w:rsidR="005808B6" w:rsidRDefault="005808B6" w:rsidP="00B16DDC">
            <w:pPr>
              <w:jc w:val="right"/>
              <w:rPr>
                <w:sz w:val="20"/>
                <w:szCs w:val="20"/>
              </w:rPr>
            </w:pPr>
            <w:r>
              <w:rPr>
                <w:sz w:val="20"/>
                <w:szCs w:val="20"/>
              </w:rPr>
              <w:t>n° version</w:t>
            </w:r>
          </w:p>
        </w:tc>
        <w:tc>
          <w:tcPr>
            <w:tcW w:w="0" w:type="auto"/>
            <w:tcBorders>
              <w:top w:val="nil"/>
              <w:left w:val="nil"/>
              <w:bottom w:val="single" w:sz="4" w:space="0" w:color="auto"/>
              <w:right w:val="single" w:sz="8" w:space="0" w:color="auto"/>
            </w:tcBorders>
            <w:shd w:val="clear" w:color="auto" w:fill="CCFFFF"/>
            <w:noWrap/>
            <w:vAlign w:val="center"/>
          </w:tcPr>
          <w:p w:rsidR="005808B6" w:rsidRDefault="005808B6" w:rsidP="00B16DDC">
            <w:pPr>
              <w:jc w:val="center"/>
              <w:rPr>
                <w:b/>
                <w:bCs/>
              </w:rPr>
            </w:pPr>
            <w:r>
              <w:rPr>
                <w:b/>
                <w:bCs/>
              </w:rPr>
              <w:t> </w:t>
            </w:r>
          </w:p>
        </w:tc>
      </w:tr>
      <w:tr w:rsidR="005808B6" w:rsidTr="00B16DDC">
        <w:trPr>
          <w:cantSplit/>
          <w:trHeight w:val="285"/>
          <w:jc w:val="center"/>
        </w:trPr>
        <w:tc>
          <w:tcPr>
            <w:tcW w:w="7980" w:type="dxa"/>
            <w:gridSpan w:val="8"/>
            <w:vMerge w:val="restart"/>
            <w:tcBorders>
              <w:top w:val="nil"/>
              <w:left w:val="single" w:sz="8" w:space="0" w:color="auto"/>
              <w:bottom w:val="single" w:sz="8" w:space="0" w:color="000000"/>
              <w:right w:val="single" w:sz="8" w:space="0" w:color="000000"/>
            </w:tcBorders>
            <w:shd w:val="clear" w:color="auto" w:fill="CCFFFF"/>
            <w:vAlign w:val="center"/>
          </w:tcPr>
          <w:p w:rsidR="005808B6" w:rsidRDefault="005808B6" w:rsidP="00B16DDC">
            <w:pPr>
              <w:jc w:val="center"/>
              <w:rPr>
                <w:b/>
                <w:bCs/>
                <w:sz w:val="28"/>
                <w:szCs w:val="28"/>
              </w:rPr>
            </w:pPr>
            <w:r>
              <w:rPr>
                <w:b/>
                <w:bCs/>
                <w:sz w:val="28"/>
                <w:szCs w:val="28"/>
              </w:rPr>
              <w:t>SMSI – Alarme - Evacuation</w:t>
            </w:r>
          </w:p>
        </w:tc>
        <w:tc>
          <w:tcPr>
            <w:tcW w:w="0" w:type="auto"/>
            <w:tcBorders>
              <w:top w:val="nil"/>
              <w:left w:val="nil"/>
              <w:bottom w:val="single" w:sz="4" w:space="0" w:color="auto"/>
              <w:right w:val="single" w:sz="4" w:space="0" w:color="auto"/>
            </w:tcBorders>
            <w:shd w:val="clear" w:color="auto" w:fill="CCFFFF"/>
            <w:noWrap/>
            <w:vAlign w:val="center"/>
          </w:tcPr>
          <w:p w:rsidR="005808B6" w:rsidRDefault="005808B6" w:rsidP="00B16DDC">
            <w:pPr>
              <w:jc w:val="right"/>
              <w:rPr>
                <w:sz w:val="20"/>
                <w:szCs w:val="20"/>
              </w:rPr>
            </w:pPr>
            <w:r>
              <w:rPr>
                <w:sz w:val="20"/>
                <w:szCs w:val="20"/>
              </w:rPr>
              <w:t>date de révision</w:t>
            </w:r>
          </w:p>
        </w:tc>
        <w:tc>
          <w:tcPr>
            <w:tcW w:w="0" w:type="auto"/>
            <w:tcBorders>
              <w:top w:val="nil"/>
              <w:left w:val="nil"/>
              <w:bottom w:val="single" w:sz="4" w:space="0" w:color="auto"/>
              <w:right w:val="single" w:sz="8" w:space="0" w:color="auto"/>
            </w:tcBorders>
            <w:shd w:val="clear" w:color="auto" w:fill="CCFFFF"/>
            <w:noWrap/>
            <w:vAlign w:val="center"/>
          </w:tcPr>
          <w:p w:rsidR="005808B6" w:rsidRDefault="005808B6" w:rsidP="00B16DDC">
            <w:pPr>
              <w:jc w:val="center"/>
              <w:rPr>
                <w:b/>
                <w:bCs/>
                <w:sz w:val="20"/>
                <w:szCs w:val="20"/>
              </w:rPr>
            </w:pPr>
            <w:r>
              <w:rPr>
                <w:b/>
                <w:bCs/>
                <w:sz w:val="20"/>
                <w:szCs w:val="20"/>
              </w:rPr>
              <w:t> </w:t>
            </w:r>
          </w:p>
        </w:tc>
      </w:tr>
      <w:tr w:rsidR="005808B6" w:rsidTr="00B16DDC">
        <w:trPr>
          <w:cantSplit/>
          <w:trHeight w:val="465"/>
          <w:jc w:val="center"/>
        </w:trPr>
        <w:tc>
          <w:tcPr>
            <w:tcW w:w="0" w:type="auto"/>
            <w:gridSpan w:val="8"/>
            <w:vMerge/>
            <w:tcBorders>
              <w:top w:val="nil"/>
              <w:left w:val="single" w:sz="8" w:space="0" w:color="auto"/>
              <w:bottom w:val="single" w:sz="8" w:space="0" w:color="000000"/>
              <w:right w:val="single" w:sz="8" w:space="0" w:color="000000"/>
            </w:tcBorders>
            <w:vAlign w:val="center"/>
          </w:tcPr>
          <w:p w:rsidR="005808B6" w:rsidRDefault="005808B6" w:rsidP="00B16DDC">
            <w:pPr>
              <w:rPr>
                <w:b/>
                <w:bCs/>
                <w:sz w:val="28"/>
                <w:szCs w:val="28"/>
              </w:rPr>
            </w:pPr>
          </w:p>
        </w:tc>
        <w:tc>
          <w:tcPr>
            <w:tcW w:w="0" w:type="auto"/>
            <w:tcBorders>
              <w:top w:val="nil"/>
              <w:left w:val="nil"/>
              <w:bottom w:val="single" w:sz="8" w:space="0" w:color="auto"/>
              <w:right w:val="single" w:sz="4" w:space="0" w:color="auto"/>
            </w:tcBorders>
            <w:shd w:val="clear" w:color="auto" w:fill="CCFFFF"/>
            <w:noWrap/>
            <w:vAlign w:val="center"/>
          </w:tcPr>
          <w:p w:rsidR="005808B6" w:rsidRDefault="005808B6" w:rsidP="00B16DDC">
            <w:pPr>
              <w:jc w:val="right"/>
              <w:rPr>
                <w:sz w:val="20"/>
                <w:szCs w:val="20"/>
              </w:rPr>
            </w:pPr>
            <w:r>
              <w:rPr>
                <w:sz w:val="20"/>
                <w:szCs w:val="20"/>
              </w:rPr>
              <w:t>Gamme n°</w:t>
            </w:r>
          </w:p>
        </w:tc>
        <w:tc>
          <w:tcPr>
            <w:tcW w:w="0" w:type="auto"/>
            <w:tcBorders>
              <w:top w:val="nil"/>
              <w:left w:val="nil"/>
              <w:bottom w:val="single" w:sz="8" w:space="0" w:color="auto"/>
              <w:right w:val="single" w:sz="8" w:space="0" w:color="auto"/>
            </w:tcBorders>
            <w:shd w:val="clear" w:color="auto" w:fill="CCFFFF"/>
            <w:noWrap/>
            <w:vAlign w:val="center"/>
          </w:tcPr>
          <w:p w:rsidR="005808B6" w:rsidRDefault="005808B6" w:rsidP="00B16DDC">
            <w:pPr>
              <w:jc w:val="center"/>
              <w:rPr>
                <w:b/>
                <w:bCs/>
              </w:rPr>
            </w:pPr>
            <w:r>
              <w:rPr>
                <w:b/>
                <w:bCs/>
              </w:rPr>
              <w:t> </w:t>
            </w:r>
          </w:p>
        </w:tc>
      </w:tr>
      <w:tr w:rsidR="005808B6" w:rsidTr="00B16DDC">
        <w:trPr>
          <w:trHeight w:val="150"/>
          <w:jc w:val="center"/>
        </w:trPr>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20"/>
              </w:rPr>
            </w:pPr>
            <w:r>
              <w:rPr>
                <w:sz w:val="20"/>
                <w:szCs w:val="20"/>
              </w:rPr>
              <w:t> </w:t>
            </w:r>
          </w:p>
        </w:tc>
      </w:tr>
      <w:tr w:rsidR="005808B6" w:rsidTr="00B16DDC">
        <w:trPr>
          <w:cantSplit/>
          <w:trHeight w:val="315"/>
          <w:jc w:val="center"/>
        </w:trPr>
        <w:tc>
          <w:tcPr>
            <w:tcW w:w="0" w:type="auto"/>
            <w:vMerge w:val="restart"/>
            <w:tcBorders>
              <w:top w:val="single" w:sz="8" w:space="0" w:color="auto"/>
              <w:left w:val="single" w:sz="8" w:space="0" w:color="auto"/>
              <w:bottom w:val="single" w:sz="8" w:space="0" w:color="000000"/>
              <w:right w:val="nil"/>
            </w:tcBorders>
            <w:shd w:val="clear" w:color="auto" w:fill="CCFFFF"/>
            <w:noWrap/>
            <w:vAlign w:val="center"/>
          </w:tcPr>
          <w:p w:rsidR="005808B6" w:rsidRDefault="005808B6" w:rsidP="00B16DDC">
            <w:pPr>
              <w:jc w:val="center"/>
              <w:rPr>
                <w:b/>
                <w:bCs/>
              </w:rPr>
            </w:pPr>
            <w:r>
              <w:rPr>
                <w:b/>
                <w:bCs/>
              </w:rPr>
              <w:t>Libellé opération</w:t>
            </w:r>
          </w:p>
        </w:tc>
        <w:tc>
          <w:tcPr>
            <w:tcW w:w="0" w:type="auto"/>
            <w:gridSpan w:val="6"/>
            <w:vMerge w:val="restart"/>
            <w:tcBorders>
              <w:top w:val="single" w:sz="8" w:space="0" w:color="auto"/>
              <w:left w:val="single" w:sz="8" w:space="0" w:color="auto"/>
              <w:bottom w:val="single" w:sz="4" w:space="0" w:color="000000"/>
              <w:right w:val="single" w:sz="8" w:space="0" w:color="000000"/>
            </w:tcBorders>
            <w:shd w:val="clear" w:color="auto" w:fill="CCFFFF"/>
            <w:noWrap/>
            <w:vAlign w:val="center"/>
          </w:tcPr>
          <w:p w:rsidR="005808B6" w:rsidRDefault="005808B6" w:rsidP="00B16DDC">
            <w:pPr>
              <w:jc w:val="center"/>
              <w:rPr>
                <w:b/>
                <w:bCs/>
              </w:rPr>
            </w:pPr>
            <w:r>
              <w:rPr>
                <w:b/>
                <w:bCs/>
              </w:rPr>
              <w:t>Périodicité</w:t>
            </w:r>
          </w:p>
        </w:tc>
        <w:tc>
          <w:tcPr>
            <w:tcW w:w="1180" w:type="dxa"/>
            <w:vMerge w:val="restart"/>
            <w:tcBorders>
              <w:top w:val="single" w:sz="8" w:space="0" w:color="auto"/>
              <w:left w:val="single" w:sz="8" w:space="0" w:color="auto"/>
              <w:bottom w:val="single" w:sz="8" w:space="0" w:color="000000"/>
              <w:right w:val="single" w:sz="4" w:space="0" w:color="auto"/>
            </w:tcBorders>
            <w:shd w:val="clear" w:color="auto" w:fill="CCFFFF"/>
            <w:vAlign w:val="center"/>
          </w:tcPr>
          <w:p w:rsidR="005808B6" w:rsidRDefault="005808B6" w:rsidP="00B16DDC">
            <w:pPr>
              <w:jc w:val="center"/>
              <w:rPr>
                <w:b/>
                <w:bCs/>
                <w:sz w:val="16"/>
                <w:szCs w:val="16"/>
              </w:rPr>
            </w:pPr>
            <w:r>
              <w:rPr>
                <w:b/>
                <w:bCs/>
                <w:sz w:val="16"/>
                <w:szCs w:val="16"/>
              </w:rPr>
              <w:t>Niveau de compétence</w:t>
            </w:r>
          </w:p>
        </w:tc>
        <w:tc>
          <w:tcPr>
            <w:tcW w:w="1540" w:type="dxa"/>
            <w:vMerge w:val="restart"/>
            <w:tcBorders>
              <w:top w:val="single" w:sz="8" w:space="0" w:color="auto"/>
              <w:left w:val="single" w:sz="4" w:space="0" w:color="auto"/>
              <w:bottom w:val="single" w:sz="8" w:space="0" w:color="000000"/>
              <w:right w:val="single" w:sz="4" w:space="0" w:color="auto"/>
            </w:tcBorders>
            <w:shd w:val="clear" w:color="auto" w:fill="CCFFFF"/>
            <w:vAlign w:val="center"/>
          </w:tcPr>
          <w:p w:rsidR="005808B6" w:rsidRDefault="005808B6" w:rsidP="00B16DDC">
            <w:pPr>
              <w:jc w:val="center"/>
              <w:rPr>
                <w:b/>
                <w:bCs/>
                <w:sz w:val="16"/>
                <w:szCs w:val="16"/>
              </w:rPr>
            </w:pPr>
            <w:r>
              <w:rPr>
                <w:b/>
                <w:bCs/>
                <w:sz w:val="16"/>
                <w:szCs w:val="16"/>
              </w:rPr>
              <w:t>Observations - Outillage spécifique - Pièces détachées</w:t>
            </w:r>
          </w:p>
        </w:tc>
        <w:tc>
          <w:tcPr>
            <w:tcW w:w="1000" w:type="dxa"/>
            <w:vMerge w:val="restart"/>
            <w:tcBorders>
              <w:top w:val="single" w:sz="8" w:space="0" w:color="auto"/>
              <w:left w:val="single" w:sz="4" w:space="0" w:color="auto"/>
              <w:bottom w:val="single" w:sz="8" w:space="0" w:color="000000"/>
              <w:right w:val="single" w:sz="8" w:space="0" w:color="auto"/>
            </w:tcBorders>
            <w:shd w:val="clear" w:color="auto" w:fill="CCFFFF"/>
            <w:vAlign w:val="center"/>
          </w:tcPr>
          <w:p w:rsidR="005808B6" w:rsidRDefault="005808B6" w:rsidP="00B16DDC">
            <w:pPr>
              <w:jc w:val="center"/>
              <w:rPr>
                <w:sz w:val="16"/>
                <w:szCs w:val="16"/>
              </w:rPr>
            </w:pPr>
            <w:r>
              <w:rPr>
                <w:sz w:val="16"/>
                <w:szCs w:val="16"/>
              </w:rPr>
              <w:t>Temps moyen requis (heure)</w:t>
            </w:r>
          </w:p>
        </w:tc>
      </w:tr>
      <w:tr w:rsidR="005808B6" w:rsidTr="00B16DDC">
        <w:trPr>
          <w:cantSplit/>
          <w:trHeight w:val="276"/>
          <w:jc w:val="center"/>
        </w:trPr>
        <w:tc>
          <w:tcPr>
            <w:tcW w:w="0" w:type="auto"/>
            <w:vMerge/>
            <w:tcBorders>
              <w:top w:val="single" w:sz="8" w:space="0" w:color="auto"/>
              <w:left w:val="single" w:sz="8" w:space="0" w:color="auto"/>
              <w:bottom w:val="single" w:sz="8" w:space="0" w:color="000000"/>
              <w:right w:val="nil"/>
            </w:tcBorders>
            <w:vAlign w:val="center"/>
          </w:tcPr>
          <w:p w:rsidR="005808B6" w:rsidRDefault="005808B6" w:rsidP="00B16DDC">
            <w:pPr>
              <w:rPr>
                <w:b/>
                <w:bCs/>
              </w:rPr>
            </w:pPr>
          </w:p>
        </w:tc>
        <w:tc>
          <w:tcPr>
            <w:tcW w:w="0" w:type="auto"/>
            <w:gridSpan w:val="6"/>
            <w:vMerge/>
            <w:tcBorders>
              <w:top w:val="single" w:sz="8" w:space="0" w:color="auto"/>
              <w:left w:val="single" w:sz="8" w:space="0" w:color="auto"/>
              <w:bottom w:val="single" w:sz="4" w:space="0" w:color="000000"/>
              <w:right w:val="single" w:sz="8" w:space="0" w:color="000000"/>
            </w:tcBorders>
            <w:vAlign w:val="center"/>
          </w:tcPr>
          <w:p w:rsidR="005808B6" w:rsidRDefault="005808B6" w:rsidP="00B16DDC">
            <w:pPr>
              <w:rPr>
                <w:b/>
                <w:bCs/>
              </w:rPr>
            </w:pPr>
          </w:p>
        </w:tc>
        <w:tc>
          <w:tcPr>
            <w:tcW w:w="0" w:type="auto"/>
            <w:vMerge/>
            <w:tcBorders>
              <w:top w:val="single" w:sz="8" w:space="0" w:color="auto"/>
              <w:left w:val="single" w:sz="8" w:space="0" w:color="auto"/>
              <w:bottom w:val="single" w:sz="8" w:space="0" w:color="000000"/>
              <w:right w:val="single" w:sz="4" w:space="0" w:color="auto"/>
            </w:tcBorders>
            <w:vAlign w:val="center"/>
          </w:tcPr>
          <w:p w:rsidR="005808B6" w:rsidRDefault="005808B6" w:rsidP="00B16DDC">
            <w:pPr>
              <w:rPr>
                <w:b/>
                <w:bCs/>
                <w:sz w:val="16"/>
                <w:szCs w:val="16"/>
              </w:rPr>
            </w:pPr>
          </w:p>
        </w:tc>
        <w:tc>
          <w:tcPr>
            <w:tcW w:w="0" w:type="auto"/>
            <w:vMerge/>
            <w:tcBorders>
              <w:top w:val="single" w:sz="8" w:space="0" w:color="auto"/>
              <w:left w:val="single" w:sz="4" w:space="0" w:color="auto"/>
              <w:bottom w:val="single" w:sz="8" w:space="0" w:color="000000"/>
              <w:right w:val="single" w:sz="4" w:space="0" w:color="auto"/>
            </w:tcBorders>
            <w:vAlign w:val="center"/>
          </w:tcPr>
          <w:p w:rsidR="005808B6" w:rsidRDefault="005808B6" w:rsidP="00B16DDC">
            <w:pPr>
              <w:rPr>
                <w:b/>
                <w:bCs/>
                <w:sz w:val="16"/>
                <w:szCs w:val="16"/>
              </w:rPr>
            </w:pPr>
          </w:p>
        </w:tc>
        <w:tc>
          <w:tcPr>
            <w:tcW w:w="0" w:type="auto"/>
            <w:vMerge/>
            <w:tcBorders>
              <w:top w:val="single" w:sz="8" w:space="0" w:color="auto"/>
              <w:left w:val="single" w:sz="4" w:space="0" w:color="auto"/>
              <w:bottom w:val="single" w:sz="8" w:space="0" w:color="000000"/>
              <w:right w:val="single" w:sz="8" w:space="0" w:color="auto"/>
            </w:tcBorders>
            <w:vAlign w:val="center"/>
          </w:tcPr>
          <w:p w:rsidR="005808B6" w:rsidRDefault="005808B6" w:rsidP="00B16DDC">
            <w:pPr>
              <w:rPr>
                <w:sz w:val="16"/>
                <w:szCs w:val="16"/>
              </w:rPr>
            </w:pPr>
          </w:p>
        </w:tc>
      </w:tr>
      <w:tr w:rsidR="005808B6" w:rsidTr="00B16DDC">
        <w:trPr>
          <w:cantSplit/>
          <w:trHeight w:val="405"/>
          <w:jc w:val="center"/>
        </w:trPr>
        <w:tc>
          <w:tcPr>
            <w:tcW w:w="0" w:type="auto"/>
            <w:vMerge/>
            <w:tcBorders>
              <w:top w:val="single" w:sz="8" w:space="0" w:color="auto"/>
              <w:left w:val="single" w:sz="8" w:space="0" w:color="auto"/>
              <w:bottom w:val="single" w:sz="8" w:space="0" w:color="auto"/>
              <w:right w:val="nil"/>
            </w:tcBorders>
            <w:vAlign w:val="center"/>
          </w:tcPr>
          <w:p w:rsidR="005808B6" w:rsidRDefault="005808B6" w:rsidP="00B16DDC">
            <w:pPr>
              <w:rPr>
                <w:b/>
                <w:bCs/>
              </w:rPr>
            </w:pPr>
          </w:p>
        </w:tc>
        <w:tc>
          <w:tcPr>
            <w:tcW w:w="0" w:type="auto"/>
            <w:tcBorders>
              <w:top w:val="nil"/>
              <w:left w:val="single" w:sz="8" w:space="0" w:color="auto"/>
              <w:bottom w:val="single" w:sz="8" w:space="0" w:color="auto"/>
              <w:right w:val="single" w:sz="4" w:space="0" w:color="auto"/>
            </w:tcBorders>
            <w:shd w:val="clear" w:color="auto" w:fill="CCFFFF"/>
            <w:noWrap/>
            <w:vAlign w:val="center"/>
          </w:tcPr>
          <w:p w:rsidR="005808B6" w:rsidRDefault="005808B6" w:rsidP="00B16DDC">
            <w:pPr>
              <w:jc w:val="center"/>
              <w:rPr>
                <w:b/>
                <w:bCs/>
                <w:sz w:val="14"/>
                <w:szCs w:val="14"/>
                <w:lang w:val="de-DE"/>
              </w:rPr>
            </w:pPr>
            <w:r>
              <w:rPr>
                <w:b/>
                <w:bCs/>
                <w:sz w:val="14"/>
                <w:szCs w:val="14"/>
                <w:lang w:val="de-DE"/>
              </w:rPr>
              <w:t>H</w:t>
            </w:r>
          </w:p>
        </w:tc>
        <w:tc>
          <w:tcPr>
            <w:tcW w:w="0" w:type="auto"/>
            <w:tcBorders>
              <w:top w:val="nil"/>
              <w:left w:val="nil"/>
              <w:bottom w:val="single" w:sz="8" w:space="0" w:color="auto"/>
              <w:right w:val="single" w:sz="4" w:space="0" w:color="auto"/>
            </w:tcBorders>
            <w:shd w:val="clear" w:color="auto" w:fill="CCFFFF"/>
            <w:noWrap/>
            <w:vAlign w:val="center"/>
          </w:tcPr>
          <w:p w:rsidR="005808B6" w:rsidRDefault="005808B6" w:rsidP="00B16DDC">
            <w:pPr>
              <w:jc w:val="center"/>
              <w:rPr>
                <w:b/>
                <w:bCs/>
                <w:sz w:val="14"/>
                <w:szCs w:val="14"/>
                <w:lang w:val="de-DE"/>
              </w:rPr>
            </w:pPr>
            <w:r>
              <w:rPr>
                <w:b/>
                <w:bCs/>
                <w:sz w:val="14"/>
                <w:szCs w:val="14"/>
                <w:lang w:val="de-DE"/>
              </w:rPr>
              <w:t>M</w:t>
            </w:r>
          </w:p>
        </w:tc>
        <w:tc>
          <w:tcPr>
            <w:tcW w:w="0" w:type="auto"/>
            <w:tcBorders>
              <w:top w:val="nil"/>
              <w:left w:val="nil"/>
              <w:bottom w:val="single" w:sz="8" w:space="0" w:color="auto"/>
              <w:right w:val="single" w:sz="4" w:space="0" w:color="auto"/>
            </w:tcBorders>
            <w:shd w:val="clear" w:color="auto" w:fill="CCFFFF"/>
            <w:noWrap/>
            <w:vAlign w:val="center"/>
          </w:tcPr>
          <w:p w:rsidR="005808B6" w:rsidRDefault="005808B6" w:rsidP="00B16DDC">
            <w:pPr>
              <w:jc w:val="center"/>
              <w:rPr>
                <w:b/>
                <w:bCs/>
                <w:sz w:val="14"/>
                <w:szCs w:val="14"/>
                <w:lang w:val="de-DE"/>
              </w:rPr>
            </w:pPr>
            <w:r>
              <w:rPr>
                <w:b/>
                <w:bCs/>
                <w:sz w:val="14"/>
                <w:szCs w:val="14"/>
                <w:lang w:val="de-DE"/>
              </w:rPr>
              <w:t>T</w:t>
            </w:r>
          </w:p>
        </w:tc>
        <w:tc>
          <w:tcPr>
            <w:tcW w:w="0" w:type="auto"/>
            <w:tcBorders>
              <w:top w:val="nil"/>
              <w:left w:val="nil"/>
              <w:bottom w:val="single" w:sz="8" w:space="0" w:color="auto"/>
              <w:right w:val="single" w:sz="4" w:space="0" w:color="auto"/>
            </w:tcBorders>
            <w:shd w:val="clear" w:color="auto" w:fill="CCFFFF"/>
            <w:noWrap/>
            <w:vAlign w:val="center"/>
          </w:tcPr>
          <w:p w:rsidR="005808B6" w:rsidRDefault="005808B6" w:rsidP="00B16DDC">
            <w:pPr>
              <w:jc w:val="center"/>
              <w:rPr>
                <w:b/>
                <w:bCs/>
                <w:sz w:val="14"/>
                <w:szCs w:val="14"/>
              </w:rPr>
            </w:pPr>
            <w:r>
              <w:rPr>
                <w:b/>
                <w:bCs/>
                <w:sz w:val="14"/>
                <w:szCs w:val="14"/>
              </w:rPr>
              <w:t>S</w:t>
            </w:r>
          </w:p>
        </w:tc>
        <w:tc>
          <w:tcPr>
            <w:tcW w:w="0" w:type="auto"/>
            <w:tcBorders>
              <w:top w:val="nil"/>
              <w:left w:val="nil"/>
              <w:bottom w:val="single" w:sz="8" w:space="0" w:color="auto"/>
              <w:right w:val="single" w:sz="4" w:space="0" w:color="auto"/>
            </w:tcBorders>
            <w:shd w:val="clear" w:color="auto" w:fill="CCFFFF"/>
            <w:noWrap/>
            <w:vAlign w:val="center"/>
          </w:tcPr>
          <w:p w:rsidR="005808B6" w:rsidRDefault="005808B6" w:rsidP="00B16DDC">
            <w:pPr>
              <w:jc w:val="center"/>
              <w:rPr>
                <w:b/>
                <w:bCs/>
                <w:sz w:val="14"/>
                <w:szCs w:val="14"/>
              </w:rPr>
            </w:pPr>
            <w:r>
              <w:rPr>
                <w:b/>
                <w:bCs/>
                <w:sz w:val="14"/>
                <w:szCs w:val="14"/>
              </w:rPr>
              <w:t>A</w:t>
            </w:r>
          </w:p>
        </w:tc>
        <w:tc>
          <w:tcPr>
            <w:tcW w:w="0" w:type="auto"/>
            <w:tcBorders>
              <w:top w:val="nil"/>
              <w:left w:val="nil"/>
              <w:bottom w:val="single" w:sz="8" w:space="0" w:color="auto"/>
              <w:right w:val="single" w:sz="8" w:space="0" w:color="auto"/>
            </w:tcBorders>
            <w:shd w:val="clear" w:color="auto" w:fill="CCFFFF"/>
            <w:noWrap/>
            <w:vAlign w:val="center"/>
          </w:tcPr>
          <w:p w:rsidR="005808B6" w:rsidRDefault="005808B6" w:rsidP="00B16DDC">
            <w:pPr>
              <w:jc w:val="center"/>
              <w:rPr>
                <w:b/>
                <w:bCs/>
                <w:sz w:val="14"/>
                <w:szCs w:val="14"/>
              </w:rPr>
            </w:pPr>
            <w:r>
              <w:rPr>
                <w:b/>
                <w:bCs/>
                <w:sz w:val="14"/>
                <w:szCs w:val="14"/>
              </w:rPr>
              <w:t>autres</w:t>
            </w:r>
          </w:p>
        </w:tc>
        <w:tc>
          <w:tcPr>
            <w:tcW w:w="0" w:type="auto"/>
            <w:vMerge/>
            <w:tcBorders>
              <w:top w:val="single" w:sz="8" w:space="0" w:color="auto"/>
              <w:left w:val="single" w:sz="8" w:space="0" w:color="auto"/>
              <w:bottom w:val="single" w:sz="8" w:space="0" w:color="auto"/>
              <w:right w:val="single" w:sz="4" w:space="0" w:color="auto"/>
            </w:tcBorders>
            <w:vAlign w:val="center"/>
          </w:tcPr>
          <w:p w:rsidR="005808B6" w:rsidRDefault="005808B6" w:rsidP="00B16DDC">
            <w:pPr>
              <w:rPr>
                <w:b/>
                <w:bCs/>
                <w:sz w:val="16"/>
                <w:szCs w:val="16"/>
              </w:rPr>
            </w:pPr>
          </w:p>
        </w:tc>
        <w:tc>
          <w:tcPr>
            <w:tcW w:w="0" w:type="auto"/>
            <w:vMerge/>
            <w:tcBorders>
              <w:top w:val="single" w:sz="8" w:space="0" w:color="auto"/>
              <w:left w:val="single" w:sz="4" w:space="0" w:color="auto"/>
              <w:bottom w:val="single" w:sz="8" w:space="0" w:color="auto"/>
              <w:right w:val="single" w:sz="4" w:space="0" w:color="auto"/>
            </w:tcBorders>
            <w:vAlign w:val="center"/>
          </w:tcPr>
          <w:p w:rsidR="005808B6" w:rsidRDefault="005808B6" w:rsidP="00B16DDC">
            <w:pPr>
              <w:rPr>
                <w:b/>
                <w:bCs/>
                <w:sz w:val="16"/>
                <w:szCs w:val="16"/>
              </w:rPr>
            </w:pPr>
          </w:p>
        </w:tc>
        <w:tc>
          <w:tcPr>
            <w:tcW w:w="0" w:type="auto"/>
            <w:vMerge/>
            <w:tcBorders>
              <w:top w:val="single" w:sz="8" w:space="0" w:color="auto"/>
              <w:left w:val="single" w:sz="4" w:space="0" w:color="auto"/>
              <w:bottom w:val="single" w:sz="8" w:space="0" w:color="auto"/>
              <w:right w:val="single" w:sz="8" w:space="0" w:color="auto"/>
            </w:tcBorders>
            <w:vAlign w:val="center"/>
          </w:tcPr>
          <w:p w:rsidR="005808B6" w:rsidRDefault="005808B6" w:rsidP="00B16DDC">
            <w:pPr>
              <w:rPr>
                <w:sz w:val="16"/>
                <w:szCs w:val="16"/>
              </w:rPr>
            </w:pPr>
          </w:p>
        </w:tc>
      </w:tr>
      <w:tr w:rsidR="005808B6" w:rsidTr="00B16DDC">
        <w:trPr>
          <w:trHeight w:val="531"/>
          <w:jc w:val="center"/>
        </w:trPr>
        <w:tc>
          <w:tcPr>
            <w:tcW w:w="10520" w:type="dxa"/>
            <w:gridSpan w:val="10"/>
            <w:tcBorders>
              <w:top w:val="single" w:sz="8" w:space="0" w:color="auto"/>
              <w:left w:val="single" w:sz="8" w:space="0" w:color="auto"/>
              <w:bottom w:val="single" w:sz="8" w:space="0" w:color="auto"/>
              <w:right w:val="single" w:sz="8" w:space="0" w:color="auto"/>
            </w:tcBorders>
            <w:shd w:val="clear" w:color="auto" w:fill="CCFFFF"/>
            <w:vAlign w:val="center"/>
          </w:tcPr>
          <w:p w:rsidR="005808B6" w:rsidRDefault="005808B6" w:rsidP="00B16DDC">
            <w:pPr>
              <w:rPr>
                <w:b/>
                <w:sz w:val="20"/>
                <w:szCs w:val="20"/>
              </w:rPr>
            </w:pPr>
            <w:r>
              <w:rPr>
                <w:b/>
                <w:bCs/>
                <w:spacing w:val="-2"/>
                <w:sz w:val="20"/>
                <w:szCs w:val="20"/>
              </w:rPr>
              <w:t>Essais fonctionnels de l'élément central du système d'alarme incendie vocale (ou du Système de Sonorisation de Sécurité - S.S.S.) :</w:t>
            </w:r>
          </w:p>
        </w:tc>
      </w:tr>
      <w:tr w:rsidR="005808B6" w:rsidTr="00B16DDC">
        <w:trPr>
          <w:trHeight w:val="358"/>
          <w:jc w:val="center"/>
        </w:trPr>
        <w:tc>
          <w:tcPr>
            <w:tcW w:w="4140" w:type="dxa"/>
            <w:tcBorders>
              <w:top w:val="single" w:sz="8" w:space="0" w:color="auto"/>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rPr>
                <w:sz w:val="18"/>
                <w:szCs w:val="18"/>
              </w:rPr>
            </w:pPr>
            <w:r>
              <w:rPr>
                <w:sz w:val="18"/>
                <w:szCs w:val="18"/>
              </w:rPr>
              <w:t>Constat du délai correct de la temporisation et de la durée de diffusion minimale de l'alarme</w:t>
            </w:r>
          </w:p>
        </w:tc>
        <w:tc>
          <w:tcPr>
            <w:tcW w:w="0" w:type="auto"/>
            <w:tcBorders>
              <w:top w:val="single" w:sz="8" w:space="0" w:color="auto"/>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single" w:sz="8" w:space="0" w:color="auto"/>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single" w:sz="8" w:space="0" w:color="auto"/>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single" w:sz="8" w:space="0" w:color="auto"/>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single" w:sz="8" w:space="0" w:color="auto"/>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single" w:sz="8" w:space="0" w:color="auto"/>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single" w:sz="8" w:space="0" w:color="auto"/>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single" w:sz="8" w:space="0" w:color="auto"/>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single" w:sz="8" w:space="0" w:color="auto"/>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5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spacing w:before="72"/>
              <w:ind w:right="72"/>
              <w:jc w:val="both"/>
              <w:rPr>
                <w:sz w:val="18"/>
                <w:szCs w:val="18"/>
              </w:rPr>
            </w:pPr>
            <w:r>
              <w:rPr>
                <w:spacing w:val="-2"/>
                <w:sz w:val="18"/>
                <w:szCs w:val="18"/>
              </w:rPr>
              <w:t>Constat de fonctionnement des signalisations visuelles et sonores de dérangement en créant, par échantillonnage,</w:t>
            </w:r>
            <w:r>
              <w:rPr>
                <w:sz w:val="18"/>
                <w:szCs w:val="18"/>
              </w:rPr>
              <w:t xml:space="preserve"> un défaut pour :</w:t>
            </w:r>
          </w:p>
          <w:p w:rsidR="005808B6" w:rsidRDefault="005808B6" w:rsidP="00B16DDC">
            <w:pPr>
              <w:spacing w:before="72"/>
              <w:ind w:right="72"/>
              <w:jc w:val="both"/>
              <w:rPr>
                <w:spacing w:val="-2"/>
                <w:sz w:val="18"/>
                <w:szCs w:val="18"/>
              </w:rPr>
            </w:pPr>
            <w:r>
              <w:rPr>
                <w:spacing w:val="-2"/>
                <w:sz w:val="18"/>
                <w:szCs w:val="18"/>
              </w:rPr>
              <w:t>-chaque liaison U.G.A /élément central du système d'alarme incendie  vocale (ou du S.S.S.),</w:t>
            </w:r>
          </w:p>
          <w:p w:rsidR="005808B6" w:rsidRDefault="005808B6" w:rsidP="00B16DDC">
            <w:pPr>
              <w:spacing w:before="72"/>
              <w:ind w:right="72"/>
              <w:jc w:val="both"/>
              <w:rPr>
                <w:spacing w:val="-2"/>
                <w:sz w:val="18"/>
                <w:szCs w:val="18"/>
              </w:rPr>
            </w:pPr>
            <w:r>
              <w:rPr>
                <w:spacing w:val="-2"/>
                <w:sz w:val="18"/>
                <w:szCs w:val="18"/>
              </w:rPr>
              <w:t>-chaque alimentation de l'élément central du système d'alarme incendie vocale (ou du S.S.S.).</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37"/>
          <w:jc w:val="center"/>
        </w:trPr>
        <w:tc>
          <w:tcPr>
            <w:tcW w:w="10520" w:type="dxa"/>
            <w:gridSpan w:val="10"/>
            <w:tcBorders>
              <w:top w:val="single" w:sz="8" w:space="0" w:color="auto"/>
              <w:left w:val="single" w:sz="8" w:space="0" w:color="auto"/>
              <w:bottom w:val="single" w:sz="8" w:space="0" w:color="auto"/>
              <w:right w:val="single" w:sz="8" w:space="0" w:color="auto"/>
            </w:tcBorders>
            <w:shd w:val="clear" w:color="auto" w:fill="CCFFFF"/>
            <w:vAlign w:val="center"/>
          </w:tcPr>
          <w:p w:rsidR="005808B6" w:rsidRDefault="005808B6" w:rsidP="00B16DDC">
            <w:pPr>
              <w:rPr>
                <w:sz w:val="20"/>
                <w:szCs w:val="20"/>
              </w:rPr>
            </w:pPr>
            <w:r>
              <w:rPr>
                <w:b/>
                <w:bCs/>
                <w:sz w:val="20"/>
                <w:szCs w:val="20"/>
              </w:rPr>
              <w:t>Essais fonctionnels Équipement d'Alarme de type 1 :</w:t>
            </w:r>
          </w:p>
        </w:tc>
      </w:tr>
      <w:tr w:rsidR="005808B6" w:rsidTr="00B16DDC">
        <w:trPr>
          <w:trHeight w:val="239"/>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rPr>
                <w:sz w:val="18"/>
                <w:szCs w:val="18"/>
              </w:rPr>
            </w:pPr>
            <w:r>
              <w:rPr>
                <w:sz w:val="18"/>
                <w:szCs w:val="18"/>
              </w:rPr>
              <w:t>Constat du délai correct de la temporisation et de la durée de diffusion minimale de l'alarme.</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24"/>
          <w:jc w:val="center"/>
        </w:trPr>
        <w:tc>
          <w:tcPr>
            <w:tcW w:w="10520" w:type="dxa"/>
            <w:gridSpan w:val="10"/>
            <w:tcBorders>
              <w:top w:val="single" w:sz="8" w:space="0" w:color="auto"/>
              <w:left w:val="single" w:sz="8" w:space="0" w:color="auto"/>
              <w:bottom w:val="single" w:sz="8" w:space="0" w:color="auto"/>
              <w:right w:val="single" w:sz="8" w:space="0" w:color="auto"/>
            </w:tcBorders>
            <w:shd w:val="clear" w:color="auto" w:fill="CCFFFF"/>
            <w:vAlign w:val="center"/>
          </w:tcPr>
          <w:p w:rsidR="005808B6" w:rsidRDefault="005808B6" w:rsidP="00B16DDC">
            <w:pPr>
              <w:rPr>
                <w:b/>
                <w:sz w:val="20"/>
                <w:szCs w:val="20"/>
              </w:rPr>
            </w:pPr>
            <w:r>
              <w:rPr>
                <w:b/>
                <w:bCs/>
                <w:sz w:val="20"/>
                <w:szCs w:val="20"/>
              </w:rPr>
              <w:t>Essais fonctionnels Équipement d'Alarme de type 2a :</w:t>
            </w:r>
          </w:p>
        </w:tc>
      </w:tr>
      <w:tr w:rsidR="005808B6" w:rsidTr="00B16DDC">
        <w:trPr>
          <w:trHeight w:val="225"/>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2"/>
              </w:rPr>
            </w:pPr>
            <w:r>
              <w:rPr>
                <w:sz w:val="18"/>
                <w:szCs w:val="18"/>
              </w:rPr>
              <w:t>Constat du délai correct de la temporisation et de la durée de diffusion minimale de l'alarme.</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446"/>
          <w:jc w:val="center"/>
        </w:trPr>
        <w:tc>
          <w:tcPr>
            <w:tcW w:w="10520" w:type="dxa"/>
            <w:gridSpan w:val="10"/>
            <w:tcBorders>
              <w:top w:val="single" w:sz="8" w:space="0" w:color="auto"/>
              <w:left w:val="single" w:sz="8" w:space="0" w:color="auto"/>
              <w:bottom w:val="single" w:sz="8" w:space="0" w:color="auto"/>
              <w:right w:val="single" w:sz="8" w:space="0" w:color="auto"/>
            </w:tcBorders>
            <w:shd w:val="clear" w:color="auto" w:fill="CCFFFF"/>
            <w:vAlign w:val="center"/>
          </w:tcPr>
          <w:p w:rsidR="005808B6" w:rsidRDefault="005808B6" w:rsidP="00B16DDC">
            <w:pPr>
              <w:rPr>
                <w:sz w:val="20"/>
                <w:szCs w:val="20"/>
              </w:rPr>
            </w:pPr>
            <w:r>
              <w:rPr>
                <w:b/>
                <w:bCs/>
                <w:sz w:val="20"/>
                <w:szCs w:val="20"/>
              </w:rPr>
              <w:t>Essais fonctionnels Équipement d'Alarme de type 2b et 3 :</w:t>
            </w:r>
          </w:p>
        </w:tc>
      </w:tr>
      <w:tr w:rsidR="005808B6" w:rsidTr="00B16DDC">
        <w:trPr>
          <w:trHeight w:val="446"/>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0"/>
                <w:szCs w:val="20"/>
              </w:rPr>
            </w:pPr>
            <w:r>
              <w:rPr>
                <w:sz w:val="20"/>
                <w:szCs w:val="20"/>
              </w:rPr>
              <w:t>Constat de fonctionnement des signalisations visuelles et sonores d’alarme et des dispositifs commandés terminaux associés par ouverture des circuits des DM</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446"/>
          <w:jc w:val="center"/>
        </w:trPr>
        <w:tc>
          <w:tcPr>
            <w:tcW w:w="10520" w:type="dxa"/>
            <w:gridSpan w:val="10"/>
            <w:tcBorders>
              <w:top w:val="single" w:sz="8" w:space="0" w:color="auto"/>
              <w:left w:val="single" w:sz="8" w:space="0" w:color="auto"/>
              <w:bottom w:val="single" w:sz="8" w:space="0" w:color="auto"/>
              <w:right w:val="single" w:sz="8" w:space="0" w:color="auto"/>
            </w:tcBorders>
            <w:shd w:val="clear" w:color="auto" w:fill="CCFFFF"/>
            <w:vAlign w:val="center"/>
          </w:tcPr>
          <w:p w:rsidR="005808B6" w:rsidRDefault="005808B6" w:rsidP="00B16DDC">
            <w:pPr>
              <w:rPr>
                <w:sz w:val="20"/>
                <w:szCs w:val="20"/>
              </w:rPr>
            </w:pPr>
            <w:r>
              <w:rPr>
                <w:b/>
                <w:bCs/>
                <w:sz w:val="20"/>
                <w:szCs w:val="20"/>
              </w:rPr>
              <w:t>Tableau répétiteur d’alarme</w:t>
            </w:r>
          </w:p>
        </w:tc>
      </w:tr>
      <w:tr w:rsidR="005808B6" w:rsidTr="00B16DDC">
        <w:trPr>
          <w:trHeight w:val="170"/>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Pr="00A562DC" w:rsidRDefault="005808B6" w:rsidP="00B16DDC">
            <w:pPr>
              <w:widowControl w:val="0"/>
              <w:autoSpaceDE w:val="0"/>
              <w:autoSpaceDN w:val="0"/>
              <w:spacing w:before="72"/>
              <w:ind w:right="72"/>
              <w:jc w:val="both"/>
              <w:rPr>
                <w:spacing w:val="2"/>
                <w:sz w:val="18"/>
                <w:szCs w:val="18"/>
              </w:rPr>
            </w:pPr>
            <w:r w:rsidRPr="00A562DC">
              <w:rPr>
                <w:spacing w:val="2"/>
                <w:sz w:val="18"/>
                <w:szCs w:val="18"/>
              </w:rPr>
              <w:t xml:space="preserve">Constat du bon fonctionnement du buzzer, des </w:t>
            </w:r>
            <w:proofErr w:type="spellStart"/>
            <w:r w:rsidRPr="00A562DC">
              <w:rPr>
                <w:spacing w:val="2"/>
                <w:sz w:val="18"/>
                <w:szCs w:val="18"/>
              </w:rPr>
              <w:t>leds</w:t>
            </w:r>
            <w:proofErr w:type="spellEnd"/>
            <w:r w:rsidRPr="00A562DC">
              <w:rPr>
                <w:spacing w:val="2"/>
                <w:sz w:val="18"/>
                <w:szCs w:val="18"/>
              </w:rPr>
              <w:t>, de la bonne remontée d’information  sur afficheur digital</w:t>
            </w:r>
          </w:p>
        </w:tc>
        <w:tc>
          <w:tcPr>
            <w:tcW w:w="420" w:type="dxa"/>
            <w:tcBorders>
              <w:top w:val="nil"/>
              <w:left w:val="single" w:sz="8"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560" w:type="dxa"/>
            <w:tcBorders>
              <w:top w:val="nil"/>
              <w:left w:val="single" w:sz="4" w:space="0" w:color="auto"/>
              <w:bottom w:val="single" w:sz="8" w:space="0" w:color="auto"/>
              <w:right w:val="single" w:sz="8" w:space="0" w:color="auto"/>
            </w:tcBorders>
            <w:shd w:val="clear" w:color="auto" w:fill="FFFFFF"/>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170"/>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pacing w:val="2"/>
                <w:sz w:val="18"/>
                <w:szCs w:val="18"/>
              </w:rPr>
            </w:pPr>
            <w:r>
              <w:rPr>
                <w:spacing w:val="2"/>
                <w:sz w:val="18"/>
                <w:szCs w:val="18"/>
              </w:rPr>
              <w:t>Renseigner le registre de sécurité</w:t>
            </w:r>
          </w:p>
        </w:tc>
        <w:tc>
          <w:tcPr>
            <w:tcW w:w="420" w:type="dxa"/>
            <w:tcBorders>
              <w:top w:val="nil"/>
              <w:left w:val="single" w:sz="8"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0D5156" w:rsidP="00B16DDC">
            <w:pPr>
              <w:jc w:val="center"/>
              <w:rPr>
                <w:b/>
                <w:bCs/>
                <w:sz w:val="20"/>
                <w:szCs w:val="20"/>
              </w:rPr>
            </w:pPr>
            <w:r>
              <w:rPr>
                <w:b/>
                <w:bCs/>
                <w:sz w:val="20"/>
                <w:szCs w:val="20"/>
              </w:rPr>
              <w:t>X</w:t>
            </w:r>
          </w:p>
        </w:tc>
        <w:tc>
          <w:tcPr>
            <w:tcW w:w="420" w:type="dxa"/>
            <w:tcBorders>
              <w:top w:val="nil"/>
              <w:left w:val="single" w:sz="4" w:space="0" w:color="auto"/>
              <w:bottom w:val="single" w:sz="8" w:space="0" w:color="auto"/>
              <w:right w:val="nil"/>
            </w:tcBorders>
            <w:shd w:val="clear" w:color="auto" w:fill="FFFFFF"/>
            <w:vAlign w:val="center"/>
          </w:tcPr>
          <w:p w:rsidR="005808B6" w:rsidRDefault="000D5156" w:rsidP="00B16DDC">
            <w:pPr>
              <w:jc w:val="center"/>
              <w:rPr>
                <w:b/>
                <w:bCs/>
                <w:sz w:val="20"/>
                <w:szCs w:val="20"/>
              </w:rPr>
            </w:pPr>
            <w:r>
              <w:rPr>
                <w:b/>
                <w:bCs/>
                <w:sz w:val="20"/>
                <w:szCs w:val="20"/>
              </w:rPr>
              <w:t>X</w:t>
            </w:r>
          </w:p>
        </w:tc>
        <w:tc>
          <w:tcPr>
            <w:tcW w:w="560" w:type="dxa"/>
            <w:tcBorders>
              <w:top w:val="nil"/>
              <w:left w:val="single" w:sz="4" w:space="0" w:color="auto"/>
              <w:bottom w:val="single" w:sz="8" w:space="0" w:color="auto"/>
              <w:right w:val="single" w:sz="8" w:space="0" w:color="auto"/>
            </w:tcBorders>
            <w:shd w:val="clear" w:color="auto" w:fill="FFFFFF"/>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170"/>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pacing w:val="2"/>
                <w:sz w:val="18"/>
                <w:szCs w:val="18"/>
              </w:rPr>
            </w:pPr>
            <w:r>
              <w:rPr>
                <w:spacing w:val="2"/>
                <w:sz w:val="18"/>
                <w:szCs w:val="18"/>
              </w:rPr>
              <w:t>Renseigner la GMAO</w:t>
            </w:r>
          </w:p>
        </w:tc>
        <w:tc>
          <w:tcPr>
            <w:tcW w:w="420" w:type="dxa"/>
            <w:tcBorders>
              <w:top w:val="nil"/>
              <w:left w:val="single" w:sz="8"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560" w:type="dxa"/>
            <w:tcBorders>
              <w:top w:val="nil"/>
              <w:left w:val="single" w:sz="4" w:space="0" w:color="auto"/>
              <w:bottom w:val="single" w:sz="8" w:space="0" w:color="auto"/>
              <w:right w:val="single" w:sz="8" w:space="0" w:color="auto"/>
            </w:tcBorders>
            <w:shd w:val="clear" w:color="auto" w:fill="FFFFFF"/>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cantSplit/>
          <w:trHeight w:val="600"/>
          <w:jc w:val="center"/>
        </w:trPr>
        <w:tc>
          <w:tcPr>
            <w:tcW w:w="10520" w:type="dxa"/>
            <w:gridSpan w:val="10"/>
            <w:vMerge w:val="restart"/>
            <w:tcBorders>
              <w:top w:val="single" w:sz="8" w:space="0" w:color="auto"/>
              <w:left w:val="single" w:sz="8" w:space="0" w:color="auto"/>
              <w:bottom w:val="single" w:sz="8" w:space="0" w:color="000000"/>
              <w:right w:val="single" w:sz="8" w:space="0" w:color="000000"/>
            </w:tcBorders>
            <w:shd w:val="clear" w:color="auto" w:fill="FFFFFF"/>
          </w:tcPr>
          <w:p w:rsidR="005808B6" w:rsidRDefault="005808B6" w:rsidP="00B16DDC">
            <w:pPr>
              <w:rPr>
                <w:sz w:val="20"/>
                <w:szCs w:val="20"/>
              </w:rPr>
            </w:pPr>
            <w:r>
              <w:rPr>
                <w:sz w:val="20"/>
                <w:szCs w:val="20"/>
              </w:rPr>
              <w:t>Observations générales (sécurité, accès, environnement) :</w:t>
            </w:r>
          </w:p>
          <w:p w:rsidR="005808B6" w:rsidRDefault="005808B6" w:rsidP="00B16DDC">
            <w:pPr>
              <w:tabs>
                <w:tab w:val="left" w:pos="1710"/>
              </w:tabs>
              <w:ind w:left="1140"/>
              <w:jc w:val="both"/>
              <w:rPr>
                <w:sz w:val="20"/>
                <w:szCs w:val="20"/>
              </w:rPr>
            </w:pPr>
          </w:p>
        </w:tc>
      </w:tr>
      <w:tr w:rsidR="005808B6" w:rsidTr="00B16DDC">
        <w:trPr>
          <w:cantSplit/>
          <w:trHeight w:val="420"/>
          <w:jc w:val="center"/>
        </w:trPr>
        <w:tc>
          <w:tcPr>
            <w:tcW w:w="0" w:type="auto"/>
            <w:gridSpan w:val="10"/>
            <w:vMerge/>
            <w:tcBorders>
              <w:top w:val="single" w:sz="8" w:space="0" w:color="auto"/>
              <w:left w:val="single" w:sz="8" w:space="0" w:color="auto"/>
              <w:bottom w:val="single" w:sz="8" w:space="0" w:color="000000"/>
              <w:right w:val="single" w:sz="8" w:space="0" w:color="000000"/>
            </w:tcBorders>
            <w:vAlign w:val="center"/>
          </w:tcPr>
          <w:p w:rsidR="005808B6" w:rsidRDefault="005808B6" w:rsidP="00B16DDC">
            <w:pPr>
              <w:rPr>
                <w:sz w:val="20"/>
                <w:szCs w:val="20"/>
              </w:rPr>
            </w:pPr>
          </w:p>
        </w:tc>
      </w:tr>
    </w:tbl>
    <w:p w:rsidR="005808B6" w:rsidRDefault="005808B6" w:rsidP="005808B6">
      <w:pPr>
        <w:rPr>
          <w:rFonts w:ascii="Palatino Linotype" w:hAnsi="Palatino Linotype"/>
          <w:bCs/>
          <w:sz w:val="20"/>
        </w:rPr>
      </w:pPr>
    </w:p>
    <w:p w:rsidR="005808B6" w:rsidRDefault="005808B6" w:rsidP="005808B6">
      <w:pPr>
        <w:rPr>
          <w:rFonts w:ascii="Palatino Linotype" w:hAnsi="Palatino Linotype"/>
          <w:bCs/>
          <w:sz w:val="20"/>
        </w:rPr>
      </w:pPr>
      <w:r>
        <w:rPr>
          <w:rFonts w:ascii="Palatino Linotype" w:hAnsi="Palatino Linotype"/>
          <w:bCs/>
          <w:sz w:val="20"/>
        </w:rPr>
        <w:br w:type="page"/>
      </w:r>
    </w:p>
    <w:tbl>
      <w:tblPr>
        <w:tblW w:w="10520" w:type="dxa"/>
        <w:jc w:val="center"/>
        <w:tblCellMar>
          <w:left w:w="0" w:type="dxa"/>
          <w:right w:w="0" w:type="dxa"/>
        </w:tblCellMar>
        <w:tblLook w:val="0000" w:firstRow="0" w:lastRow="0" w:firstColumn="0" w:lastColumn="0" w:noHBand="0" w:noVBand="0"/>
      </w:tblPr>
      <w:tblGrid>
        <w:gridCol w:w="4140"/>
        <w:gridCol w:w="420"/>
        <w:gridCol w:w="420"/>
        <w:gridCol w:w="420"/>
        <w:gridCol w:w="420"/>
        <w:gridCol w:w="420"/>
        <w:gridCol w:w="560"/>
        <w:gridCol w:w="1180"/>
        <w:gridCol w:w="1540"/>
        <w:gridCol w:w="1000"/>
      </w:tblGrid>
      <w:tr w:rsidR="005808B6" w:rsidTr="00B16DDC">
        <w:trPr>
          <w:cantSplit/>
          <w:trHeight w:val="360"/>
          <w:jc w:val="center"/>
        </w:trPr>
        <w:tc>
          <w:tcPr>
            <w:tcW w:w="7980" w:type="dxa"/>
            <w:gridSpan w:val="8"/>
            <w:vMerge w:val="restart"/>
            <w:tcBorders>
              <w:top w:val="single" w:sz="8" w:space="0" w:color="auto"/>
              <w:left w:val="single" w:sz="8" w:space="0" w:color="auto"/>
              <w:bottom w:val="nil"/>
              <w:right w:val="single" w:sz="8" w:space="0" w:color="000000"/>
            </w:tcBorders>
            <w:shd w:val="clear" w:color="auto" w:fill="CCFFFF"/>
            <w:vAlign w:val="center"/>
          </w:tcPr>
          <w:p w:rsidR="005808B6" w:rsidRDefault="005808B6" w:rsidP="00B16DDC">
            <w:pPr>
              <w:jc w:val="center"/>
              <w:rPr>
                <w:b/>
                <w:bCs/>
                <w:sz w:val="28"/>
                <w:szCs w:val="28"/>
              </w:rPr>
            </w:pPr>
            <w:r>
              <w:rPr>
                <w:b/>
                <w:bCs/>
                <w:sz w:val="28"/>
                <w:szCs w:val="28"/>
              </w:rPr>
              <w:lastRenderedPageBreak/>
              <w:t xml:space="preserve">Gamme de maintenance préventive et fonctionnelle  </w:t>
            </w:r>
          </w:p>
        </w:tc>
        <w:tc>
          <w:tcPr>
            <w:tcW w:w="1540" w:type="dxa"/>
            <w:tcBorders>
              <w:top w:val="single" w:sz="8" w:space="0" w:color="auto"/>
              <w:left w:val="nil"/>
              <w:bottom w:val="single" w:sz="8" w:space="0" w:color="auto"/>
              <w:right w:val="single" w:sz="8" w:space="0" w:color="auto"/>
            </w:tcBorders>
            <w:shd w:val="clear" w:color="auto" w:fill="CCFFFF"/>
            <w:noWrap/>
            <w:vAlign w:val="center"/>
          </w:tcPr>
          <w:p w:rsidR="005808B6" w:rsidRDefault="005808B6" w:rsidP="00B16DDC">
            <w:pPr>
              <w:jc w:val="center"/>
              <w:rPr>
                <w:sz w:val="28"/>
                <w:szCs w:val="28"/>
              </w:rPr>
            </w:pPr>
            <w:r>
              <w:rPr>
                <w:sz w:val="28"/>
                <w:szCs w:val="28"/>
              </w:rPr>
              <w:t>Moyen de secours</w:t>
            </w:r>
          </w:p>
        </w:tc>
        <w:tc>
          <w:tcPr>
            <w:tcW w:w="1000" w:type="dxa"/>
            <w:tcBorders>
              <w:top w:val="single" w:sz="8" w:space="0" w:color="auto"/>
              <w:left w:val="nil"/>
              <w:bottom w:val="single" w:sz="8" w:space="0" w:color="auto"/>
              <w:right w:val="single" w:sz="8" w:space="0" w:color="auto"/>
            </w:tcBorders>
            <w:shd w:val="clear" w:color="auto" w:fill="CCFFFF"/>
            <w:noWrap/>
            <w:vAlign w:val="center"/>
          </w:tcPr>
          <w:p w:rsidR="005808B6" w:rsidRDefault="005808B6" w:rsidP="00B16DDC">
            <w:pPr>
              <w:jc w:val="center"/>
              <w:rPr>
                <w:sz w:val="28"/>
                <w:szCs w:val="28"/>
              </w:rPr>
            </w:pPr>
            <w:r>
              <w:rPr>
                <w:sz w:val="28"/>
                <w:szCs w:val="28"/>
              </w:rPr>
              <w:t>PEC</w:t>
            </w:r>
          </w:p>
        </w:tc>
      </w:tr>
      <w:tr w:rsidR="005808B6" w:rsidTr="00B16DDC">
        <w:trPr>
          <w:cantSplit/>
          <w:trHeight w:val="122"/>
          <w:jc w:val="center"/>
        </w:trPr>
        <w:tc>
          <w:tcPr>
            <w:tcW w:w="0" w:type="auto"/>
            <w:gridSpan w:val="8"/>
            <w:vMerge/>
            <w:tcBorders>
              <w:top w:val="single" w:sz="8" w:space="0" w:color="auto"/>
              <w:left w:val="single" w:sz="8" w:space="0" w:color="auto"/>
              <w:bottom w:val="nil"/>
              <w:right w:val="single" w:sz="8" w:space="0" w:color="000000"/>
            </w:tcBorders>
            <w:vAlign w:val="center"/>
          </w:tcPr>
          <w:p w:rsidR="005808B6" w:rsidRDefault="005808B6" w:rsidP="00B16DDC">
            <w:pPr>
              <w:rPr>
                <w:b/>
                <w:bCs/>
                <w:sz w:val="28"/>
                <w:szCs w:val="28"/>
              </w:rPr>
            </w:pPr>
          </w:p>
        </w:tc>
        <w:tc>
          <w:tcPr>
            <w:tcW w:w="0" w:type="auto"/>
            <w:tcBorders>
              <w:top w:val="nil"/>
              <w:left w:val="nil"/>
              <w:bottom w:val="single" w:sz="4" w:space="0" w:color="auto"/>
              <w:right w:val="single" w:sz="4" w:space="0" w:color="auto"/>
            </w:tcBorders>
            <w:shd w:val="clear" w:color="auto" w:fill="CCFFFF"/>
            <w:noWrap/>
            <w:vAlign w:val="center"/>
          </w:tcPr>
          <w:p w:rsidR="005808B6" w:rsidRDefault="005808B6" w:rsidP="00B16DDC">
            <w:pPr>
              <w:jc w:val="right"/>
              <w:rPr>
                <w:sz w:val="20"/>
                <w:szCs w:val="20"/>
              </w:rPr>
            </w:pPr>
            <w:r>
              <w:rPr>
                <w:sz w:val="20"/>
                <w:szCs w:val="20"/>
              </w:rPr>
              <w:t>n° version</w:t>
            </w:r>
          </w:p>
        </w:tc>
        <w:tc>
          <w:tcPr>
            <w:tcW w:w="0" w:type="auto"/>
            <w:tcBorders>
              <w:top w:val="nil"/>
              <w:left w:val="nil"/>
              <w:bottom w:val="single" w:sz="4" w:space="0" w:color="auto"/>
              <w:right w:val="single" w:sz="8" w:space="0" w:color="auto"/>
            </w:tcBorders>
            <w:shd w:val="clear" w:color="auto" w:fill="CCFFFF"/>
            <w:noWrap/>
            <w:vAlign w:val="center"/>
          </w:tcPr>
          <w:p w:rsidR="005808B6" w:rsidRDefault="005808B6" w:rsidP="00B16DDC">
            <w:pPr>
              <w:jc w:val="center"/>
              <w:rPr>
                <w:b/>
                <w:bCs/>
              </w:rPr>
            </w:pPr>
            <w:r>
              <w:rPr>
                <w:b/>
                <w:bCs/>
              </w:rPr>
              <w:t> </w:t>
            </w:r>
          </w:p>
        </w:tc>
      </w:tr>
      <w:tr w:rsidR="005808B6" w:rsidTr="00B16DDC">
        <w:trPr>
          <w:cantSplit/>
          <w:trHeight w:val="285"/>
          <w:jc w:val="center"/>
        </w:trPr>
        <w:tc>
          <w:tcPr>
            <w:tcW w:w="7980" w:type="dxa"/>
            <w:gridSpan w:val="8"/>
            <w:vMerge w:val="restart"/>
            <w:tcBorders>
              <w:top w:val="nil"/>
              <w:left w:val="single" w:sz="8" w:space="0" w:color="auto"/>
              <w:bottom w:val="single" w:sz="8" w:space="0" w:color="000000"/>
              <w:right w:val="single" w:sz="8" w:space="0" w:color="000000"/>
            </w:tcBorders>
            <w:shd w:val="clear" w:color="auto" w:fill="CCFFFF"/>
            <w:vAlign w:val="center"/>
          </w:tcPr>
          <w:p w:rsidR="005808B6" w:rsidRDefault="005808B6" w:rsidP="00B16DDC">
            <w:pPr>
              <w:jc w:val="center"/>
              <w:rPr>
                <w:b/>
                <w:bCs/>
                <w:sz w:val="28"/>
                <w:szCs w:val="28"/>
              </w:rPr>
            </w:pPr>
            <w:r>
              <w:rPr>
                <w:b/>
                <w:bCs/>
                <w:sz w:val="28"/>
                <w:szCs w:val="28"/>
              </w:rPr>
              <w:t>SMSI – Compartimentage</w:t>
            </w:r>
          </w:p>
        </w:tc>
        <w:tc>
          <w:tcPr>
            <w:tcW w:w="0" w:type="auto"/>
            <w:tcBorders>
              <w:top w:val="nil"/>
              <w:left w:val="nil"/>
              <w:bottom w:val="single" w:sz="4" w:space="0" w:color="auto"/>
              <w:right w:val="single" w:sz="4" w:space="0" w:color="auto"/>
            </w:tcBorders>
            <w:shd w:val="clear" w:color="auto" w:fill="CCFFFF"/>
            <w:noWrap/>
            <w:vAlign w:val="center"/>
          </w:tcPr>
          <w:p w:rsidR="005808B6" w:rsidRDefault="005808B6" w:rsidP="00B16DDC">
            <w:pPr>
              <w:jc w:val="right"/>
              <w:rPr>
                <w:sz w:val="20"/>
                <w:szCs w:val="20"/>
              </w:rPr>
            </w:pPr>
            <w:r>
              <w:rPr>
                <w:sz w:val="20"/>
                <w:szCs w:val="20"/>
              </w:rPr>
              <w:t>date de révision</w:t>
            </w:r>
          </w:p>
        </w:tc>
        <w:tc>
          <w:tcPr>
            <w:tcW w:w="0" w:type="auto"/>
            <w:tcBorders>
              <w:top w:val="nil"/>
              <w:left w:val="nil"/>
              <w:bottom w:val="single" w:sz="4" w:space="0" w:color="auto"/>
              <w:right w:val="single" w:sz="8" w:space="0" w:color="auto"/>
            </w:tcBorders>
            <w:shd w:val="clear" w:color="auto" w:fill="CCFFFF"/>
            <w:noWrap/>
            <w:vAlign w:val="center"/>
          </w:tcPr>
          <w:p w:rsidR="005808B6" w:rsidRDefault="005808B6" w:rsidP="00B16DDC">
            <w:pPr>
              <w:jc w:val="center"/>
              <w:rPr>
                <w:b/>
                <w:bCs/>
                <w:sz w:val="20"/>
                <w:szCs w:val="20"/>
              </w:rPr>
            </w:pPr>
            <w:r>
              <w:rPr>
                <w:b/>
                <w:bCs/>
                <w:sz w:val="20"/>
                <w:szCs w:val="20"/>
              </w:rPr>
              <w:t> </w:t>
            </w:r>
          </w:p>
        </w:tc>
      </w:tr>
      <w:tr w:rsidR="005808B6" w:rsidTr="00B16DDC">
        <w:trPr>
          <w:cantSplit/>
          <w:trHeight w:val="210"/>
          <w:jc w:val="center"/>
        </w:trPr>
        <w:tc>
          <w:tcPr>
            <w:tcW w:w="0" w:type="auto"/>
            <w:gridSpan w:val="8"/>
            <w:vMerge/>
            <w:tcBorders>
              <w:top w:val="nil"/>
              <w:left w:val="single" w:sz="8" w:space="0" w:color="auto"/>
              <w:bottom w:val="single" w:sz="8" w:space="0" w:color="000000"/>
              <w:right w:val="single" w:sz="8" w:space="0" w:color="000000"/>
            </w:tcBorders>
            <w:vAlign w:val="center"/>
          </w:tcPr>
          <w:p w:rsidR="005808B6" w:rsidRDefault="005808B6" w:rsidP="00B16DDC">
            <w:pPr>
              <w:rPr>
                <w:b/>
                <w:bCs/>
                <w:sz w:val="28"/>
                <w:szCs w:val="28"/>
              </w:rPr>
            </w:pPr>
          </w:p>
        </w:tc>
        <w:tc>
          <w:tcPr>
            <w:tcW w:w="0" w:type="auto"/>
            <w:tcBorders>
              <w:top w:val="nil"/>
              <w:left w:val="nil"/>
              <w:bottom w:val="single" w:sz="8" w:space="0" w:color="auto"/>
              <w:right w:val="single" w:sz="4" w:space="0" w:color="auto"/>
            </w:tcBorders>
            <w:shd w:val="clear" w:color="auto" w:fill="CCFFFF"/>
            <w:noWrap/>
            <w:vAlign w:val="center"/>
          </w:tcPr>
          <w:p w:rsidR="005808B6" w:rsidRDefault="005808B6" w:rsidP="00B16DDC">
            <w:pPr>
              <w:jc w:val="right"/>
              <w:rPr>
                <w:sz w:val="20"/>
                <w:szCs w:val="20"/>
              </w:rPr>
            </w:pPr>
            <w:r>
              <w:rPr>
                <w:sz w:val="20"/>
                <w:szCs w:val="20"/>
              </w:rPr>
              <w:t>Gamme n°</w:t>
            </w:r>
          </w:p>
        </w:tc>
        <w:tc>
          <w:tcPr>
            <w:tcW w:w="0" w:type="auto"/>
            <w:tcBorders>
              <w:top w:val="nil"/>
              <w:left w:val="nil"/>
              <w:bottom w:val="single" w:sz="8" w:space="0" w:color="auto"/>
              <w:right w:val="single" w:sz="8" w:space="0" w:color="auto"/>
            </w:tcBorders>
            <w:shd w:val="clear" w:color="auto" w:fill="CCFFFF"/>
            <w:noWrap/>
            <w:vAlign w:val="center"/>
          </w:tcPr>
          <w:p w:rsidR="005808B6" w:rsidRDefault="005808B6" w:rsidP="00B16DDC">
            <w:pPr>
              <w:jc w:val="center"/>
              <w:rPr>
                <w:b/>
                <w:bCs/>
              </w:rPr>
            </w:pPr>
            <w:r>
              <w:rPr>
                <w:b/>
                <w:bCs/>
              </w:rPr>
              <w:t> </w:t>
            </w:r>
          </w:p>
        </w:tc>
      </w:tr>
      <w:tr w:rsidR="005808B6" w:rsidTr="00B16DDC">
        <w:trPr>
          <w:trHeight w:val="97"/>
          <w:jc w:val="center"/>
        </w:trPr>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20"/>
              </w:rPr>
            </w:pPr>
            <w:r>
              <w:rPr>
                <w:sz w:val="20"/>
                <w:szCs w:val="20"/>
              </w:rPr>
              <w:t> </w:t>
            </w:r>
          </w:p>
        </w:tc>
      </w:tr>
      <w:tr w:rsidR="005808B6" w:rsidTr="00B16DDC">
        <w:trPr>
          <w:cantSplit/>
          <w:trHeight w:val="315"/>
          <w:jc w:val="center"/>
        </w:trPr>
        <w:tc>
          <w:tcPr>
            <w:tcW w:w="0" w:type="auto"/>
            <w:vMerge w:val="restart"/>
            <w:tcBorders>
              <w:top w:val="single" w:sz="8" w:space="0" w:color="auto"/>
              <w:left w:val="single" w:sz="8" w:space="0" w:color="auto"/>
              <w:bottom w:val="single" w:sz="8" w:space="0" w:color="000000"/>
              <w:right w:val="nil"/>
            </w:tcBorders>
            <w:shd w:val="clear" w:color="auto" w:fill="CCFFFF"/>
            <w:noWrap/>
            <w:vAlign w:val="center"/>
          </w:tcPr>
          <w:p w:rsidR="005808B6" w:rsidRDefault="005808B6" w:rsidP="00B16DDC">
            <w:pPr>
              <w:jc w:val="center"/>
              <w:rPr>
                <w:b/>
                <w:bCs/>
              </w:rPr>
            </w:pPr>
            <w:r>
              <w:rPr>
                <w:b/>
                <w:bCs/>
              </w:rPr>
              <w:t>Libellé opération</w:t>
            </w:r>
          </w:p>
        </w:tc>
        <w:tc>
          <w:tcPr>
            <w:tcW w:w="0" w:type="auto"/>
            <w:gridSpan w:val="6"/>
            <w:vMerge w:val="restart"/>
            <w:tcBorders>
              <w:top w:val="single" w:sz="8" w:space="0" w:color="auto"/>
              <w:left w:val="single" w:sz="8" w:space="0" w:color="auto"/>
              <w:bottom w:val="single" w:sz="4" w:space="0" w:color="000000"/>
              <w:right w:val="single" w:sz="8" w:space="0" w:color="000000"/>
            </w:tcBorders>
            <w:shd w:val="clear" w:color="auto" w:fill="CCFFFF"/>
            <w:noWrap/>
            <w:vAlign w:val="center"/>
          </w:tcPr>
          <w:p w:rsidR="005808B6" w:rsidRDefault="005808B6" w:rsidP="00B16DDC">
            <w:pPr>
              <w:jc w:val="center"/>
              <w:rPr>
                <w:b/>
                <w:bCs/>
              </w:rPr>
            </w:pPr>
            <w:r>
              <w:rPr>
                <w:b/>
                <w:bCs/>
              </w:rPr>
              <w:t>Périodicité</w:t>
            </w:r>
          </w:p>
        </w:tc>
        <w:tc>
          <w:tcPr>
            <w:tcW w:w="1180" w:type="dxa"/>
            <w:vMerge w:val="restart"/>
            <w:tcBorders>
              <w:top w:val="single" w:sz="8" w:space="0" w:color="auto"/>
              <w:left w:val="single" w:sz="8" w:space="0" w:color="auto"/>
              <w:bottom w:val="single" w:sz="8" w:space="0" w:color="000000"/>
              <w:right w:val="single" w:sz="4" w:space="0" w:color="auto"/>
            </w:tcBorders>
            <w:shd w:val="clear" w:color="auto" w:fill="CCFFFF"/>
            <w:vAlign w:val="center"/>
          </w:tcPr>
          <w:p w:rsidR="005808B6" w:rsidRDefault="005808B6" w:rsidP="00B16DDC">
            <w:pPr>
              <w:jc w:val="center"/>
              <w:rPr>
                <w:b/>
                <w:bCs/>
                <w:sz w:val="16"/>
                <w:szCs w:val="16"/>
              </w:rPr>
            </w:pPr>
            <w:r>
              <w:rPr>
                <w:b/>
                <w:bCs/>
                <w:sz w:val="16"/>
                <w:szCs w:val="16"/>
              </w:rPr>
              <w:t>Niveau de compétence</w:t>
            </w:r>
          </w:p>
        </w:tc>
        <w:tc>
          <w:tcPr>
            <w:tcW w:w="1540" w:type="dxa"/>
            <w:vMerge w:val="restart"/>
            <w:tcBorders>
              <w:top w:val="single" w:sz="8" w:space="0" w:color="auto"/>
              <w:left w:val="single" w:sz="4" w:space="0" w:color="auto"/>
              <w:bottom w:val="single" w:sz="8" w:space="0" w:color="000000"/>
              <w:right w:val="single" w:sz="4" w:space="0" w:color="auto"/>
            </w:tcBorders>
            <w:shd w:val="clear" w:color="auto" w:fill="CCFFFF"/>
            <w:vAlign w:val="center"/>
          </w:tcPr>
          <w:p w:rsidR="005808B6" w:rsidRDefault="005808B6" w:rsidP="00B16DDC">
            <w:pPr>
              <w:jc w:val="center"/>
              <w:rPr>
                <w:b/>
                <w:bCs/>
                <w:sz w:val="16"/>
                <w:szCs w:val="16"/>
              </w:rPr>
            </w:pPr>
            <w:r>
              <w:rPr>
                <w:b/>
                <w:bCs/>
                <w:sz w:val="16"/>
                <w:szCs w:val="16"/>
              </w:rPr>
              <w:t>Observations - Outillage spécifique - Pièces détachées</w:t>
            </w:r>
          </w:p>
        </w:tc>
        <w:tc>
          <w:tcPr>
            <w:tcW w:w="1000" w:type="dxa"/>
            <w:vMerge w:val="restart"/>
            <w:tcBorders>
              <w:top w:val="single" w:sz="8" w:space="0" w:color="auto"/>
              <w:left w:val="single" w:sz="4" w:space="0" w:color="auto"/>
              <w:bottom w:val="single" w:sz="8" w:space="0" w:color="000000"/>
              <w:right w:val="single" w:sz="8" w:space="0" w:color="auto"/>
            </w:tcBorders>
            <w:shd w:val="clear" w:color="auto" w:fill="CCFFFF"/>
            <w:vAlign w:val="center"/>
          </w:tcPr>
          <w:p w:rsidR="005808B6" w:rsidRDefault="005808B6" w:rsidP="00B16DDC">
            <w:pPr>
              <w:jc w:val="center"/>
              <w:rPr>
                <w:sz w:val="16"/>
                <w:szCs w:val="16"/>
              </w:rPr>
            </w:pPr>
            <w:r>
              <w:rPr>
                <w:sz w:val="16"/>
                <w:szCs w:val="16"/>
              </w:rPr>
              <w:t>Temps moyen requis (heure)</w:t>
            </w:r>
          </w:p>
        </w:tc>
      </w:tr>
      <w:tr w:rsidR="005808B6" w:rsidTr="00B16DDC">
        <w:trPr>
          <w:cantSplit/>
          <w:trHeight w:val="276"/>
          <w:jc w:val="center"/>
        </w:trPr>
        <w:tc>
          <w:tcPr>
            <w:tcW w:w="0" w:type="auto"/>
            <w:vMerge/>
            <w:tcBorders>
              <w:top w:val="single" w:sz="8" w:space="0" w:color="auto"/>
              <w:left w:val="single" w:sz="8" w:space="0" w:color="auto"/>
              <w:bottom w:val="single" w:sz="8" w:space="0" w:color="000000"/>
              <w:right w:val="nil"/>
            </w:tcBorders>
            <w:vAlign w:val="center"/>
          </w:tcPr>
          <w:p w:rsidR="005808B6" w:rsidRDefault="005808B6" w:rsidP="00B16DDC">
            <w:pPr>
              <w:rPr>
                <w:b/>
                <w:bCs/>
              </w:rPr>
            </w:pPr>
          </w:p>
        </w:tc>
        <w:tc>
          <w:tcPr>
            <w:tcW w:w="0" w:type="auto"/>
            <w:gridSpan w:val="6"/>
            <w:vMerge/>
            <w:tcBorders>
              <w:top w:val="single" w:sz="8" w:space="0" w:color="auto"/>
              <w:left w:val="single" w:sz="8" w:space="0" w:color="auto"/>
              <w:bottom w:val="single" w:sz="4" w:space="0" w:color="000000"/>
              <w:right w:val="single" w:sz="8" w:space="0" w:color="000000"/>
            </w:tcBorders>
            <w:vAlign w:val="center"/>
          </w:tcPr>
          <w:p w:rsidR="005808B6" w:rsidRDefault="005808B6" w:rsidP="00B16DDC">
            <w:pPr>
              <w:rPr>
                <w:b/>
                <w:bCs/>
              </w:rPr>
            </w:pPr>
          </w:p>
        </w:tc>
        <w:tc>
          <w:tcPr>
            <w:tcW w:w="0" w:type="auto"/>
            <w:vMerge/>
            <w:tcBorders>
              <w:top w:val="single" w:sz="8" w:space="0" w:color="auto"/>
              <w:left w:val="single" w:sz="8" w:space="0" w:color="auto"/>
              <w:bottom w:val="single" w:sz="8" w:space="0" w:color="000000"/>
              <w:right w:val="single" w:sz="4" w:space="0" w:color="auto"/>
            </w:tcBorders>
            <w:vAlign w:val="center"/>
          </w:tcPr>
          <w:p w:rsidR="005808B6" w:rsidRDefault="005808B6" w:rsidP="00B16DDC">
            <w:pPr>
              <w:rPr>
                <w:b/>
                <w:bCs/>
                <w:sz w:val="16"/>
                <w:szCs w:val="16"/>
              </w:rPr>
            </w:pPr>
          </w:p>
        </w:tc>
        <w:tc>
          <w:tcPr>
            <w:tcW w:w="0" w:type="auto"/>
            <w:vMerge/>
            <w:tcBorders>
              <w:top w:val="single" w:sz="8" w:space="0" w:color="auto"/>
              <w:left w:val="single" w:sz="4" w:space="0" w:color="auto"/>
              <w:bottom w:val="single" w:sz="8" w:space="0" w:color="000000"/>
              <w:right w:val="single" w:sz="4" w:space="0" w:color="auto"/>
            </w:tcBorders>
            <w:vAlign w:val="center"/>
          </w:tcPr>
          <w:p w:rsidR="005808B6" w:rsidRDefault="005808B6" w:rsidP="00B16DDC">
            <w:pPr>
              <w:rPr>
                <w:b/>
                <w:bCs/>
                <w:sz w:val="16"/>
                <w:szCs w:val="16"/>
              </w:rPr>
            </w:pPr>
          </w:p>
        </w:tc>
        <w:tc>
          <w:tcPr>
            <w:tcW w:w="0" w:type="auto"/>
            <w:vMerge/>
            <w:tcBorders>
              <w:top w:val="single" w:sz="8" w:space="0" w:color="auto"/>
              <w:left w:val="single" w:sz="4" w:space="0" w:color="auto"/>
              <w:bottom w:val="single" w:sz="8" w:space="0" w:color="000000"/>
              <w:right w:val="single" w:sz="8" w:space="0" w:color="auto"/>
            </w:tcBorders>
            <w:vAlign w:val="center"/>
          </w:tcPr>
          <w:p w:rsidR="005808B6" w:rsidRDefault="005808B6" w:rsidP="00B16DDC">
            <w:pPr>
              <w:rPr>
                <w:sz w:val="16"/>
                <w:szCs w:val="16"/>
              </w:rPr>
            </w:pPr>
          </w:p>
        </w:tc>
      </w:tr>
      <w:tr w:rsidR="005808B6" w:rsidTr="00B16DDC">
        <w:trPr>
          <w:cantSplit/>
          <w:trHeight w:val="405"/>
          <w:jc w:val="center"/>
        </w:trPr>
        <w:tc>
          <w:tcPr>
            <w:tcW w:w="0" w:type="auto"/>
            <w:vMerge/>
            <w:tcBorders>
              <w:top w:val="single" w:sz="8" w:space="0" w:color="auto"/>
              <w:left w:val="single" w:sz="8" w:space="0" w:color="auto"/>
              <w:bottom w:val="single" w:sz="8" w:space="0" w:color="auto"/>
              <w:right w:val="nil"/>
            </w:tcBorders>
            <w:vAlign w:val="center"/>
          </w:tcPr>
          <w:p w:rsidR="005808B6" w:rsidRDefault="005808B6" w:rsidP="00B16DDC">
            <w:pPr>
              <w:rPr>
                <w:b/>
                <w:bCs/>
              </w:rPr>
            </w:pPr>
          </w:p>
        </w:tc>
        <w:tc>
          <w:tcPr>
            <w:tcW w:w="0" w:type="auto"/>
            <w:tcBorders>
              <w:top w:val="nil"/>
              <w:left w:val="single" w:sz="8" w:space="0" w:color="auto"/>
              <w:bottom w:val="single" w:sz="8" w:space="0" w:color="auto"/>
              <w:right w:val="single" w:sz="4" w:space="0" w:color="auto"/>
            </w:tcBorders>
            <w:shd w:val="clear" w:color="auto" w:fill="CCFFFF"/>
            <w:noWrap/>
            <w:vAlign w:val="center"/>
          </w:tcPr>
          <w:p w:rsidR="005808B6" w:rsidRDefault="005808B6" w:rsidP="00B16DDC">
            <w:pPr>
              <w:jc w:val="center"/>
              <w:rPr>
                <w:b/>
                <w:bCs/>
                <w:sz w:val="14"/>
                <w:szCs w:val="14"/>
                <w:lang w:val="de-DE"/>
              </w:rPr>
            </w:pPr>
            <w:r>
              <w:rPr>
                <w:b/>
                <w:bCs/>
                <w:sz w:val="14"/>
                <w:szCs w:val="14"/>
                <w:lang w:val="de-DE"/>
              </w:rPr>
              <w:t>H</w:t>
            </w:r>
          </w:p>
        </w:tc>
        <w:tc>
          <w:tcPr>
            <w:tcW w:w="0" w:type="auto"/>
            <w:tcBorders>
              <w:top w:val="nil"/>
              <w:left w:val="nil"/>
              <w:bottom w:val="single" w:sz="8" w:space="0" w:color="auto"/>
              <w:right w:val="single" w:sz="4" w:space="0" w:color="auto"/>
            </w:tcBorders>
            <w:shd w:val="clear" w:color="auto" w:fill="CCFFFF"/>
            <w:noWrap/>
            <w:vAlign w:val="center"/>
          </w:tcPr>
          <w:p w:rsidR="005808B6" w:rsidRDefault="005808B6" w:rsidP="00B16DDC">
            <w:pPr>
              <w:jc w:val="center"/>
              <w:rPr>
                <w:b/>
                <w:bCs/>
                <w:sz w:val="14"/>
                <w:szCs w:val="14"/>
                <w:lang w:val="de-DE"/>
              </w:rPr>
            </w:pPr>
            <w:r>
              <w:rPr>
                <w:b/>
                <w:bCs/>
                <w:sz w:val="14"/>
                <w:szCs w:val="14"/>
                <w:lang w:val="de-DE"/>
              </w:rPr>
              <w:t>M</w:t>
            </w:r>
          </w:p>
        </w:tc>
        <w:tc>
          <w:tcPr>
            <w:tcW w:w="0" w:type="auto"/>
            <w:tcBorders>
              <w:top w:val="nil"/>
              <w:left w:val="nil"/>
              <w:bottom w:val="single" w:sz="8" w:space="0" w:color="auto"/>
              <w:right w:val="single" w:sz="4" w:space="0" w:color="auto"/>
            </w:tcBorders>
            <w:shd w:val="clear" w:color="auto" w:fill="CCFFFF"/>
            <w:noWrap/>
            <w:vAlign w:val="center"/>
          </w:tcPr>
          <w:p w:rsidR="005808B6" w:rsidRDefault="005808B6" w:rsidP="00B16DDC">
            <w:pPr>
              <w:jc w:val="center"/>
              <w:rPr>
                <w:b/>
                <w:bCs/>
                <w:sz w:val="14"/>
                <w:szCs w:val="14"/>
                <w:lang w:val="de-DE"/>
              </w:rPr>
            </w:pPr>
            <w:r>
              <w:rPr>
                <w:b/>
                <w:bCs/>
                <w:sz w:val="14"/>
                <w:szCs w:val="14"/>
                <w:lang w:val="de-DE"/>
              </w:rPr>
              <w:t>T</w:t>
            </w:r>
          </w:p>
        </w:tc>
        <w:tc>
          <w:tcPr>
            <w:tcW w:w="0" w:type="auto"/>
            <w:tcBorders>
              <w:top w:val="nil"/>
              <w:left w:val="nil"/>
              <w:bottom w:val="single" w:sz="8" w:space="0" w:color="auto"/>
              <w:right w:val="single" w:sz="4" w:space="0" w:color="auto"/>
            </w:tcBorders>
            <w:shd w:val="clear" w:color="auto" w:fill="CCFFFF"/>
            <w:noWrap/>
            <w:vAlign w:val="center"/>
          </w:tcPr>
          <w:p w:rsidR="005808B6" w:rsidRDefault="005808B6" w:rsidP="00B16DDC">
            <w:pPr>
              <w:jc w:val="center"/>
              <w:rPr>
                <w:b/>
                <w:bCs/>
                <w:sz w:val="14"/>
                <w:szCs w:val="14"/>
              </w:rPr>
            </w:pPr>
            <w:r>
              <w:rPr>
                <w:b/>
                <w:bCs/>
                <w:sz w:val="14"/>
                <w:szCs w:val="14"/>
              </w:rPr>
              <w:t>S</w:t>
            </w:r>
          </w:p>
        </w:tc>
        <w:tc>
          <w:tcPr>
            <w:tcW w:w="0" w:type="auto"/>
            <w:tcBorders>
              <w:top w:val="nil"/>
              <w:left w:val="nil"/>
              <w:bottom w:val="single" w:sz="8" w:space="0" w:color="auto"/>
              <w:right w:val="single" w:sz="4" w:space="0" w:color="auto"/>
            </w:tcBorders>
            <w:shd w:val="clear" w:color="auto" w:fill="CCFFFF"/>
            <w:noWrap/>
            <w:vAlign w:val="center"/>
          </w:tcPr>
          <w:p w:rsidR="005808B6" w:rsidRDefault="005808B6" w:rsidP="00B16DDC">
            <w:pPr>
              <w:jc w:val="center"/>
              <w:rPr>
                <w:b/>
                <w:bCs/>
                <w:sz w:val="14"/>
                <w:szCs w:val="14"/>
              </w:rPr>
            </w:pPr>
            <w:r>
              <w:rPr>
                <w:b/>
                <w:bCs/>
                <w:sz w:val="14"/>
                <w:szCs w:val="14"/>
              </w:rPr>
              <w:t>A</w:t>
            </w:r>
          </w:p>
        </w:tc>
        <w:tc>
          <w:tcPr>
            <w:tcW w:w="0" w:type="auto"/>
            <w:tcBorders>
              <w:top w:val="nil"/>
              <w:left w:val="nil"/>
              <w:bottom w:val="single" w:sz="8" w:space="0" w:color="auto"/>
              <w:right w:val="single" w:sz="8" w:space="0" w:color="auto"/>
            </w:tcBorders>
            <w:shd w:val="clear" w:color="auto" w:fill="CCFFFF"/>
            <w:noWrap/>
            <w:vAlign w:val="center"/>
          </w:tcPr>
          <w:p w:rsidR="005808B6" w:rsidRDefault="005808B6" w:rsidP="00B16DDC">
            <w:pPr>
              <w:jc w:val="center"/>
              <w:rPr>
                <w:b/>
                <w:bCs/>
                <w:sz w:val="14"/>
                <w:szCs w:val="14"/>
              </w:rPr>
            </w:pPr>
            <w:r>
              <w:rPr>
                <w:b/>
                <w:bCs/>
                <w:sz w:val="14"/>
                <w:szCs w:val="14"/>
              </w:rPr>
              <w:t>autres</w:t>
            </w:r>
          </w:p>
        </w:tc>
        <w:tc>
          <w:tcPr>
            <w:tcW w:w="0" w:type="auto"/>
            <w:vMerge/>
            <w:tcBorders>
              <w:top w:val="single" w:sz="8" w:space="0" w:color="auto"/>
              <w:left w:val="single" w:sz="8" w:space="0" w:color="auto"/>
              <w:bottom w:val="single" w:sz="8" w:space="0" w:color="auto"/>
              <w:right w:val="single" w:sz="4" w:space="0" w:color="auto"/>
            </w:tcBorders>
            <w:vAlign w:val="center"/>
          </w:tcPr>
          <w:p w:rsidR="005808B6" w:rsidRDefault="005808B6" w:rsidP="00B16DDC">
            <w:pPr>
              <w:rPr>
                <w:b/>
                <w:bCs/>
                <w:sz w:val="16"/>
                <w:szCs w:val="16"/>
              </w:rPr>
            </w:pPr>
          </w:p>
        </w:tc>
        <w:tc>
          <w:tcPr>
            <w:tcW w:w="0" w:type="auto"/>
            <w:vMerge/>
            <w:tcBorders>
              <w:top w:val="single" w:sz="8" w:space="0" w:color="auto"/>
              <w:left w:val="single" w:sz="4" w:space="0" w:color="auto"/>
              <w:bottom w:val="single" w:sz="8" w:space="0" w:color="auto"/>
              <w:right w:val="single" w:sz="4" w:space="0" w:color="auto"/>
            </w:tcBorders>
            <w:vAlign w:val="center"/>
          </w:tcPr>
          <w:p w:rsidR="005808B6" w:rsidRDefault="005808B6" w:rsidP="00B16DDC">
            <w:pPr>
              <w:rPr>
                <w:b/>
                <w:bCs/>
                <w:sz w:val="16"/>
                <w:szCs w:val="16"/>
              </w:rPr>
            </w:pPr>
          </w:p>
        </w:tc>
        <w:tc>
          <w:tcPr>
            <w:tcW w:w="0" w:type="auto"/>
            <w:vMerge/>
            <w:tcBorders>
              <w:top w:val="single" w:sz="8" w:space="0" w:color="auto"/>
              <w:left w:val="single" w:sz="4" w:space="0" w:color="auto"/>
              <w:bottom w:val="single" w:sz="8" w:space="0" w:color="auto"/>
              <w:right w:val="single" w:sz="8" w:space="0" w:color="auto"/>
            </w:tcBorders>
            <w:vAlign w:val="center"/>
          </w:tcPr>
          <w:p w:rsidR="005808B6" w:rsidRDefault="005808B6" w:rsidP="00B16DDC">
            <w:pPr>
              <w:rPr>
                <w:sz w:val="16"/>
                <w:szCs w:val="16"/>
              </w:rPr>
            </w:pPr>
          </w:p>
        </w:tc>
      </w:tr>
      <w:tr w:rsidR="005808B6" w:rsidTr="00B16DDC">
        <w:trPr>
          <w:trHeight w:val="531"/>
          <w:jc w:val="center"/>
        </w:trPr>
        <w:tc>
          <w:tcPr>
            <w:tcW w:w="10520" w:type="dxa"/>
            <w:gridSpan w:val="10"/>
            <w:tcBorders>
              <w:top w:val="single" w:sz="8" w:space="0" w:color="auto"/>
              <w:left w:val="single" w:sz="8" w:space="0" w:color="auto"/>
              <w:bottom w:val="single" w:sz="8" w:space="0" w:color="auto"/>
              <w:right w:val="single" w:sz="8" w:space="0" w:color="auto"/>
            </w:tcBorders>
            <w:shd w:val="clear" w:color="auto" w:fill="CCFFFF"/>
            <w:vAlign w:val="center"/>
          </w:tcPr>
          <w:p w:rsidR="005808B6" w:rsidRDefault="005808B6" w:rsidP="00B16DDC">
            <w:pPr>
              <w:rPr>
                <w:b/>
                <w:sz w:val="20"/>
                <w:szCs w:val="20"/>
              </w:rPr>
            </w:pPr>
            <w:r>
              <w:rPr>
                <w:b/>
                <w:bCs/>
                <w:spacing w:val="6"/>
                <w:sz w:val="20"/>
                <w:szCs w:val="20"/>
              </w:rPr>
              <w:t xml:space="preserve">D.A.S. Porte </w:t>
            </w:r>
            <w:r>
              <w:rPr>
                <w:b/>
                <w:bCs/>
                <w:spacing w:val="12"/>
                <w:sz w:val="20"/>
                <w:szCs w:val="20"/>
              </w:rPr>
              <w:t>coulissante à fermeture automatique :</w:t>
            </w:r>
          </w:p>
        </w:tc>
      </w:tr>
      <w:tr w:rsidR="005808B6" w:rsidTr="00B16DDC">
        <w:trPr>
          <w:trHeight w:val="358"/>
          <w:jc w:val="center"/>
        </w:trPr>
        <w:tc>
          <w:tcPr>
            <w:tcW w:w="4140" w:type="dxa"/>
            <w:tcBorders>
              <w:top w:val="single" w:sz="8" w:space="0" w:color="auto"/>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0"/>
                <w:szCs w:val="20"/>
              </w:rPr>
            </w:pPr>
            <w:r>
              <w:rPr>
                <w:sz w:val="20"/>
                <w:szCs w:val="20"/>
              </w:rPr>
              <w:t>Constat :</w:t>
            </w:r>
          </w:p>
          <w:p w:rsidR="005808B6" w:rsidRDefault="005808B6" w:rsidP="00B16DDC">
            <w:pPr>
              <w:widowControl w:val="0"/>
              <w:autoSpaceDE w:val="0"/>
              <w:autoSpaceDN w:val="0"/>
              <w:spacing w:before="72"/>
              <w:ind w:right="72"/>
              <w:jc w:val="both"/>
              <w:rPr>
                <w:sz w:val="20"/>
                <w:szCs w:val="20"/>
              </w:rPr>
            </w:pPr>
            <w:r>
              <w:rPr>
                <w:sz w:val="20"/>
                <w:szCs w:val="20"/>
              </w:rPr>
              <w:t xml:space="preserve">- de l'intégrité du </w:t>
            </w:r>
            <w:proofErr w:type="spellStart"/>
            <w:r>
              <w:rPr>
                <w:sz w:val="20"/>
                <w:szCs w:val="20"/>
              </w:rPr>
              <w:t>D.A.S.,de</w:t>
            </w:r>
            <w:proofErr w:type="spellEnd"/>
            <w:r>
              <w:rPr>
                <w:sz w:val="20"/>
                <w:szCs w:val="20"/>
              </w:rPr>
              <w:t xml:space="preserve"> l'absence d'obstacle à la fermeture,</w:t>
            </w:r>
          </w:p>
          <w:p w:rsidR="005808B6" w:rsidRDefault="005808B6" w:rsidP="00B16DDC">
            <w:pPr>
              <w:widowControl w:val="0"/>
              <w:autoSpaceDE w:val="0"/>
              <w:autoSpaceDN w:val="0"/>
              <w:spacing w:before="72"/>
              <w:ind w:right="72"/>
              <w:jc w:val="both"/>
              <w:rPr>
                <w:sz w:val="20"/>
                <w:szCs w:val="20"/>
              </w:rPr>
            </w:pPr>
            <w:r>
              <w:rPr>
                <w:sz w:val="20"/>
                <w:szCs w:val="20"/>
              </w:rPr>
              <w:t>- du bon état général du support.</w:t>
            </w:r>
          </w:p>
        </w:tc>
        <w:tc>
          <w:tcPr>
            <w:tcW w:w="0" w:type="auto"/>
            <w:tcBorders>
              <w:top w:val="single" w:sz="8" w:space="0" w:color="auto"/>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single" w:sz="8" w:space="0" w:color="auto"/>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single" w:sz="8" w:space="0" w:color="auto"/>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single" w:sz="8" w:space="0" w:color="auto"/>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single" w:sz="8" w:space="0" w:color="auto"/>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single" w:sz="8" w:space="0" w:color="auto"/>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single" w:sz="8" w:space="0" w:color="auto"/>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single" w:sz="8" w:space="0" w:color="auto"/>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single" w:sz="8" w:space="0" w:color="auto"/>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5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Pr="00A562DC" w:rsidRDefault="005808B6" w:rsidP="00B16DDC">
            <w:pPr>
              <w:widowControl w:val="0"/>
              <w:autoSpaceDE w:val="0"/>
              <w:autoSpaceDN w:val="0"/>
              <w:spacing w:before="72"/>
              <w:ind w:right="72"/>
              <w:jc w:val="both"/>
              <w:rPr>
                <w:sz w:val="20"/>
                <w:szCs w:val="20"/>
              </w:rPr>
            </w:pPr>
            <w:r w:rsidRPr="00A562DC">
              <w:rPr>
                <w:spacing w:val="2"/>
                <w:sz w:val="18"/>
                <w:szCs w:val="18"/>
              </w:rPr>
              <w:t>Vérification présence étiquette identifiante. Y remédier si absence</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5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0"/>
                <w:szCs w:val="20"/>
              </w:rPr>
            </w:pPr>
            <w:r>
              <w:rPr>
                <w:sz w:val="20"/>
                <w:szCs w:val="20"/>
              </w:rPr>
              <w:t>Constat de fermeture du D.A.S. suite à une action manuelle à partir de toutes les commandes.</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5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0"/>
                <w:szCs w:val="20"/>
              </w:rPr>
            </w:pPr>
            <w:r>
              <w:rPr>
                <w:sz w:val="20"/>
                <w:szCs w:val="20"/>
              </w:rPr>
              <w:t>Constat de fermeture du D.A.S. suite à un ordre de télécommande.</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5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0"/>
                <w:szCs w:val="20"/>
              </w:rPr>
            </w:pPr>
            <w:r>
              <w:rPr>
                <w:sz w:val="20"/>
                <w:szCs w:val="20"/>
              </w:rPr>
              <w:t>Constat du fonctionnement du dispositif d'anti réarmement involontaire (si équipé).</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5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0"/>
                <w:szCs w:val="20"/>
              </w:rPr>
            </w:pPr>
            <w:r>
              <w:rPr>
                <w:sz w:val="20"/>
                <w:szCs w:val="20"/>
              </w:rPr>
              <w:t>Mesure du temps de fermeture inférieur à 30 s</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5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0"/>
                <w:szCs w:val="20"/>
              </w:rPr>
            </w:pPr>
            <w:r>
              <w:rPr>
                <w:sz w:val="20"/>
                <w:szCs w:val="20"/>
              </w:rPr>
              <w:t>Mesure de la vitesse de fermeture inférieure à 0,3 m/s.</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5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0"/>
                <w:szCs w:val="20"/>
              </w:rPr>
            </w:pPr>
            <w:r>
              <w:rPr>
                <w:sz w:val="20"/>
                <w:szCs w:val="20"/>
              </w:rPr>
              <w:t xml:space="preserve">Mesure du rebond de fin de course 5 </w:t>
            </w:r>
            <w:smartTag w:uri="urn:schemas-microsoft-com:office:smarttags" w:element="metricconverter">
              <w:smartTagPr>
                <w:attr w:name="ProductID" w:val="5 cm"/>
              </w:smartTagPr>
              <w:r>
                <w:rPr>
                  <w:sz w:val="20"/>
                  <w:szCs w:val="20"/>
                </w:rPr>
                <w:t>5 cm</w:t>
              </w:r>
            </w:smartTag>
            <w:r>
              <w:rPr>
                <w:sz w:val="20"/>
                <w:szCs w:val="20"/>
              </w:rPr>
              <w:t>.</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37"/>
          <w:jc w:val="center"/>
        </w:trPr>
        <w:tc>
          <w:tcPr>
            <w:tcW w:w="10520" w:type="dxa"/>
            <w:gridSpan w:val="10"/>
            <w:tcBorders>
              <w:top w:val="single" w:sz="8" w:space="0" w:color="auto"/>
              <w:left w:val="single" w:sz="8" w:space="0" w:color="auto"/>
              <w:bottom w:val="single" w:sz="8" w:space="0" w:color="auto"/>
              <w:right w:val="single" w:sz="8" w:space="0" w:color="auto"/>
            </w:tcBorders>
            <w:shd w:val="clear" w:color="auto" w:fill="CCFFFF"/>
            <w:vAlign w:val="center"/>
          </w:tcPr>
          <w:p w:rsidR="005808B6" w:rsidRDefault="005808B6" w:rsidP="00B16DDC">
            <w:pPr>
              <w:rPr>
                <w:b/>
                <w:sz w:val="20"/>
                <w:szCs w:val="20"/>
              </w:rPr>
            </w:pPr>
            <w:r>
              <w:rPr>
                <w:b/>
                <w:bCs/>
                <w:spacing w:val="6"/>
                <w:sz w:val="20"/>
                <w:szCs w:val="20"/>
              </w:rPr>
              <w:t xml:space="preserve">D.A.S. </w:t>
            </w:r>
            <w:r>
              <w:rPr>
                <w:b/>
                <w:spacing w:val="6"/>
                <w:sz w:val="20"/>
                <w:szCs w:val="20"/>
              </w:rPr>
              <w:t xml:space="preserve">Porte </w:t>
            </w:r>
            <w:r>
              <w:rPr>
                <w:b/>
                <w:bCs/>
                <w:spacing w:val="6"/>
                <w:sz w:val="20"/>
                <w:szCs w:val="20"/>
              </w:rPr>
              <w:t>battante à fermeture automatique :</w:t>
            </w:r>
          </w:p>
        </w:tc>
      </w:tr>
      <w:tr w:rsidR="005808B6" w:rsidTr="00B16DDC">
        <w:trPr>
          <w:trHeight w:val="239"/>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0"/>
                <w:szCs w:val="20"/>
              </w:rPr>
            </w:pPr>
            <w:r>
              <w:rPr>
                <w:sz w:val="20"/>
                <w:szCs w:val="20"/>
              </w:rPr>
              <w:t>Constat :</w:t>
            </w:r>
          </w:p>
          <w:p w:rsidR="005808B6" w:rsidRDefault="005808B6" w:rsidP="00B16DDC">
            <w:pPr>
              <w:widowControl w:val="0"/>
              <w:autoSpaceDE w:val="0"/>
              <w:autoSpaceDN w:val="0"/>
              <w:spacing w:before="72"/>
              <w:ind w:right="72"/>
              <w:jc w:val="both"/>
              <w:rPr>
                <w:sz w:val="20"/>
                <w:szCs w:val="20"/>
              </w:rPr>
            </w:pPr>
            <w:r>
              <w:rPr>
                <w:sz w:val="20"/>
                <w:szCs w:val="20"/>
              </w:rPr>
              <w:t xml:space="preserve">- de l'intégrité du </w:t>
            </w:r>
            <w:proofErr w:type="spellStart"/>
            <w:r>
              <w:rPr>
                <w:sz w:val="20"/>
                <w:szCs w:val="20"/>
              </w:rPr>
              <w:t>D.A.S.,de</w:t>
            </w:r>
            <w:proofErr w:type="spellEnd"/>
            <w:r>
              <w:rPr>
                <w:sz w:val="20"/>
                <w:szCs w:val="20"/>
              </w:rPr>
              <w:t xml:space="preserve"> l'absence d'obstacle à la fermeture,</w:t>
            </w:r>
          </w:p>
          <w:p w:rsidR="005808B6" w:rsidRDefault="005808B6" w:rsidP="00B16DDC">
            <w:pPr>
              <w:widowControl w:val="0"/>
              <w:autoSpaceDE w:val="0"/>
              <w:autoSpaceDN w:val="0"/>
              <w:spacing w:before="72"/>
              <w:ind w:right="72"/>
              <w:rPr>
                <w:sz w:val="18"/>
                <w:szCs w:val="18"/>
              </w:rPr>
            </w:pPr>
            <w:r>
              <w:rPr>
                <w:sz w:val="20"/>
                <w:szCs w:val="20"/>
              </w:rPr>
              <w:t>- du bon état général du support et de la fixation des éléments constitutifs</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239"/>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Pr="00463520" w:rsidRDefault="005808B6" w:rsidP="00B16DDC">
            <w:pPr>
              <w:pStyle w:val="Enumration1"/>
              <w:numPr>
                <w:ilvl w:val="0"/>
                <w:numId w:val="0"/>
              </w:numPr>
              <w:spacing w:before="0" w:after="0"/>
              <w:rPr>
                <w:rFonts w:ascii="Times New Roman" w:hAnsi="Times New Roman"/>
                <w:sz w:val="20"/>
              </w:rPr>
            </w:pPr>
            <w:r w:rsidRPr="00463520">
              <w:rPr>
                <w:rFonts w:ascii="Times New Roman" w:hAnsi="Times New Roman"/>
                <w:sz w:val="20"/>
              </w:rPr>
              <w:t>Réglage du ferme-porte ;</w:t>
            </w:r>
          </w:p>
          <w:p w:rsidR="005808B6" w:rsidRPr="00463520" w:rsidRDefault="005808B6" w:rsidP="00B16DDC">
            <w:pPr>
              <w:jc w:val="both"/>
              <w:rPr>
                <w:sz w:val="20"/>
                <w:szCs w:val="20"/>
              </w:rPr>
            </w:pPr>
            <w:r w:rsidRPr="00463520">
              <w:rPr>
                <w:sz w:val="20"/>
                <w:szCs w:val="20"/>
              </w:rPr>
              <w:t>Nettoyage des charnières ;</w:t>
            </w:r>
          </w:p>
          <w:p w:rsidR="005808B6" w:rsidRPr="00463520" w:rsidRDefault="005808B6" w:rsidP="00B16DDC">
            <w:pPr>
              <w:jc w:val="both"/>
              <w:rPr>
                <w:sz w:val="20"/>
                <w:szCs w:val="20"/>
              </w:rPr>
            </w:pPr>
            <w:r w:rsidRPr="00463520">
              <w:rPr>
                <w:sz w:val="20"/>
                <w:szCs w:val="20"/>
              </w:rPr>
              <w:t>Nettoyage du sélecteur de porte ;</w:t>
            </w:r>
          </w:p>
          <w:p w:rsidR="005808B6" w:rsidRPr="00A562DC" w:rsidRDefault="005808B6" w:rsidP="00B16DDC">
            <w:pPr>
              <w:widowControl w:val="0"/>
              <w:autoSpaceDE w:val="0"/>
              <w:autoSpaceDN w:val="0"/>
              <w:spacing w:before="72"/>
              <w:ind w:right="72"/>
              <w:rPr>
                <w:spacing w:val="2"/>
                <w:sz w:val="18"/>
                <w:szCs w:val="18"/>
              </w:rPr>
            </w:pPr>
            <w:r w:rsidRPr="00463520">
              <w:rPr>
                <w:sz w:val="20"/>
                <w:szCs w:val="20"/>
              </w:rPr>
              <w:t>Réglage des contacts de positionnement </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239"/>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Pr="00A562DC" w:rsidRDefault="005808B6" w:rsidP="00B16DDC">
            <w:pPr>
              <w:widowControl w:val="0"/>
              <w:autoSpaceDE w:val="0"/>
              <w:autoSpaceDN w:val="0"/>
              <w:spacing w:before="72"/>
              <w:ind w:right="72"/>
              <w:rPr>
                <w:sz w:val="20"/>
                <w:szCs w:val="20"/>
              </w:rPr>
            </w:pPr>
            <w:r w:rsidRPr="00A562DC">
              <w:rPr>
                <w:spacing w:val="2"/>
                <w:sz w:val="18"/>
                <w:szCs w:val="18"/>
              </w:rPr>
              <w:t>Vérification présence étiquette identifiante. Y remédier si absence</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239"/>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rPr>
                <w:sz w:val="18"/>
                <w:szCs w:val="18"/>
              </w:rPr>
            </w:pPr>
            <w:r>
              <w:rPr>
                <w:sz w:val="20"/>
                <w:szCs w:val="20"/>
              </w:rPr>
              <w:t>Constat de fermeture du D.A.S. suite à une action manuelle à partir de toutes les commandes.</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239"/>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rPr>
                <w:sz w:val="18"/>
                <w:szCs w:val="18"/>
              </w:rPr>
            </w:pPr>
            <w:r>
              <w:rPr>
                <w:sz w:val="20"/>
                <w:szCs w:val="20"/>
              </w:rPr>
              <w:t>Constat de fermeture du D.A.S. suite à un ordre de télécommande.</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239"/>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rPr>
                <w:sz w:val="18"/>
                <w:szCs w:val="18"/>
              </w:rPr>
            </w:pPr>
            <w:r>
              <w:rPr>
                <w:sz w:val="20"/>
                <w:szCs w:val="20"/>
              </w:rPr>
              <w:t>Constat du fonctionnement du dispositif d'anti réarmement involontaire (si équipé).</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239"/>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rPr>
                <w:rFonts w:ascii="Arial" w:hAnsi="Arial" w:cs="Arial"/>
                <w:color w:val="FF00FF"/>
                <w:sz w:val="18"/>
                <w:szCs w:val="18"/>
              </w:rPr>
            </w:pPr>
            <w:r>
              <w:rPr>
                <w:sz w:val="20"/>
                <w:szCs w:val="20"/>
              </w:rPr>
              <w:t>Mesure du temps de fermeture &lt;_ 30 s.</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239"/>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rPr>
                <w:rFonts w:ascii="Arial" w:hAnsi="Arial" w:cs="Arial"/>
                <w:color w:val="FF00FF"/>
                <w:sz w:val="18"/>
                <w:szCs w:val="18"/>
              </w:rPr>
            </w:pPr>
            <w:r>
              <w:rPr>
                <w:sz w:val="20"/>
                <w:szCs w:val="20"/>
              </w:rPr>
              <w:t xml:space="preserve">Mesure de la vitesse de fermetures 10 degrés par </w:t>
            </w:r>
            <w:r>
              <w:rPr>
                <w:sz w:val="20"/>
                <w:szCs w:val="20"/>
              </w:rPr>
              <w:lastRenderedPageBreak/>
              <w:t>seconde.</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24"/>
          <w:jc w:val="center"/>
        </w:trPr>
        <w:tc>
          <w:tcPr>
            <w:tcW w:w="10520" w:type="dxa"/>
            <w:gridSpan w:val="10"/>
            <w:tcBorders>
              <w:top w:val="single" w:sz="8" w:space="0" w:color="auto"/>
              <w:left w:val="single" w:sz="8" w:space="0" w:color="auto"/>
              <w:bottom w:val="single" w:sz="8" w:space="0" w:color="auto"/>
              <w:right w:val="single" w:sz="8" w:space="0" w:color="auto"/>
            </w:tcBorders>
            <w:shd w:val="clear" w:color="auto" w:fill="CCFFFF"/>
            <w:vAlign w:val="center"/>
          </w:tcPr>
          <w:p w:rsidR="005808B6" w:rsidRDefault="005808B6" w:rsidP="00B16DDC">
            <w:pPr>
              <w:rPr>
                <w:b/>
                <w:sz w:val="20"/>
                <w:szCs w:val="20"/>
              </w:rPr>
            </w:pPr>
            <w:r>
              <w:rPr>
                <w:b/>
                <w:bCs/>
                <w:spacing w:val="6"/>
                <w:sz w:val="20"/>
                <w:szCs w:val="20"/>
              </w:rPr>
              <w:t>D.A.S. Rideau et porte à dévêtissement vertical :</w:t>
            </w:r>
          </w:p>
        </w:tc>
      </w:tr>
      <w:tr w:rsidR="005808B6" w:rsidTr="00B16DDC">
        <w:trPr>
          <w:trHeight w:val="225"/>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0"/>
                <w:szCs w:val="20"/>
              </w:rPr>
            </w:pPr>
            <w:r>
              <w:rPr>
                <w:sz w:val="20"/>
                <w:szCs w:val="20"/>
              </w:rPr>
              <w:t>Constat :</w:t>
            </w:r>
          </w:p>
          <w:p w:rsidR="005808B6" w:rsidRDefault="005808B6" w:rsidP="00B16DDC">
            <w:pPr>
              <w:widowControl w:val="0"/>
              <w:autoSpaceDE w:val="0"/>
              <w:autoSpaceDN w:val="0"/>
              <w:spacing w:before="72"/>
              <w:ind w:right="72"/>
              <w:jc w:val="both"/>
              <w:rPr>
                <w:sz w:val="20"/>
                <w:szCs w:val="20"/>
              </w:rPr>
            </w:pPr>
            <w:r>
              <w:rPr>
                <w:sz w:val="20"/>
                <w:szCs w:val="20"/>
              </w:rPr>
              <w:t xml:space="preserve">- de l'intégrité du </w:t>
            </w:r>
            <w:proofErr w:type="spellStart"/>
            <w:r>
              <w:rPr>
                <w:sz w:val="20"/>
                <w:szCs w:val="20"/>
              </w:rPr>
              <w:t>D.A.S.,de</w:t>
            </w:r>
            <w:proofErr w:type="spellEnd"/>
            <w:r>
              <w:rPr>
                <w:sz w:val="20"/>
                <w:szCs w:val="20"/>
              </w:rPr>
              <w:t xml:space="preserve"> l'absence d'obstacle à la fermeture,</w:t>
            </w:r>
          </w:p>
          <w:p w:rsidR="005808B6" w:rsidRDefault="005808B6" w:rsidP="00B16DDC">
            <w:pPr>
              <w:widowControl w:val="0"/>
              <w:autoSpaceDE w:val="0"/>
              <w:autoSpaceDN w:val="0"/>
              <w:spacing w:before="72"/>
              <w:ind w:right="72"/>
              <w:jc w:val="both"/>
              <w:rPr>
                <w:sz w:val="22"/>
              </w:rPr>
            </w:pPr>
            <w:r>
              <w:rPr>
                <w:sz w:val="20"/>
                <w:szCs w:val="20"/>
              </w:rPr>
              <w:t>- du bon état général du support et de la fixation des éléments constitutifs</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225"/>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2"/>
              </w:rPr>
            </w:pPr>
            <w:r>
              <w:rPr>
                <w:sz w:val="20"/>
                <w:szCs w:val="20"/>
              </w:rPr>
              <w:t>Constat de fermeture du D.A.S. suite à une action manuelle à partir de toutes les commandes locales ou centralisés.</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225"/>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2"/>
              </w:rPr>
            </w:pPr>
            <w:r>
              <w:rPr>
                <w:sz w:val="20"/>
                <w:szCs w:val="20"/>
              </w:rPr>
              <w:t>Constat de fermeture du D.A.S. suite à un ordre de télécommande.</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225"/>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0"/>
                <w:szCs w:val="20"/>
              </w:rPr>
            </w:pPr>
            <w:r>
              <w:rPr>
                <w:sz w:val="20"/>
                <w:szCs w:val="20"/>
              </w:rPr>
              <w:t>Contrôle de la commande manuelle en l'absence de l'alimentation normal-remplacement</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225"/>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0"/>
                <w:szCs w:val="20"/>
              </w:rPr>
            </w:pPr>
            <w:r>
              <w:rPr>
                <w:sz w:val="20"/>
                <w:szCs w:val="20"/>
              </w:rPr>
              <w:t>Constat du positionnement correct du D.A.S en position d'attente</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225"/>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0"/>
                <w:szCs w:val="20"/>
              </w:rPr>
            </w:pPr>
            <w:r>
              <w:rPr>
                <w:sz w:val="20"/>
                <w:szCs w:val="20"/>
              </w:rPr>
              <w:t>Constat de l'arrêt sur obstacle, y compris en l'absence de l'alimentation normal-remplacement</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225"/>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0"/>
                <w:szCs w:val="20"/>
              </w:rPr>
            </w:pPr>
            <w:r>
              <w:rPr>
                <w:sz w:val="20"/>
                <w:szCs w:val="20"/>
              </w:rPr>
              <w:t>Constat du bon enroulement des nappes métalliques</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225"/>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0"/>
                <w:szCs w:val="20"/>
              </w:rPr>
            </w:pPr>
            <w:r>
              <w:rPr>
                <w:sz w:val="20"/>
                <w:szCs w:val="20"/>
              </w:rPr>
              <w:t xml:space="preserve">Temps de fermeture (5 30 s pour une hauteur 5 </w:t>
            </w:r>
            <w:smartTag w:uri="urn:schemas-microsoft-com:office:smarttags" w:element="metricconverter">
              <w:smartTagPr>
                <w:attr w:name="ProductID" w:val="5 m"/>
              </w:smartTagPr>
              <w:r>
                <w:rPr>
                  <w:sz w:val="20"/>
                  <w:szCs w:val="20"/>
                </w:rPr>
                <w:t>5 m</w:t>
              </w:r>
            </w:smartTag>
            <w:r>
              <w:rPr>
                <w:sz w:val="20"/>
                <w:szCs w:val="20"/>
              </w:rPr>
              <w:t>. Au-delà, ajouter 5 s par mètre).</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225"/>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0"/>
                <w:szCs w:val="20"/>
              </w:rPr>
            </w:pPr>
            <w:r>
              <w:rPr>
                <w:sz w:val="20"/>
                <w:szCs w:val="20"/>
              </w:rPr>
              <w:t>Vitesse de fermeture &lt; 0,2 m/s sur les 2 derniers mètres de la course</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225"/>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0"/>
                <w:szCs w:val="20"/>
              </w:rPr>
            </w:pPr>
            <w:r>
              <w:rPr>
                <w:sz w:val="20"/>
                <w:szCs w:val="20"/>
              </w:rPr>
              <w:t xml:space="preserve">Distance d'arrêt sur obstacle 5 </w:t>
            </w:r>
            <w:smartTag w:uri="urn:schemas-microsoft-com:office:smarttags" w:element="metricconverter">
              <w:smartTagPr>
                <w:attr w:name="ProductID" w:val="5 cm"/>
              </w:smartTagPr>
              <w:r>
                <w:rPr>
                  <w:sz w:val="20"/>
                  <w:szCs w:val="20"/>
                </w:rPr>
                <w:t>5 cm</w:t>
              </w:r>
            </w:smartTag>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446"/>
          <w:jc w:val="center"/>
        </w:trPr>
        <w:tc>
          <w:tcPr>
            <w:tcW w:w="10520" w:type="dxa"/>
            <w:gridSpan w:val="10"/>
            <w:tcBorders>
              <w:top w:val="single" w:sz="8" w:space="0" w:color="auto"/>
              <w:left w:val="single" w:sz="8" w:space="0" w:color="auto"/>
              <w:bottom w:val="single" w:sz="8" w:space="0" w:color="auto"/>
              <w:right w:val="single" w:sz="8" w:space="0" w:color="auto"/>
            </w:tcBorders>
            <w:shd w:val="clear" w:color="auto" w:fill="CCFFFF"/>
            <w:vAlign w:val="center"/>
          </w:tcPr>
          <w:p w:rsidR="005808B6" w:rsidRDefault="005808B6" w:rsidP="00B16DDC">
            <w:pPr>
              <w:rPr>
                <w:sz w:val="20"/>
                <w:szCs w:val="20"/>
              </w:rPr>
            </w:pPr>
            <w:r>
              <w:rPr>
                <w:rFonts w:ascii="Arial" w:hAnsi="Arial" w:cs="Arial"/>
                <w:b/>
                <w:bCs/>
                <w:sz w:val="22"/>
                <w:szCs w:val="22"/>
              </w:rPr>
              <w:t>Clapets télécommandés</w:t>
            </w:r>
          </w:p>
        </w:tc>
      </w:tr>
      <w:tr w:rsidR="005808B6" w:rsidTr="00B16DDC">
        <w:trPr>
          <w:trHeight w:val="446"/>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0"/>
                <w:szCs w:val="20"/>
              </w:rPr>
            </w:pPr>
            <w:r>
              <w:rPr>
                <w:sz w:val="20"/>
                <w:szCs w:val="20"/>
              </w:rPr>
              <w:t>Constat :</w:t>
            </w:r>
          </w:p>
          <w:p w:rsidR="005808B6" w:rsidRDefault="005808B6" w:rsidP="00B16DDC">
            <w:pPr>
              <w:widowControl w:val="0"/>
              <w:autoSpaceDE w:val="0"/>
              <w:autoSpaceDN w:val="0"/>
              <w:spacing w:before="72"/>
              <w:ind w:right="72"/>
              <w:jc w:val="both"/>
              <w:rPr>
                <w:sz w:val="20"/>
                <w:szCs w:val="20"/>
              </w:rPr>
            </w:pPr>
            <w:r>
              <w:rPr>
                <w:sz w:val="20"/>
                <w:szCs w:val="20"/>
              </w:rPr>
              <w:t>- de l'intégrité du D.A.S., de l'absence d'obstacle à la fermeture,</w:t>
            </w:r>
          </w:p>
          <w:p w:rsidR="005808B6" w:rsidRDefault="005808B6" w:rsidP="00B16DDC">
            <w:pPr>
              <w:widowControl w:val="0"/>
              <w:autoSpaceDE w:val="0"/>
              <w:autoSpaceDN w:val="0"/>
              <w:spacing w:before="72"/>
              <w:ind w:right="72"/>
              <w:jc w:val="both"/>
              <w:rPr>
                <w:sz w:val="22"/>
              </w:rPr>
            </w:pPr>
            <w:r>
              <w:rPr>
                <w:sz w:val="20"/>
                <w:szCs w:val="20"/>
              </w:rPr>
              <w:t>- du bon état général du support et de la fixation des éléments constitutifs</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446"/>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Pr="00A562DC" w:rsidRDefault="005808B6" w:rsidP="00B16DDC">
            <w:pPr>
              <w:widowControl w:val="0"/>
              <w:autoSpaceDE w:val="0"/>
              <w:autoSpaceDN w:val="0"/>
              <w:spacing w:before="72"/>
              <w:ind w:right="72"/>
              <w:rPr>
                <w:sz w:val="20"/>
                <w:szCs w:val="20"/>
              </w:rPr>
            </w:pPr>
            <w:r w:rsidRPr="00A562DC">
              <w:rPr>
                <w:sz w:val="20"/>
                <w:szCs w:val="20"/>
              </w:rPr>
              <w:t>Sur défaut, diagnostic à effectuer. Changement du fusible si besoin</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r>
              <w:rPr>
                <w:b/>
                <w:bCs/>
                <w:sz w:val="20"/>
                <w:szCs w:val="20"/>
              </w:rPr>
              <w:t>X</w:t>
            </w: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r>
              <w:rPr>
                <w:sz w:val="16"/>
                <w:szCs w:val="16"/>
              </w:rPr>
              <w:t>Au défaut</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446"/>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0"/>
                <w:szCs w:val="20"/>
              </w:rPr>
            </w:pPr>
            <w:r>
              <w:rPr>
                <w:sz w:val="20"/>
                <w:szCs w:val="20"/>
              </w:rPr>
              <w:t>Constat du passage en position de sécurité du D.A.S. suite à un ordre de télécommande</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202"/>
          <w:jc w:val="center"/>
        </w:trPr>
        <w:tc>
          <w:tcPr>
            <w:tcW w:w="10520" w:type="dxa"/>
            <w:gridSpan w:val="10"/>
            <w:tcBorders>
              <w:top w:val="single" w:sz="8" w:space="0" w:color="auto"/>
              <w:left w:val="single" w:sz="8" w:space="0" w:color="auto"/>
              <w:bottom w:val="single" w:sz="8" w:space="0" w:color="auto"/>
              <w:right w:val="single" w:sz="8" w:space="0" w:color="auto"/>
            </w:tcBorders>
            <w:shd w:val="clear" w:color="auto" w:fill="CCFFFF"/>
            <w:vAlign w:val="center"/>
          </w:tcPr>
          <w:p w:rsidR="005808B6" w:rsidRDefault="005808B6" w:rsidP="00B16DDC">
            <w:pPr>
              <w:rPr>
                <w:sz w:val="20"/>
                <w:szCs w:val="20"/>
              </w:rPr>
            </w:pPr>
            <w:r>
              <w:rPr>
                <w:rFonts w:ascii="Arial" w:hAnsi="Arial" w:cs="Arial"/>
                <w:b/>
                <w:bCs/>
                <w:sz w:val="22"/>
                <w:szCs w:val="22"/>
              </w:rPr>
              <w:t>Clapets auto commandés</w:t>
            </w:r>
          </w:p>
        </w:tc>
      </w:tr>
      <w:tr w:rsidR="005808B6" w:rsidTr="00B16DDC">
        <w:trPr>
          <w:trHeight w:val="446"/>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0"/>
                <w:szCs w:val="20"/>
              </w:rPr>
            </w:pPr>
            <w:r>
              <w:rPr>
                <w:sz w:val="20"/>
                <w:szCs w:val="20"/>
              </w:rPr>
              <w:t>Constat :</w:t>
            </w:r>
          </w:p>
          <w:p w:rsidR="005808B6" w:rsidRDefault="005808B6" w:rsidP="00B16DDC">
            <w:pPr>
              <w:widowControl w:val="0"/>
              <w:autoSpaceDE w:val="0"/>
              <w:autoSpaceDN w:val="0"/>
              <w:spacing w:before="72"/>
              <w:ind w:right="72"/>
              <w:jc w:val="both"/>
              <w:rPr>
                <w:sz w:val="20"/>
                <w:szCs w:val="20"/>
              </w:rPr>
            </w:pPr>
            <w:r>
              <w:rPr>
                <w:sz w:val="20"/>
                <w:szCs w:val="20"/>
              </w:rPr>
              <w:t xml:space="preserve">- de l'intégrité du </w:t>
            </w:r>
            <w:proofErr w:type="spellStart"/>
            <w:r>
              <w:rPr>
                <w:sz w:val="20"/>
                <w:szCs w:val="20"/>
              </w:rPr>
              <w:t>D.A.S.,de</w:t>
            </w:r>
            <w:proofErr w:type="spellEnd"/>
            <w:r>
              <w:rPr>
                <w:sz w:val="20"/>
                <w:szCs w:val="20"/>
              </w:rPr>
              <w:t xml:space="preserve"> l'absence d'obstacle à la fermeture,</w:t>
            </w:r>
          </w:p>
          <w:p w:rsidR="005808B6" w:rsidRDefault="005808B6" w:rsidP="00B16DDC">
            <w:pPr>
              <w:widowControl w:val="0"/>
              <w:autoSpaceDE w:val="0"/>
              <w:autoSpaceDN w:val="0"/>
              <w:spacing w:before="72"/>
              <w:ind w:right="72"/>
              <w:jc w:val="both"/>
              <w:rPr>
                <w:sz w:val="22"/>
              </w:rPr>
            </w:pPr>
            <w:r>
              <w:rPr>
                <w:sz w:val="20"/>
                <w:szCs w:val="20"/>
              </w:rPr>
              <w:t>- du bon état général du support et de la fixation des éléments constitutifs, si exigé, de  la remontée de l’information sur le CMSI du défaut de position d’attente.</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446"/>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Pr="00463520" w:rsidRDefault="005808B6" w:rsidP="00B16DDC">
            <w:pPr>
              <w:jc w:val="both"/>
              <w:rPr>
                <w:sz w:val="20"/>
                <w:szCs w:val="20"/>
              </w:rPr>
            </w:pPr>
            <w:r w:rsidRPr="00463520">
              <w:rPr>
                <w:sz w:val="20"/>
                <w:szCs w:val="20"/>
              </w:rPr>
              <w:t>Vérification du mécanisme de déclenchement :</w:t>
            </w:r>
          </w:p>
          <w:p w:rsidR="005808B6" w:rsidRPr="00463520" w:rsidRDefault="005808B6" w:rsidP="00B16DDC">
            <w:pPr>
              <w:ind w:left="720"/>
              <w:jc w:val="both"/>
              <w:rPr>
                <w:sz w:val="20"/>
                <w:szCs w:val="20"/>
              </w:rPr>
            </w:pPr>
            <w:r w:rsidRPr="00463520">
              <w:rPr>
                <w:sz w:val="20"/>
                <w:szCs w:val="20"/>
              </w:rPr>
              <w:t>Resserrage des vis de fixation du boîtier de déclenchement ;</w:t>
            </w:r>
          </w:p>
          <w:p w:rsidR="005808B6" w:rsidRPr="00463520" w:rsidRDefault="005808B6" w:rsidP="00B16DDC">
            <w:pPr>
              <w:ind w:left="720"/>
              <w:jc w:val="both"/>
              <w:rPr>
                <w:sz w:val="20"/>
                <w:szCs w:val="20"/>
              </w:rPr>
            </w:pPr>
            <w:r w:rsidRPr="00463520">
              <w:rPr>
                <w:sz w:val="20"/>
                <w:szCs w:val="20"/>
              </w:rPr>
              <w:t>Verrouillage et déverrouillage du doigt d’accrochage ;</w:t>
            </w:r>
          </w:p>
          <w:p w:rsidR="005808B6" w:rsidRPr="00463520" w:rsidRDefault="005808B6" w:rsidP="00B16DDC">
            <w:pPr>
              <w:ind w:left="720"/>
              <w:jc w:val="both"/>
              <w:rPr>
                <w:sz w:val="20"/>
                <w:szCs w:val="20"/>
              </w:rPr>
            </w:pPr>
            <w:r w:rsidRPr="00463520">
              <w:rPr>
                <w:sz w:val="20"/>
                <w:szCs w:val="20"/>
              </w:rPr>
              <w:t>Graissage des pièces mobiles ;</w:t>
            </w:r>
          </w:p>
          <w:p w:rsidR="005808B6" w:rsidRPr="00463520" w:rsidRDefault="005808B6" w:rsidP="00B16DDC">
            <w:pPr>
              <w:jc w:val="both"/>
              <w:rPr>
                <w:sz w:val="20"/>
                <w:szCs w:val="20"/>
              </w:rPr>
            </w:pPr>
            <w:r w:rsidRPr="00463520">
              <w:rPr>
                <w:sz w:val="20"/>
                <w:szCs w:val="20"/>
              </w:rPr>
              <w:lastRenderedPageBreak/>
              <w:t>Vérification du système de déclenchement électromagnétique :</w:t>
            </w:r>
          </w:p>
          <w:p w:rsidR="005808B6" w:rsidRPr="00463520" w:rsidRDefault="005808B6" w:rsidP="00B16DDC">
            <w:pPr>
              <w:ind w:left="720"/>
              <w:jc w:val="both"/>
              <w:rPr>
                <w:sz w:val="20"/>
                <w:szCs w:val="20"/>
              </w:rPr>
            </w:pPr>
            <w:r w:rsidRPr="00463520">
              <w:rPr>
                <w:sz w:val="20"/>
                <w:szCs w:val="20"/>
              </w:rPr>
              <w:t>Nettoyage de la face avant ;</w:t>
            </w:r>
          </w:p>
          <w:p w:rsidR="005808B6" w:rsidRPr="00463520" w:rsidRDefault="005808B6" w:rsidP="00B16DDC">
            <w:pPr>
              <w:ind w:left="720"/>
              <w:jc w:val="both"/>
              <w:rPr>
                <w:sz w:val="20"/>
                <w:szCs w:val="20"/>
              </w:rPr>
            </w:pPr>
            <w:r w:rsidRPr="00463520">
              <w:rPr>
                <w:sz w:val="20"/>
                <w:szCs w:val="20"/>
              </w:rPr>
              <w:t>Nettoyage de la plaque de retenue de l’électro-aimant ;</w:t>
            </w:r>
          </w:p>
          <w:p w:rsidR="005808B6" w:rsidRPr="00463520" w:rsidRDefault="005808B6" w:rsidP="00B16DDC">
            <w:pPr>
              <w:ind w:left="720"/>
              <w:jc w:val="both"/>
              <w:rPr>
                <w:sz w:val="20"/>
                <w:szCs w:val="20"/>
              </w:rPr>
            </w:pPr>
            <w:r w:rsidRPr="00463520">
              <w:rPr>
                <w:sz w:val="20"/>
                <w:szCs w:val="20"/>
              </w:rPr>
              <w:t>Remise en place ;</w:t>
            </w:r>
          </w:p>
          <w:p w:rsidR="005808B6" w:rsidRPr="00463520" w:rsidRDefault="005808B6" w:rsidP="00B16DDC">
            <w:pPr>
              <w:ind w:left="720"/>
              <w:jc w:val="both"/>
              <w:rPr>
                <w:sz w:val="20"/>
                <w:szCs w:val="20"/>
              </w:rPr>
            </w:pPr>
            <w:r w:rsidRPr="00463520">
              <w:rPr>
                <w:sz w:val="20"/>
                <w:szCs w:val="20"/>
              </w:rPr>
              <w:t>Contrôle de l’état des fusibles ;</w:t>
            </w:r>
          </w:p>
          <w:p w:rsidR="005808B6" w:rsidRPr="00463520" w:rsidRDefault="005808B6" w:rsidP="00B16DDC">
            <w:pPr>
              <w:ind w:left="720"/>
              <w:jc w:val="both"/>
              <w:rPr>
                <w:sz w:val="20"/>
                <w:szCs w:val="20"/>
              </w:rPr>
            </w:pPr>
            <w:r w:rsidRPr="00463520">
              <w:rPr>
                <w:sz w:val="20"/>
                <w:szCs w:val="20"/>
              </w:rPr>
              <w:t>Changement éventuel, suivant leur état ;</w:t>
            </w:r>
          </w:p>
          <w:p w:rsidR="005808B6" w:rsidRDefault="005808B6" w:rsidP="00B16DDC">
            <w:pPr>
              <w:widowControl w:val="0"/>
              <w:autoSpaceDE w:val="0"/>
              <w:autoSpaceDN w:val="0"/>
              <w:spacing w:before="72"/>
              <w:ind w:right="72"/>
              <w:jc w:val="both"/>
              <w:rPr>
                <w:sz w:val="20"/>
                <w:szCs w:val="20"/>
              </w:rPr>
            </w:pPr>
            <w:r w:rsidRPr="00463520">
              <w:rPr>
                <w:sz w:val="20"/>
                <w:szCs w:val="20"/>
              </w:rPr>
              <w:t>Vérification du bon fonctionnement des contacts de positionnement</w:t>
            </w:r>
            <w:r w:rsidRPr="00463520">
              <w:rPr>
                <w:sz w:val="22"/>
                <w:szCs w:val="22"/>
              </w:rPr>
              <w:t> </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446"/>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2"/>
              </w:rPr>
            </w:pPr>
            <w:r>
              <w:rPr>
                <w:sz w:val="20"/>
                <w:szCs w:val="20"/>
              </w:rPr>
              <w:t>Constat du passage en position de sécurité du DAS. Suite à une action directe sur celui-ci.</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170"/>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Pr="00A562DC" w:rsidRDefault="005808B6" w:rsidP="00B16DDC">
            <w:pPr>
              <w:widowControl w:val="0"/>
              <w:autoSpaceDE w:val="0"/>
              <w:autoSpaceDN w:val="0"/>
              <w:spacing w:before="72"/>
              <w:ind w:right="72"/>
              <w:jc w:val="both"/>
              <w:rPr>
                <w:spacing w:val="2"/>
                <w:sz w:val="18"/>
                <w:szCs w:val="18"/>
              </w:rPr>
            </w:pPr>
            <w:r w:rsidRPr="00A562DC">
              <w:rPr>
                <w:spacing w:val="2"/>
                <w:sz w:val="18"/>
                <w:szCs w:val="18"/>
              </w:rPr>
              <w:t>Vérification présence étiquette identifiante sur CCF et sur IP. Y remédier si absence</w:t>
            </w:r>
          </w:p>
        </w:tc>
        <w:tc>
          <w:tcPr>
            <w:tcW w:w="420" w:type="dxa"/>
            <w:tcBorders>
              <w:top w:val="nil"/>
              <w:left w:val="single" w:sz="8"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560" w:type="dxa"/>
            <w:tcBorders>
              <w:top w:val="nil"/>
              <w:left w:val="single" w:sz="4" w:space="0" w:color="auto"/>
              <w:bottom w:val="single" w:sz="8" w:space="0" w:color="auto"/>
              <w:right w:val="single" w:sz="8" w:space="0" w:color="auto"/>
            </w:tcBorders>
            <w:shd w:val="clear" w:color="auto" w:fill="FFFFFF"/>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170"/>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Pr="00A562DC" w:rsidRDefault="005808B6" w:rsidP="00B16DDC">
            <w:pPr>
              <w:widowControl w:val="0"/>
              <w:autoSpaceDE w:val="0"/>
              <w:autoSpaceDN w:val="0"/>
              <w:spacing w:before="72"/>
              <w:ind w:right="72"/>
              <w:jc w:val="both"/>
              <w:rPr>
                <w:spacing w:val="2"/>
                <w:sz w:val="18"/>
                <w:szCs w:val="18"/>
              </w:rPr>
            </w:pPr>
            <w:r w:rsidRPr="00A562DC">
              <w:rPr>
                <w:sz w:val="20"/>
                <w:szCs w:val="20"/>
              </w:rPr>
              <w:t>Sur défaut, diagnostic à effectuer. Changement du fusible si besoin</w:t>
            </w:r>
          </w:p>
        </w:tc>
        <w:tc>
          <w:tcPr>
            <w:tcW w:w="420" w:type="dxa"/>
            <w:tcBorders>
              <w:top w:val="nil"/>
              <w:left w:val="single" w:sz="8"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560" w:type="dxa"/>
            <w:tcBorders>
              <w:top w:val="nil"/>
              <w:left w:val="single" w:sz="4" w:space="0" w:color="auto"/>
              <w:bottom w:val="single" w:sz="8" w:space="0" w:color="auto"/>
              <w:right w:val="single" w:sz="8" w:space="0" w:color="auto"/>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r>
              <w:rPr>
                <w:sz w:val="16"/>
                <w:szCs w:val="16"/>
              </w:rPr>
              <w:t>Au défaut</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228"/>
          <w:jc w:val="center"/>
        </w:trPr>
        <w:tc>
          <w:tcPr>
            <w:tcW w:w="10520" w:type="dxa"/>
            <w:gridSpan w:val="10"/>
            <w:tcBorders>
              <w:top w:val="single" w:sz="8" w:space="0" w:color="auto"/>
              <w:left w:val="single" w:sz="8" w:space="0" w:color="auto"/>
              <w:bottom w:val="single" w:sz="8" w:space="0" w:color="auto"/>
              <w:right w:val="single" w:sz="8" w:space="0" w:color="auto"/>
            </w:tcBorders>
            <w:shd w:val="clear" w:color="auto" w:fill="CCFFFF"/>
            <w:vAlign w:val="center"/>
          </w:tcPr>
          <w:p w:rsidR="005808B6" w:rsidRDefault="005808B6" w:rsidP="00B16DDC">
            <w:pPr>
              <w:rPr>
                <w:sz w:val="20"/>
                <w:szCs w:val="20"/>
              </w:rPr>
            </w:pPr>
            <w:r>
              <w:rPr>
                <w:rFonts w:ascii="Arial" w:hAnsi="Arial" w:cs="Arial"/>
                <w:b/>
                <w:bCs/>
                <w:sz w:val="22"/>
                <w:szCs w:val="22"/>
              </w:rPr>
              <w:t>Autres</w:t>
            </w:r>
          </w:p>
        </w:tc>
      </w:tr>
      <w:tr w:rsidR="005808B6" w:rsidTr="00B16DDC">
        <w:trPr>
          <w:trHeight w:val="170"/>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pacing w:val="2"/>
                <w:sz w:val="18"/>
                <w:szCs w:val="18"/>
              </w:rPr>
            </w:pPr>
            <w:r>
              <w:rPr>
                <w:spacing w:val="2"/>
                <w:sz w:val="18"/>
                <w:szCs w:val="18"/>
              </w:rPr>
              <w:t>Renseigner le registre de sécurité</w:t>
            </w:r>
          </w:p>
        </w:tc>
        <w:tc>
          <w:tcPr>
            <w:tcW w:w="420" w:type="dxa"/>
            <w:tcBorders>
              <w:top w:val="nil"/>
              <w:left w:val="single" w:sz="8"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0D5156" w:rsidP="00B16DDC">
            <w:pPr>
              <w:jc w:val="center"/>
              <w:rPr>
                <w:b/>
                <w:bCs/>
                <w:sz w:val="20"/>
                <w:szCs w:val="20"/>
              </w:rPr>
            </w:pPr>
            <w:r>
              <w:rPr>
                <w:b/>
                <w:bCs/>
                <w:sz w:val="20"/>
                <w:szCs w:val="20"/>
              </w:rPr>
              <w:t>X</w:t>
            </w:r>
          </w:p>
        </w:tc>
        <w:tc>
          <w:tcPr>
            <w:tcW w:w="560" w:type="dxa"/>
            <w:tcBorders>
              <w:top w:val="nil"/>
              <w:left w:val="single" w:sz="4" w:space="0" w:color="auto"/>
              <w:bottom w:val="single" w:sz="8" w:space="0" w:color="auto"/>
              <w:right w:val="single" w:sz="8" w:space="0" w:color="auto"/>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r>
              <w:rPr>
                <w:sz w:val="16"/>
                <w:szCs w:val="16"/>
              </w:rPr>
              <w:t>Après chaque série de maintenance</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170"/>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pacing w:val="2"/>
                <w:sz w:val="18"/>
                <w:szCs w:val="18"/>
              </w:rPr>
            </w:pPr>
          </w:p>
        </w:tc>
        <w:tc>
          <w:tcPr>
            <w:tcW w:w="420" w:type="dxa"/>
            <w:tcBorders>
              <w:top w:val="nil"/>
              <w:left w:val="single" w:sz="8"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560" w:type="dxa"/>
            <w:tcBorders>
              <w:top w:val="nil"/>
              <w:left w:val="single" w:sz="4" w:space="0" w:color="auto"/>
              <w:bottom w:val="single" w:sz="8" w:space="0" w:color="auto"/>
              <w:right w:val="single" w:sz="8" w:space="0" w:color="auto"/>
            </w:tcBorders>
            <w:shd w:val="clear" w:color="auto" w:fill="FFFFFF"/>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cantSplit/>
          <w:trHeight w:val="600"/>
          <w:jc w:val="center"/>
        </w:trPr>
        <w:tc>
          <w:tcPr>
            <w:tcW w:w="10520" w:type="dxa"/>
            <w:gridSpan w:val="10"/>
            <w:vMerge w:val="restart"/>
            <w:tcBorders>
              <w:top w:val="single" w:sz="8" w:space="0" w:color="auto"/>
              <w:left w:val="single" w:sz="8" w:space="0" w:color="auto"/>
              <w:bottom w:val="single" w:sz="8" w:space="0" w:color="000000"/>
              <w:right w:val="single" w:sz="8" w:space="0" w:color="000000"/>
            </w:tcBorders>
            <w:shd w:val="clear" w:color="auto" w:fill="FFFFFF"/>
          </w:tcPr>
          <w:p w:rsidR="005808B6" w:rsidRDefault="005808B6" w:rsidP="00B16DDC">
            <w:pPr>
              <w:rPr>
                <w:sz w:val="20"/>
                <w:szCs w:val="20"/>
              </w:rPr>
            </w:pPr>
            <w:r>
              <w:rPr>
                <w:sz w:val="20"/>
                <w:szCs w:val="20"/>
              </w:rPr>
              <w:t>Observations générales (sécurité, accès, environnement) :</w:t>
            </w:r>
          </w:p>
          <w:p w:rsidR="005808B6" w:rsidRDefault="005808B6" w:rsidP="00B16DDC">
            <w:pPr>
              <w:tabs>
                <w:tab w:val="left" w:pos="1710"/>
              </w:tabs>
              <w:ind w:left="1140"/>
              <w:jc w:val="both"/>
              <w:rPr>
                <w:sz w:val="20"/>
                <w:szCs w:val="20"/>
              </w:rPr>
            </w:pPr>
          </w:p>
        </w:tc>
      </w:tr>
      <w:tr w:rsidR="005808B6" w:rsidTr="00B16DDC">
        <w:trPr>
          <w:cantSplit/>
          <w:trHeight w:val="420"/>
          <w:jc w:val="center"/>
        </w:trPr>
        <w:tc>
          <w:tcPr>
            <w:tcW w:w="0" w:type="auto"/>
            <w:gridSpan w:val="10"/>
            <w:vMerge/>
            <w:tcBorders>
              <w:top w:val="single" w:sz="8" w:space="0" w:color="auto"/>
              <w:left w:val="single" w:sz="8" w:space="0" w:color="auto"/>
              <w:bottom w:val="single" w:sz="8" w:space="0" w:color="000000"/>
              <w:right w:val="single" w:sz="8" w:space="0" w:color="000000"/>
            </w:tcBorders>
            <w:vAlign w:val="center"/>
          </w:tcPr>
          <w:p w:rsidR="005808B6" w:rsidRDefault="005808B6" w:rsidP="00B16DDC">
            <w:pPr>
              <w:rPr>
                <w:sz w:val="20"/>
                <w:szCs w:val="20"/>
              </w:rPr>
            </w:pPr>
          </w:p>
        </w:tc>
      </w:tr>
    </w:tbl>
    <w:p w:rsidR="005808B6" w:rsidRDefault="005808B6" w:rsidP="005808B6">
      <w:pPr>
        <w:rPr>
          <w:rFonts w:ascii="Palatino Linotype" w:hAnsi="Palatino Linotype"/>
          <w:bCs/>
          <w:sz w:val="20"/>
        </w:rPr>
      </w:pPr>
    </w:p>
    <w:tbl>
      <w:tblPr>
        <w:tblW w:w="10520" w:type="dxa"/>
        <w:jc w:val="center"/>
        <w:tblCellMar>
          <w:left w:w="0" w:type="dxa"/>
          <w:right w:w="0" w:type="dxa"/>
        </w:tblCellMar>
        <w:tblLook w:val="0000" w:firstRow="0" w:lastRow="0" w:firstColumn="0" w:lastColumn="0" w:noHBand="0" w:noVBand="0"/>
      </w:tblPr>
      <w:tblGrid>
        <w:gridCol w:w="4140"/>
        <w:gridCol w:w="420"/>
        <w:gridCol w:w="420"/>
        <w:gridCol w:w="420"/>
        <w:gridCol w:w="420"/>
        <w:gridCol w:w="420"/>
        <w:gridCol w:w="560"/>
        <w:gridCol w:w="1180"/>
        <w:gridCol w:w="1540"/>
        <w:gridCol w:w="1000"/>
      </w:tblGrid>
      <w:tr w:rsidR="005808B6" w:rsidTr="00B16DDC">
        <w:trPr>
          <w:cantSplit/>
          <w:trHeight w:val="360"/>
          <w:jc w:val="center"/>
        </w:trPr>
        <w:tc>
          <w:tcPr>
            <w:tcW w:w="7980" w:type="dxa"/>
            <w:gridSpan w:val="8"/>
            <w:vMerge w:val="restart"/>
            <w:tcBorders>
              <w:top w:val="single" w:sz="8" w:space="0" w:color="auto"/>
              <w:left w:val="single" w:sz="8" w:space="0" w:color="auto"/>
              <w:bottom w:val="nil"/>
              <w:right w:val="single" w:sz="8" w:space="0" w:color="000000"/>
            </w:tcBorders>
            <w:shd w:val="clear" w:color="auto" w:fill="CCFFFF"/>
            <w:vAlign w:val="center"/>
          </w:tcPr>
          <w:p w:rsidR="005808B6" w:rsidRDefault="005808B6" w:rsidP="00B16DDC">
            <w:pPr>
              <w:jc w:val="center"/>
              <w:rPr>
                <w:b/>
                <w:bCs/>
                <w:sz w:val="28"/>
                <w:szCs w:val="28"/>
              </w:rPr>
            </w:pPr>
            <w:r>
              <w:rPr>
                <w:b/>
                <w:bCs/>
                <w:sz w:val="28"/>
                <w:szCs w:val="28"/>
              </w:rPr>
              <w:t xml:space="preserve">Gamme de maintenance préventive et fonctionnelle  </w:t>
            </w:r>
          </w:p>
        </w:tc>
        <w:tc>
          <w:tcPr>
            <w:tcW w:w="1540" w:type="dxa"/>
            <w:tcBorders>
              <w:top w:val="single" w:sz="8" w:space="0" w:color="auto"/>
              <w:left w:val="nil"/>
              <w:bottom w:val="single" w:sz="8" w:space="0" w:color="auto"/>
              <w:right w:val="single" w:sz="8" w:space="0" w:color="auto"/>
            </w:tcBorders>
            <w:shd w:val="clear" w:color="auto" w:fill="CCFFFF"/>
            <w:noWrap/>
            <w:vAlign w:val="center"/>
          </w:tcPr>
          <w:p w:rsidR="005808B6" w:rsidRDefault="005808B6" w:rsidP="00B16DDC">
            <w:pPr>
              <w:jc w:val="center"/>
              <w:rPr>
                <w:sz w:val="28"/>
                <w:szCs w:val="28"/>
              </w:rPr>
            </w:pPr>
            <w:r>
              <w:rPr>
                <w:sz w:val="28"/>
                <w:szCs w:val="28"/>
              </w:rPr>
              <w:t>Moyen de secours</w:t>
            </w:r>
          </w:p>
        </w:tc>
        <w:tc>
          <w:tcPr>
            <w:tcW w:w="1000" w:type="dxa"/>
            <w:tcBorders>
              <w:top w:val="single" w:sz="8" w:space="0" w:color="auto"/>
              <w:left w:val="nil"/>
              <w:bottom w:val="single" w:sz="8" w:space="0" w:color="auto"/>
              <w:right w:val="single" w:sz="8" w:space="0" w:color="auto"/>
            </w:tcBorders>
            <w:shd w:val="clear" w:color="auto" w:fill="CCFFFF"/>
            <w:noWrap/>
            <w:vAlign w:val="center"/>
          </w:tcPr>
          <w:p w:rsidR="005808B6" w:rsidRDefault="005808B6" w:rsidP="00B16DDC">
            <w:pPr>
              <w:jc w:val="center"/>
              <w:rPr>
                <w:sz w:val="28"/>
                <w:szCs w:val="28"/>
              </w:rPr>
            </w:pPr>
            <w:r>
              <w:rPr>
                <w:sz w:val="28"/>
                <w:szCs w:val="28"/>
              </w:rPr>
              <w:t>PEC</w:t>
            </w:r>
          </w:p>
        </w:tc>
      </w:tr>
      <w:tr w:rsidR="005808B6" w:rsidTr="00B16DDC">
        <w:trPr>
          <w:cantSplit/>
          <w:trHeight w:val="315"/>
          <w:jc w:val="center"/>
        </w:trPr>
        <w:tc>
          <w:tcPr>
            <w:tcW w:w="0" w:type="auto"/>
            <w:gridSpan w:val="8"/>
            <w:vMerge/>
            <w:tcBorders>
              <w:top w:val="single" w:sz="8" w:space="0" w:color="auto"/>
              <w:left w:val="single" w:sz="8" w:space="0" w:color="auto"/>
              <w:bottom w:val="nil"/>
              <w:right w:val="single" w:sz="8" w:space="0" w:color="000000"/>
            </w:tcBorders>
            <w:vAlign w:val="center"/>
          </w:tcPr>
          <w:p w:rsidR="005808B6" w:rsidRDefault="005808B6" w:rsidP="00B16DDC">
            <w:pPr>
              <w:rPr>
                <w:b/>
                <w:bCs/>
                <w:sz w:val="28"/>
                <w:szCs w:val="28"/>
              </w:rPr>
            </w:pPr>
          </w:p>
        </w:tc>
        <w:tc>
          <w:tcPr>
            <w:tcW w:w="0" w:type="auto"/>
            <w:tcBorders>
              <w:top w:val="nil"/>
              <w:left w:val="nil"/>
              <w:bottom w:val="single" w:sz="4" w:space="0" w:color="auto"/>
              <w:right w:val="single" w:sz="4" w:space="0" w:color="auto"/>
            </w:tcBorders>
            <w:shd w:val="clear" w:color="auto" w:fill="CCFFFF"/>
            <w:noWrap/>
            <w:vAlign w:val="center"/>
          </w:tcPr>
          <w:p w:rsidR="005808B6" w:rsidRDefault="005808B6" w:rsidP="00B16DDC">
            <w:pPr>
              <w:jc w:val="right"/>
              <w:rPr>
                <w:sz w:val="20"/>
                <w:szCs w:val="20"/>
              </w:rPr>
            </w:pPr>
            <w:r>
              <w:rPr>
                <w:sz w:val="20"/>
                <w:szCs w:val="20"/>
              </w:rPr>
              <w:t>n° version</w:t>
            </w:r>
          </w:p>
        </w:tc>
        <w:tc>
          <w:tcPr>
            <w:tcW w:w="0" w:type="auto"/>
            <w:tcBorders>
              <w:top w:val="nil"/>
              <w:left w:val="nil"/>
              <w:bottom w:val="single" w:sz="4" w:space="0" w:color="auto"/>
              <w:right w:val="single" w:sz="8" w:space="0" w:color="auto"/>
            </w:tcBorders>
            <w:shd w:val="clear" w:color="auto" w:fill="CCFFFF"/>
            <w:noWrap/>
            <w:vAlign w:val="center"/>
          </w:tcPr>
          <w:p w:rsidR="005808B6" w:rsidRDefault="005808B6" w:rsidP="00B16DDC">
            <w:pPr>
              <w:jc w:val="center"/>
              <w:rPr>
                <w:b/>
                <w:bCs/>
              </w:rPr>
            </w:pPr>
            <w:r>
              <w:rPr>
                <w:b/>
                <w:bCs/>
              </w:rPr>
              <w:t> </w:t>
            </w:r>
          </w:p>
        </w:tc>
      </w:tr>
      <w:tr w:rsidR="005808B6" w:rsidTr="00B16DDC">
        <w:trPr>
          <w:cantSplit/>
          <w:trHeight w:val="285"/>
          <w:jc w:val="center"/>
        </w:trPr>
        <w:tc>
          <w:tcPr>
            <w:tcW w:w="7980" w:type="dxa"/>
            <w:gridSpan w:val="8"/>
            <w:vMerge w:val="restart"/>
            <w:tcBorders>
              <w:top w:val="nil"/>
              <w:left w:val="single" w:sz="8" w:space="0" w:color="auto"/>
              <w:bottom w:val="single" w:sz="8" w:space="0" w:color="000000"/>
              <w:right w:val="single" w:sz="8" w:space="0" w:color="000000"/>
            </w:tcBorders>
            <w:shd w:val="clear" w:color="auto" w:fill="CCFFFF"/>
            <w:vAlign w:val="center"/>
          </w:tcPr>
          <w:p w:rsidR="005808B6" w:rsidRDefault="005808B6" w:rsidP="00B16DDC">
            <w:pPr>
              <w:jc w:val="center"/>
              <w:rPr>
                <w:b/>
                <w:bCs/>
                <w:sz w:val="28"/>
                <w:szCs w:val="28"/>
              </w:rPr>
            </w:pPr>
            <w:r>
              <w:rPr>
                <w:b/>
                <w:bCs/>
                <w:sz w:val="28"/>
                <w:szCs w:val="28"/>
              </w:rPr>
              <w:t>SMSI – Désenfumage naturel, Y compris désenfumage non asservi au SSI (escalier, locaux code du travail)</w:t>
            </w:r>
          </w:p>
        </w:tc>
        <w:tc>
          <w:tcPr>
            <w:tcW w:w="0" w:type="auto"/>
            <w:tcBorders>
              <w:top w:val="nil"/>
              <w:left w:val="nil"/>
              <w:bottom w:val="single" w:sz="4" w:space="0" w:color="auto"/>
              <w:right w:val="single" w:sz="4" w:space="0" w:color="auto"/>
            </w:tcBorders>
            <w:shd w:val="clear" w:color="auto" w:fill="CCFFFF"/>
            <w:noWrap/>
            <w:vAlign w:val="center"/>
          </w:tcPr>
          <w:p w:rsidR="005808B6" w:rsidRDefault="005808B6" w:rsidP="00B16DDC">
            <w:pPr>
              <w:jc w:val="right"/>
              <w:rPr>
                <w:sz w:val="20"/>
                <w:szCs w:val="20"/>
              </w:rPr>
            </w:pPr>
            <w:r>
              <w:rPr>
                <w:sz w:val="20"/>
                <w:szCs w:val="20"/>
              </w:rPr>
              <w:t>date de révision</w:t>
            </w:r>
          </w:p>
        </w:tc>
        <w:tc>
          <w:tcPr>
            <w:tcW w:w="0" w:type="auto"/>
            <w:tcBorders>
              <w:top w:val="nil"/>
              <w:left w:val="nil"/>
              <w:bottom w:val="single" w:sz="4" w:space="0" w:color="auto"/>
              <w:right w:val="single" w:sz="8" w:space="0" w:color="auto"/>
            </w:tcBorders>
            <w:shd w:val="clear" w:color="auto" w:fill="CCFFFF"/>
            <w:noWrap/>
            <w:vAlign w:val="center"/>
          </w:tcPr>
          <w:p w:rsidR="005808B6" w:rsidRDefault="005808B6" w:rsidP="00B16DDC">
            <w:pPr>
              <w:jc w:val="center"/>
              <w:rPr>
                <w:b/>
                <w:bCs/>
                <w:sz w:val="20"/>
                <w:szCs w:val="20"/>
              </w:rPr>
            </w:pPr>
            <w:r>
              <w:rPr>
                <w:b/>
                <w:bCs/>
                <w:sz w:val="20"/>
                <w:szCs w:val="20"/>
              </w:rPr>
              <w:t> </w:t>
            </w:r>
          </w:p>
        </w:tc>
      </w:tr>
      <w:tr w:rsidR="005808B6" w:rsidTr="00B16DDC">
        <w:trPr>
          <w:cantSplit/>
          <w:trHeight w:val="465"/>
          <w:jc w:val="center"/>
        </w:trPr>
        <w:tc>
          <w:tcPr>
            <w:tcW w:w="0" w:type="auto"/>
            <w:gridSpan w:val="8"/>
            <w:vMerge/>
            <w:tcBorders>
              <w:top w:val="nil"/>
              <w:left w:val="single" w:sz="8" w:space="0" w:color="auto"/>
              <w:bottom w:val="single" w:sz="8" w:space="0" w:color="000000"/>
              <w:right w:val="single" w:sz="8" w:space="0" w:color="000000"/>
            </w:tcBorders>
            <w:vAlign w:val="center"/>
          </w:tcPr>
          <w:p w:rsidR="005808B6" w:rsidRDefault="005808B6" w:rsidP="00B16DDC">
            <w:pPr>
              <w:rPr>
                <w:b/>
                <w:bCs/>
                <w:sz w:val="28"/>
                <w:szCs w:val="28"/>
              </w:rPr>
            </w:pPr>
          </w:p>
        </w:tc>
        <w:tc>
          <w:tcPr>
            <w:tcW w:w="0" w:type="auto"/>
            <w:tcBorders>
              <w:top w:val="nil"/>
              <w:left w:val="nil"/>
              <w:bottom w:val="single" w:sz="8" w:space="0" w:color="auto"/>
              <w:right w:val="single" w:sz="4" w:space="0" w:color="auto"/>
            </w:tcBorders>
            <w:shd w:val="clear" w:color="auto" w:fill="CCFFFF"/>
            <w:noWrap/>
            <w:vAlign w:val="center"/>
          </w:tcPr>
          <w:p w:rsidR="005808B6" w:rsidRDefault="005808B6" w:rsidP="00B16DDC">
            <w:pPr>
              <w:jc w:val="right"/>
              <w:rPr>
                <w:sz w:val="20"/>
                <w:szCs w:val="20"/>
              </w:rPr>
            </w:pPr>
            <w:r>
              <w:rPr>
                <w:sz w:val="20"/>
                <w:szCs w:val="20"/>
              </w:rPr>
              <w:t>Gamme n°</w:t>
            </w:r>
          </w:p>
        </w:tc>
        <w:tc>
          <w:tcPr>
            <w:tcW w:w="0" w:type="auto"/>
            <w:tcBorders>
              <w:top w:val="nil"/>
              <w:left w:val="nil"/>
              <w:bottom w:val="single" w:sz="8" w:space="0" w:color="auto"/>
              <w:right w:val="single" w:sz="8" w:space="0" w:color="auto"/>
            </w:tcBorders>
            <w:shd w:val="clear" w:color="auto" w:fill="CCFFFF"/>
            <w:noWrap/>
            <w:vAlign w:val="center"/>
          </w:tcPr>
          <w:p w:rsidR="005808B6" w:rsidRDefault="005808B6" w:rsidP="00B16DDC">
            <w:pPr>
              <w:jc w:val="center"/>
              <w:rPr>
                <w:b/>
                <w:bCs/>
              </w:rPr>
            </w:pPr>
            <w:r>
              <w:rPr>
                <w:b/>
                <w:bCs/>
              </w:rPr>
              <w:t> </w:t>
            </w:r>
          </w:p>
        </w:tc>
      </w:tr>
      <w:tr w:rsidR="005808B6" w:rsidTr="00B16DDC">
        <w:trPr>
          <w:trHeight w:val="150"/>
          <w:jc w:val="center"/>
        </w:trPr>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20"/>
              </w:rPr>
            </w:pPr>
            <w:r>
              <w:rPr>
                <w:sz w:val="20"/>
                <w:szCs w:val="20"/>
              </w:rPr>
              <w:t> </w:t>
            </w:r>
          </w:p>
        </w:tc>
      </w:tr>
      <w:tr w:rsidR="005808B6" w:rsidTr="00B16DDC">
        <w:trPr>
          <w:cantSplit/>
          <w:trHeight w:val="315"/>
          <w:jc w:val="center"/>
        </w:trPr>
        <w:tc>
          <w:tcPr>
            <w:tcW w:w="0" w:type="auto"/>
            <w:vMerge w:val="restart"/>
            <w:tcBorders>
              <w:top w:val="single" w:sz="8" w:space="0" w:color="auto"/>
              <w:left w:val="single" w:sz="8" w:space="0" w:color="auto"/>
              <w:bottom w:val="single" w:sz="8" w:space="0" w:color="000000"/>
              <w:right w:val="nil"/>
            </w:tcBorders>
            <w:shd w:val="clear" w:color="auto" w:fill="CCFFFF"/>
            <w:noWrap/>
            <w:vAlign w:val="center"/>
          </w:tcPr>
          <w:p w:rsidR="005808B6" w:rsidRDefault="005808B6" w:rsidP="00B16DDC">
            <w:pPr>
              <w:jc w:val="center"/>
              <w:rPr>
                <w:b/>
                <w:bCs/>
              </w:rPr>
            </w:pPr>
            <w:r>
              <w:rPr>
                <w:b/>
                <w:bCs/>
              </w:rPr>
              <w:t>Libellé opération</w:t>
            </w:r>
          </w:p>
        </w:tc>
        <w:tc>
          <w:tcPr>
            <w:tcW w:w="0" w:type="auto"/>
            <w:gridSpan w:val="6"/>
            <w:vMerge w:val="restart"/>
            <w:tcBorders>
              <w:top w:val="single" w:sz="8" w:space="0" w:color="auto"/>
              <w:left w:val="single" w:sz="8" w:space="0" w:color="auto"/>
              <w:bottom w:val="single" w:sz="4" w:space="0" w:color="000000"/>
              <w:right w:val="single" w:sz="8" w:space="0" w:color="000000"/>
            </w:tcBorders>
            <w:shd w:val="clear" w:color="auto" w:fill="CCFFFF"/>
            <w:noWrap/>
            <w:vAlign w:val="center"/>
          </w:tcPr>
          <w:p w:rsidR="005808B6" w:rsidRDefault="005808B6" w:rsidP="00B16DDC">
            <w:pPr>
              <w:jc w:val="center"/>
              <w:rPr>
                <w:b/>
                <w:bCs/>
              </w:rPr>
            </w:pPr>
            <w:r>
              <w:rPr>
                <w:b/>
                <w:bCs/>
              </w:rPr>
              <w:t>Périodicité</w:t>
            </w:r>
          </w:p>
        </w:tc>
        <w:tc>
          <w:tcPr>
            <w:tcW w:w="1180" w:type="dxa"/>
            <w:vMerge w:val="restart"/>
            <w:tcBorders>
              <w:top w:val="single" w:sz="8" w:space="0" w:color="auto"/>
              <w:left w:val="single" w:sz="8" w:space="0" w:color="auto"/>
              <w:bottom w:val="single" w:sz="8" w:space="0" w:color="000000"/>
              <w:right w:val="single" w:sz="4" w:space="0" w:color="auto"/>
            </w:tcBorders>
            <w:shd w:val="clear" w:color="auto" w:fill="CCFFFF"/>
            <w:vAlign w:val="center"/>
          </w:tcPr>
          <w:p w:rsidR="005808B6" w:rsidRDefault="005808B6" w:rsidP="00B16DDC">
            <w:pPr>
              <w:jc w:val="center"/>
              <w:rPr>
                <w:b/>
                <w:bCs/>
                <w:sz w:val="16"/>
                <w:szCs w:val="16"/>
              </w:rPr>
            </w:pPr>
            <w:r>
              <w:rPr>
                <w:b/>
                <w:bCs/>
                <w:sz w:val="16"/>
                <w:szCs w:val="16"/>
              </w:rPr>
              <w:t>Niveau de compétence</w:t>
            </w:r>
          </w:p>
        </w:tc>
        <w:tc>
          <w:tcPr>
            <w:tcW w:w="1540" w:type="dxa"/>
            <w:vMerge w:val="restart"/>
            <w:tcBorders>
              <w:top w:val="single" w:sz="8" w:space="0" w:color="auto"/>
              <w:left w:val="single" w:sz="4" w:space="0" w:color="auto"/>
              <w:bottom w:val="single" w:sz="8" w:space="0" w:color="000000"/>
              <w:right w:val="single" w:sz="4" w:space="0" w:color="auto"/>
            </w:tcBorders>
            <w:shd w:val="clear" w:color="auto" w:fill="CCFFFF"/>
            <w:vAlign w:val="center"/>
          </w:tcPr>
          <w:p w:rsidR="005808B6" w:rsidRDefault="005808B6" w:rsidP="00B16DDC">
            <w:pPr>
              <w:jc w:val="center"/>
              <w:rPr>
                <w:b/>
                <w:bCs/>
                <w:sz w:val="16"/>
                <w:szCs w:val="16"/>
              </w:rPr>
            </w:pPr>
            <w:r>
              <w:rPr>
                <w:b/>
                <w:bCs/>
                <w:sz w:val="16"/>
                <w:szCs w:val="16"/>
              </w:rPr>
              <w:t>Observations - Outillage spécifique - Pièces détachées</w:t>
            </w:r>
          </w:p>
        </w:tc>
        <w:tc>
          <w:tcPr>
            <w:tcW w:w="1000" w:type="dxa"/>
            <w:vMerge w:val="restart"/>
            <w:tcBorders>
              <w:top w:val="single" w:sz="8" w:space="0" w:color="auto"/>
              <w:left w:val="single" w:sz="4" w:space="0" w:color="auto"/>
              <w:bottom w:val="single" w:sz="8" w:space="0" w:color="000000"/>
              <w:right w:val="single" w:sz="8" w:space="0" w:color="auto"/>
            </w:tcBorders>
            <w:shd w:val="clear" w:color="auto" w:fill="CCFFFF"/>
            <w:vAlign w:val="center"/>
          </w:tcPr>
          <w:p w:rsidR="005808B6" w:rsidRDefault="005808B6" w:rsidP="00B16DDC">
            <w:pPr>
              <w:jc w:val="center"/>
              <w:rPr>
                <w:sz w:val="16"/>
                <w:szCs w:val="16"/>
              </w:rPr>
            </w:pPr>
            <w:r>
              <w:rPr>
                <w:sz w:val="16"/>
                <w:szCs w:val="16"/>
              </w:rPr>
              <w:t>Temps moyen requis (heure)</w:t>
            </w:r>
          </w:p>
        </w:tc>
      </w:tr>
      <w:tr w:rsidR="005808B6" w:rsidTr="00B16DDC">
        <w:trPr>
          <w:cantSplit/>
          <w:trHeight w:val="276"/>
          <w:jc w:val="center"/>
        </w:trPr>
        <w:tc>
          <w:tcPr>
            <w:tcW w:w="0" w:type="auto"/>
            <w:vMerge/>
            <w:tcBorders>
              <w:top w:val="single" w:sz="8" w:space="0" w:color="auto"/>
              <w:left w:val="single" w:sz="8" w:space="0" w:color="auto"/>
              <w:bottom w:val="single" w:sz="8" w:space="0" w:color="000000"/>
              <w:right w:val="nil"/>
            </w:tcBorders>
            <w:vAlign w:val="center"/>
          </w:tcPr>
          <w:p w:rsidR="005808B6" w:rsidRDefault="005808B6" w:rsidP="00B16DDC">
            <w:pPr>
              <w:rPr>
                <w:b/>
                <w:bCs/>
              </w:rPr>
            </w:pPr>
          </w:p>
        </w:tc>
        <w:tc>
          <w:tcPr>
            <w:tcW w:w="0" w:type="auto"/>
            <w:gridSpan w:val="6"/>
            <w:vMerge/>
            <w:tcBorders>
              <w:top w:val="single" w:sz="8" w:space="0" w:color="auto"/>
              <w:left w:val="single" w:sz="8" w:space="0" w:color="auto"/>
              <w:bottom w:val="single" w:sz="4" w:space="0" w:color="000000"/>
              <w:right w:val="single" w:sz="8" w:space="0" w:color="000000"/>
            </w:tcBorders>
            <w:vAlign w:val="center"/>
          </w:tcPr>
          <w:p w:rsidR="005808B6" w:rsidRDefault="005808B6" w:rsidP="00B16DDC">
            <w:pPr>
              <w:rPr>
                <w:b/>
                <w:bCs/>
              </w:rPr>
            </w:pPr>
          </w:p>
        </w:tc>
        <w:tc>
          <w:tcPr>
            <w:tcW w:w="0" w:type="auto"/>
            <w:vMerge/>
            <w:tcBorders>
              <w:top w:val="single" w:sz="8" w:space="0" w:color="auto"/>
              <w:left w:val="single" w:sz="8" w:space="0" w:color="auto"/>
              <w:bottom w:val="single" w:sz="8" w:space="0" w:color="000000"/>
              <w:right w:val="single" w:sz="4" w:space="0" w:color="auto"/>
            </w:tcBorders>
            <w:vAlign w:val="center"/>
          </w:tcPr>
          <w:p w:rsidR="005808B6" w:rsidRDefault="005808B6" w:rsidP="00B16DDC">
            <w:pPr>
              <w:rPr>
                <w:b/>
                <w:bCs/>
                <w:sz w:val="16"/>
                <w:szCs w:val="16"/>
              </w:rPr>
            </w:pPr>
          </w:p>
        </w:tc>
        <w:tc>
          <w:tcPr>
            <w:tcW w:w="0" w:type="auto"/>
            <w:vMerge/>
            <w:tcBorders>
              <w:top w:val="single" w:sz="8" w:space="0" w:color="auto"/>
              <w:left w:val="single" w:sz="4" w:space="0" w:color="auto"/>
              <w:bottom w:val="single" w:sz="8" w:space="0" w:color="000000"/>
              <w:right w:val="single" w:sz="4" w:space="0" w:color="auto"/>
            </w:tcBorders>
            <w:vAlign w:val="center"/>
          </w:tcPr>
          <w:p w:rsidR="005808B6" w:rsidRDefault="005808B6" w:rsidP="00B16DDC">
            <w:pPr>
              <w:rPr>
                <w:b/>
                <w:bCs/>
                <w:sz w:val="16"/>
                <w:szCs w:val="16"/>
              </w:rPr>
            </w:pPr>
          </w:p>
        </w:tc>
        <w:tc>
          <w:tcPr>
            <w:tcW w:w="0" w:type="auto"/>
            <w:vMerge/>
            <w:tcBorders>
              <w:top w:val="single" w:sz="8" w:space="0" w:color="auto"/>
              <w:left w:val="single" w:sz="4" w:space="0" w:color="auto"/>
              <w:bottom w:val="single" w:sz="8" w:space="0" w:color="000000"/>
              <w:right w:val="single" w:sz="8" w:space="0" w:color="auto"/>
            </w:tcBorders>
            <w:vAlign w:val="center"/>
          </w:tcPr>
          <w:p w:rsidR="005808B6" w:rsidRDefault="005808B6" w:rsidP="00B16DDC">
            <w:pPr>
              <w:rPr>
                <w:sz w:val="16"/>
                <w:szCs w:val="16"/>
              </w:rPr>
            </w:pPr>
          </w:p>
        </w:tc>
      </w:tr>
      <w:tr w:rsidR="005808B6" w:rsidTr="00B16DDC">
        <w:trPr>
          <w:cantSplit/>
          <w:trHeight w:val="405"/>
          <w:jc w:val="center"/>
        </w:trPr>
        <w:tc>
          <w:tcPr>
            <w:tcW w:w="0" w:type="auto"/>
            <w:vMerge/>
            <w:tcBorders>
              <w:top w:val="single" w:sz="8" w:space="0" w:color="auto"/>
              <w:left w:val="single" w:sz="8" w:space="0" w:color="auto"/>
              <w:bottom w:val="single" w:sz="8" w:space="0" w:color="auto"/>
              <w:right w:val="nil"/>
            </w:tcBorders>
            <w:vAlign w:val="center"/>
          </w:tcPr>
          <w:p w:rsidR="005808B6" w:rsidRDefault="005808B6" w:rsidP="00B16DDC">
            <w:pPr>
              <w:rPr>
                <w:b/>
                <w:bCs/>
              </w:rPr>
            </w:pPr>
          </w:p>
        </w:tc>
        <w:tc>
          <w:tcPr>
            <w:tcW w:w="0" w:type="auto"/>
            <w:tcBorders>
              <w:top w:val="nil"/>
              <w:left w:val="single" w:sz="8" w:space="0" w:color="auto"/>
              <w:bottom w:val="single" w:sz="8" w:space="0" w:color="auto"/>
              <w:right w:val="single" w:sz="4" w:space="0" w:color="auto"/>
            </w:tcBorders>
            <w:shd w:val="clear" w:color="auto" w:fill="CCFFFF"/>
            <w:noWrap/>
            <w:vAlign w:val="center"/>
          </w:tcPr>
          <w:p w:rsidR="005808B6" w:rsidRDefault="005808B6" w:rsidP="00B16DDC">
            <w:pPr>
              <w:jc w:val="center"/>
              <w:rPr>
                <w:b/>
                <w:bCs/>
                <w:sz w:val="14"/>
                <w:szCs w:val="14"/>
                <w:lang w:val="de-DE"/>
              </w:rPr>
            </w:pPr>
            <w:r>
              <w:rPr>
                <w:b/>
                <w:bCs/>
                <w:sz w:val="14"/>
                <w:szCs w:val="14"/>
                <w:lang w:val="de-DE"/>
              </w:rPr>
              <w:t>H</w:t>
            </w:r>
          </w:p>
        </w:tc>
        <w:tc>
          <w:tcPr>
            <w:tcW w:w="0" w:type="auto"/>
            <w:tcBorders>
              <w:top w:val="nil"/>
              <w:left w:val="nil"/>
              <w:bottom w:val="single" w:sz="8" w:space="0" w:color="auto"/>
              <w:right w:val="single" w:sz="4" w:space="0" w:color="auto"/>
            </w:tcBorders>
            <w:shd w:val="clear" w:color="auto" w:fill="CCFFFF"/>
            <w:noWrap/>
            <w:vAlign w:val="center"/>
          </w:tcPr>
          <w:p w:rsidR="005808B6" w:rsidRDefault="005808B6" w:rsidP="00B16DDC">
            <w:pPr>
              <w:jc w:val="center"/>
              <w:rPr>
                <w:b/>
                <w:bCs/>
                <w:sz w:val="14"/>
                <w:szCs w:val="14"/>
                <w:lang w:val="de-DE"/>
              </w:rPr>
            </w:pPr>
            <w:r>
              <w:rPr>
                <w:b/>
                <w:bCs/>
                <w:sz w:val="14"/>
                <w:szCs w:val="14"/>
                <w:lang w:val="de-DE"/>
              </w:rPr>
              <w:t>M</w:t>
            </w:r>
          </w:p>
        </w:tc>
        <w:tc>
          <w:tcPr>
            <w:tcW w:w="0" w:type="auto"/>
            <w:tcBorders>
              <w:top w:val="nil"/>
              <w:left w:val="nil"/>
              <w:bottom w:val="single" w:sz="8" w:space="0" w:color="auto"/>
              <w:right w:val="single" w:sz="4" w:space="0" w:color="auto"/>
            </w:tcBorders>
            <w:shd w:val="clear" w:color="auto" w:fill="CCFFFF"/>
            <w:noWrap/>
            <w:vAlign w:val="center"/>
          </w:tcPr>
          <w:p w:rsidR="005808B6" w:rsidRDefault="005808B6" w:rsidP="00B16DDC">
            <w:pPr>
              <w:jc w:val="center"/>
              <w:rPr>
                <w:b/>
                <w:bCs/>
                <w:sz w:val="14"/>
                <w:szCs w:val="14"/>
                <w:lang w:val="de-DE"/>
              </w:rPr>
            </w:pPr>
            <w:r>
              <w:rPr>
                <w:b/>
                <w:bCs/>
                <w:sz w:val="14"/>
                <w:szCs w:val="14"/>
                <w:lang w:val="de-DE"/>
              </w:rPr>
              <w:t>T</w:t>
            </w:r>
          </w:p>
        </w:tc>
        <w:tc>
          <w:tcPr>
            <w:tcW w:w="0" w:type="auto"/>
            <w:tcBorders>
              <w:top w:val="nil"/>
              <w:left w:val="nil"/>
              <w:bottom w:val="single" w:sz="8" w:space="0" w:color="auto"/>
              <w:right w:val="single" w:sz="4" w:space="0" w:color="auto"/>
            </w:tcBorders>
            <w:shd w:val="clear" w:color="auto" w:fill="CCFFFF"/>
            <w:noWrap/>
            <w:vAlign w:val="center"/>
          </w:tcPr>
          <w:p w:rsidR="005808B6" w:rsidRDefault="005808B6" w:rsidP="00B16DDC">
            <w:pPr>
              <w:jc w:val="center"/>
              <w:rPr>
                <w:b/>
                <w:bCs/>
                <w:sz w:val="14"/>
                <w:szCs w:val="14"/>
              </w:rPr>
            </w:pPr>
            <w:r>
              <w:rPr>
                <w:b/>
                <w:bCs/>
                <w:sz w:val="14"/>
                <w:szCs w:val="14"/>
              </w:rPr>
              <w:t>S</w:t>
            </w:r>
          </w:p>
        </w:tc>
        <w:tc>
          <w:tcPr>
            <w:tcW w:w="0" w:type="auto"/>
            <w:tcBorders>
              <w:top w:val="nil"/>
              <w:left w:val="nil"/>
              <w:bottom w:val="single" w:sz="8" w:space="0" w:color="auto"/>
              <w:right w:val="single" w:sz="4" w:space="0" w:color="auto"/>
            </w:tcBorders>
            <w:shd w:val="clear" w:color="auto" w:fill="CCFFFF"/>
            <w:noWrap/>
            <w:vAlign w:val="center"/>
          </w:tcPr>
          <w:p w:rsidR="005808B6" w:rsidRDefault="005808B6" w:rsidP="00B16DDC">
            <w:pPr>
              <w:jc w:val="center"/>
              <w:rPr>
                <w:b/>
                <w:bCs/>
                <w:sz w:val="14"/>
                <w:szCs w:val="14"/>
              </w:rPr>
            </w:pPr>
            <w:r>
              <w:rPr>
                <w:b/>
                <w:bCs/>
                <w:sz w:val="14"/>
                <w:szCs w:val="14"/>
              </w:rPr>
              <w:t>A</w:t>
            </w:r>
          </w:p>
        </w:tc>
        <w:tc>
          <w:tcPr>
            <w:tcW w:w="0" w:type="auto"/>
            <w:tcBorders>
              <w:top w:val="nil"/>
              <w:left w:val="nil"/>
              <w:bottom w:val="single" w:sz="8" w:space="0" w:color="auto"/>
              <w:right w:val="single" w:sz="8" w:space="0" w:color="auto"/>
            </w:tcBorders>
            <w:shd w:val="clear" w:color="auto" w:fill="CCFFFF"/>
            <w:noWrap/>
            <w:vAlign w:val="center"/>
          </w:tcPr>
          <w:p w:rsidR="005808B6" w:rsidRDefault="005808B6" w:rsidP="00B16DDC">
            <w:pPr>
              <w:jc w:val="center"/>
              <w:rPr>
                <w:b/>
                <w:bCs/>
                <w:sz w:val="14"/>
                <w:szCs w:val="14"/>
              </w:rPr>
            </w:pPr>
            <w:r>
              <w:rPr>
                <w:b/>
                <w:bCs/>
                <w:sz w:val="14"/>
                <w:szCs w:val="14"/>
              </w:rPr>
              <w:t>autres</w:t>
            </w:r>
          </w:p>
        </w:tc>
        <w:tc>
          <w:tcPr>
            <w:tcW w:w="0" w:type="auto"/>
            <w:vMerge/>
            <w:tcBorders>
              <w:top w:val="single" w:sz="8" w:space="0" w:color="auto"/>
              <w:left w:val="single" w:sz="8" w:space="0" w:color="auto"/>
              <w:bottom w:val="single" w:sz="8" w:space="0" w:color="auto"/>
              <w:right w:val="single" w:sz="4" w:space="0" w:color="auto"/>
            </w:tcBorders>
            <w:vAlign w:val="center"/>
          </w:tcPr>
          <w:p w:rsidR="005808B6" w:rsidRDefault="005808B6" w:rsidP="00B16DDC">
            <w:pPr>
              <w:rPr>
                <w:b/>
                <w:bCs/>
                <w:sz w:val="16"/>
                <w:szCs w:val="16"/>
              </w:rPr>
            </w:pPr>
          </w:p>
        </w:tc>
        <w:tc>
          <w:tcPr>
            <w:tcW w:w="0" w:type="auto"/>
            <w:vMerge/>
            <w:tcBorders>
              <w:top w:val="single" w:sz="8" w:space="0" w:color="auto"/>
              <w:left w:val="single" w:sz="4" w:space="0" w:color="auto"/>
              <w:bottom w:val="single" w:sz="8" w:space="0" w:color="auto"/>
              <w:right w:val="single" w:sz="4" w:space="0" w:color="auto"/>
            </w:tcBorders>
            <w:vAlign w:val="center"/>
          </w:tcPr>
          <w:p w:rsidR="005808B6" w:rsidRDefault="005808B6" w:rsidP="00B16DDC">
            <w:pPr>
              <w:rPr>
                <w:b/>
                <w:bCs/>
                <w:sz w:val="16"/>
                <w:szCs w:val="16"/>
              </w:rPr>
            </w:pPr>
          </w:p>
        </w:tc>
        <w:tc>
          <w:tcPr>
            <w:tcW w:w="0" w:type="auto"/>
            <w:vMerge/>
            <w:tcBorders>
              <w:top w:val="single" w:sz="8" w:space="0" w:color="auto"/>
              <w:left w:val="single" w:sz="4" w:space="0" w:color="auto"/>
              <w:bottom w:val="single" w:sz="8" w:space="0" w:color="auto"/>
              <w:right w:val="single" w:sz="8" w:space="0" w:color="auto"/>
            </w:tcBorders>
            <w:vAlign w:val="center"/>
          </w:tcPr>
          <w:p w:rsidR="005808B6" w:rsidRDefault="005808B6" w:rsidP="00B16DDC">
            <w:pPr>
              <w:rPr>
                <w:sz w:val="16"/>
                <w:szCs w:val="16"/>
              </w:rPr>
            </w:pPr>
          </w:p>
        </w:tc>
      </w:tr>
      <w:tr w:rsidR="005808B6" w:rsidTr="00B16DDC">
        <w:trPr>
          <w:trHeight w:val="531"/>
          <w:jc w:val="center"/>
        </w:trPr>
        <w:tc>
          <w:tcPr>
            <w:tcW w:w="10520" w:type="dxa"/>
            <w:gridSpan w:val="10"/>
            <w:tcBorders>
              <w:top w:val="single" w:sz="8" w:space="0" w:color="auto"/>
              <w:left w:val="single" w:sz="8" w:space="0" w:color="auto"/>
              <w:bottom w:val="single" w:sz="8" w:space="0" w:color="auto"/>
              <w:right w:val="single" w:sz="8" w:space="0" w:color="auto"/>
            </w:tcBorders>
            <w:shd w:val="clear" w:color="auto" w:fill="0000FF"/>
            <w:vAlign w:val="center"/>
          </w:tcPr>
          <w:p w:rsidR="005808B6" w:rsidRDefault="005808B6" w:rsidP="00B16DDC">
            <w:pPr>
              <w:rPr>
                <w:b/>
                <w:sz w:val="20"/>
                <w:szCs w:val="20"/>
              </w:rPr>
            </w:pPr>
            <w:r>
              <w:rPr>
                <w:b/>
                <w:spacing w:val="4"/>
                <w:sz w:val="20"/>
                <w:szCs w:val="20"/>
              </w:rPr>
              <w:t>D.A.S. de désenfumage (évacuation et amenée d'air)</w:t>
            </w:r>
          </w:p>
        </w:tc>
      </w:tr>
      <w:tr w:rsidR="005808B6" w:rsidTr="00B16DDC">
        <w:trPr>
          <w:trHeight w:val="358"/>
          <w:jc w:val="center"/>
        </w:trPr>
        <w:tc>
          <w:tcPr>
            <w:tcW w:w="10520" w:type="dxa"/>
            <w:gridSpan w:val="10"/>
            <w:tcBorders>
              <w:top w:val="single" w:sz="8" w:space="0" w:color="auto"/>
              <w:left w:val="single" w:sz="8" w:space="0" w:color="auto"/>
              <w:bottom w:val="single" w:sz="8" w:space="0" w:color="auto"/>
              <w:right w:val="single" w:sz="8" w:space="0" w:color="auto"/>
            </w:tcBorders>
            <w:shd w:val="clear" w:color="auto" w:fill="CCFFFF"/>
            <w:vAlign w:val="center"/>
          </w:tcPr>
          <w:p w:rsidR="005808B6" w:rsidRDefault="005808B6" w:rsidP="00B16DDC">
            <w:pPr>
              <w:rPr>
                <w:b/>
                <w:sz w:val="20"/>
                <w:szCs w:val="20"/>
              </w:rPr>
            </w:pPr>
            <w:r>
              <w:rPr>
                <w:b/>
                <w:spacing w:val="4"/>
                <w:sz w:val="20"/>
                <w:szCs w:val="20"/>
              </w:rPr>
              <w:t xml:space="preserve">Dispositions communes à tous les </w:t>
            </w:r>
            <w:r>
              <w:rPr>
                <w:b/>
                <w:bCs/>
                <w:spacing w:val="4"/>
                <w:sz w:val="20"/>
                <w:szCs w:val="20"/>
              </w:rPr>
              <w:t xml:space="preserve">D.A.S. </w:t>
            </w:r>
            <w:r>
              <w:rPr>
                <w:b/>
                <w:spacing w:val="4"/>
                <w:sz w:val="20"/>
                <w:szCs w:val="20"/>
              </w:rPr>
              <w:t>de désenfumage</w:t>
            </w:r>
          </w:p>
        </w:tc>
      </w:tr>
      <w:tr w:rsidR="005808B6" w:rsidTr="00B16DDC">
        <w:trPr>
          <w:trHeight w:val="35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0"/>
                <w:szCs w:val="20"/>
              </w:rPr>
            </w:pPr>
            <w:r>
              <w:rPr>
                <w:sz w:val="20"/>
                <w:szCs w:val="20"/>
              </w:rPr>
              <w:t>Constat :</w:t>
            </w:r>
          </w:p>
          <w:p w:rsidR="005808B6" w:rsidRDefault="005808B6" w:rsidP="00B16DDC">
            <w:pPr>
              <w:spacing w:before="72"/>
              <w:ind w:right="72"/>
              <w:jc w:val="both"/>
              <w:rPr>
                <w:sz w:val="20"/>
                <w:szCs w:val="20"/>
              </w:rPr>
            </w:pPr>
            <w:r>
              <w:rPr>
                <w:sz w:val="20"/>
                <w:szCs w:val="20"/>
              </w:rPr>
              <w:t>de l'intégrité du D.A.S.,</w:t>
            </w:r>
          </w:p>
          <w:p w:rsidR="005808B6" w:rsidRDefault="005808B6" w:rsidP="00B16DDC">
            <w:pPr>
              <w:spacing w:before="72"/>
              <w:ind w:right="72"/>
              <w:jc w:val="both"/>
              <w:rPr>
                <w:sz w:val="20"/>
                <w:szCs w:val="20"/>
              </w:rPr>
            </w:pPr>
            <w:r>
              <w:rPr>
                <w:sz w:val="20"/>
                <w:szCs w:val="20"/>
              </w:rPr>
              <w:t>de l'absence d'obstacles à l'ouverture et à la fermeture,</w:t>
            </w:r>
          </w:p>
          <w:p w:rsidR="005808B6" w:rsidRDefault="005808B6" w:rsidP="00B16DDC">
            <w:pPr>
              <w:spacing w:before="72"/>
              <w:ind w:right="72"/>
              <w:jc w:val="both"/>
              <w:rPr>
                <w:sz w:val="20"/>
                <w:szCs w:val="20"/>
              </w:rPr>
            </w:pPr>
            <w:r>
              <w:rPr>
                <w:sz w:val="20"/>
                <w:szCs w:val="20"/>
              </w:rPr>
              <w:t>du bon état général du support,</w:t>
            </w:r>
          </w:p>
          <w:p w:rsidR="005808B6" w:rsidRDefault="005808B6" w:rsidP="00B16DDC">
            <w:pPr>
              <w:spacing w:before="72"/>
              <w:ind w:right="72"/>
              <w:jc w:val="both"/>
              <w:rPr>
                <w:sz w:val="20"/>
                <w:szCs w:val="20"/>
              </w:rPr>
            </w:pPr>
            <w:r>
              <w:rPr>
                <w:sz w:val="20"/>
                <w:szCs w:val="20"/>
              </w:rPr>
              <w:t>de la fixation des éléments constitutifs.</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5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0"/>
                <w:szCs w:val="20"/>
              </w:rPr>
            </w:pPr>
            <w:r>
              <w:rPr>
                <w:sz w:val="20"/>
                <w:szCs w:val="20"/>
              </w:rPr>
              <w:t>Examen visuel de l'état général du D.A.S. de désenfumage (en façade ou en toiture).</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5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0"/>
                <w:szCs w:val="20"/>
              </w:rPr>
            </w:pPr>
            <w:r>
              <w:rPr>
                <w:sz w:val="20"/>
                <w:szCs w:val="20"/>
              </w:rPr>
              <w:t>Essai de fonctionnement et validation de la mise en position de sécurité du D.A.S. de désenfumage.</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5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0"/>
                <w:szCs w:val="20"/>
              </w:rPr>
            </w:pPr>
            <w:r>
              <w:rPr>
                <w:sz w:val="20"/>
                <w:szCs w:val="20"/>
              </w:rPr>
              <w:t xml:space="preserve">Contrôle de l'absence d'obstacle au passage des </w:t>
            </w:r>
            <w:r>
              <w:rPr>
                <w:sz w:val="20"/>
                <w:szCs w:val="20"/>
              </w:rPr>
              <w:lastRenderedPageBreak/>
              <w:t>fumées susceptible de modifier les caractéristiques aérauliques des D.A.S. de désenfumage,</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5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0"/>
                <w:szCs w:val="20"/>
              </w:rPr>
            </w:pPr>
            <w:r>
              <w:rPr>
                <w:sz w:val="20"/>
                <w:szCs w:val="20"/>
              </w:rPr>
              <w:t>Examen de l'alimentation du dispositif d'auto-commande et de l'état de l'élément thermosensible</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5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Pr="00A562DC" w:rsidRDefault="005808B6" w:rsidP="00B16DDC">
            <w:pPr>
              <w:widowControl w:val="0"/>
              <w:autoSpaceDE w:val="0"/>
              <w:autoSpaceDN w:val="0"/>
              <w:spacing w:before="72"/>
              <w:ind w:right="72"/>
              <w:jc w:val="both"/>
              <w:rPr>
                <w:sz w:val="20"/>
                <w:szCs w:val="20"/>
              </w:rPr>
            </w:pPr>
            <w:r w:rsidRPr="00A562DC">
              <w:rPr>
                <w:sz w:val="20"/>
                <w:szCs w:val="20"/>
              </w:rPr>
              <w:t>Vérification étiquette identifiante. Y remédier si absence</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5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0"/>
                <w:szCs w:val="20"/>
              </w:rPr>
            </w:pPr>
            <w:r>
              <w:rPr>
                <w:sz w:val="20"/>
                <w:szCs w:val="20"/>
              </w:rPr>
              <w:t>Examen de la fixation des constituants des D.A.S. de désenfumage. (vérins, chapes, charnières, étriers,...).</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5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0"/>
                <w:szCs w:val="20"/>
              </w:rPr>
            </w:pPr>
            <w:r>
              <w:rPr>
                <w:sz w:val="20"/>
                <w:szCs w:val="20"/>
              </w:rPr>
              <w:t>Mesure des temps de mise en sécurité de l'ensemble des D.A.S. de désenfumage d'une même Z.F. ou canton</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5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Pr="00FC023A" w:rsidRDefault="005808B6" w:rsidP="00B16DDC">
            <w:pPr>
              <w:widowControl w:val="0"/>
              <w:autoSpaceDE w:val="0"/>
              <w:autoSpaceDN w:val="0"/>
              <w:spacing w:before="72"/>
              <w:ind w:right="72"/>
              <w:jc w:val="both"/>
              <w:rPr>
                <w:sz w:val="18"/>
                <w:szCs w:val="18"/>
              </w:rPr>
            </w:pPr>
            <w:r w:rsidRPr="00FC023A">
              <w:rPr>
                <w:sz w:val="18"/>
                <w:szCs w:val="18"/>
              </w:rPr>
              <w:t>Sur défaut, diagnostic à effectuer</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r>
              <w:rPr>
                <w:b/>
                <w:bCs/>
                <w:sz w:val="20"/>
                <w:szCs w:val="20"/>
              </w:rPr>
              <w:t>X</w:t>
            </w: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r>
              <w:rPr>
                <w:sz w:val="20"/>
                <w:szCs w:val="20"/>
              </w:rPr>
              <w:t>Au défaut</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5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0"/>
                <w:szCs w:val="20"/>
              </w:rPr>
            </w:pPr>
            <w:r>
              <w:rPr>
                <w:sz w:val="20"/>
                <w:szCs w:val="20"/>
              </w:rPr>
              <w:t>Examen du verrouillage des D.A.S. de désenfumage après leur fermeture.</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58"/>
          <w:jc w:val="center"/>
        </w:trPr>
        <w:tc>
          <w:tcPr>
            <w:tcW w:w="10520" w:type="dxa"/>
            <w:gridSpan w:val="10"/>
            <w:tcBorders>
              <w:top w:val="single" w:sz="8" w:space="0" w:color="auto"/>
              <w:left w:val="single" w:sz="8" w:space="0" w:color="auto"/>
              <w:bottom w:val="single" w:sz="8" w:space="0" w:color="auto"/>
              <w:right w:val="single" w:sz="8" w:space="0" w:color="auto"/>
            </w:tcBorders>
            <w:shd w:val="clear" w:color="auto" w:fill="CCFFFF"/>
            <w:vAlign w:val="center"/>
          </w:tcPr>
          <w:p w:rsidR="005808B6" w:rsidRDefault="005808B6" w:rsidP="00B16DDC">
            <w:pPr>
              <w:rPr>
                <w:b/>
                <w:sz w:val="20"/>
                <w:szCs w:val="20"/>
              </w:rPr>
            </w:pPr>
            <w:r>
              <w:rPr>
                <w:b/>
                <w:bCs/>
                <w:spacing w:val="4"/>
                <w:sz w:val="20"/>
                <w:szCs w:val="20"/>
              </w:rPr>
              <w:t>D.A.S. de désenfumage à énergie intrinsèque</w:t>
            </w:r>
          </w:p>
        </w:tc>
      </w:tr>
      <w:tr w:rsidR="005808B6" w:rsidTr="00B16DDC">
        <w:trPr>
          <w:trHeight w:val="35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0"/>
                <w:szCs w:val="20"/>
              </w:rPr>
            </w:pPr>
            <w:r>
              <w:rPr>
                <w:sz w:val="20"/>
                <w:szCs w:val="20"/>
              </w:rPr>
              <w:t>Examen de l'état et du sens de pose des vérins gaz.</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5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0"/>
                <w:szCs w:val="20"/>
              </w:rPr>
            </w:pPr>
            <w:r>
              <w:rPr>
                <w:sz w:val="20"/>
                <w:szCs w:val="20"/>
              </w:rPr>
              <w:t>Examen de l'état de la poulie de renvoi.</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37"/>
          <w:jc w:val="center"/>
        </w:trPr>
        <w:tc>
          <w:tcPr>
            <w:tcW w:w="10520" w:type="dxa"/>
            <w:gridSpan w:val="10"/>
            <w:tcBorders>
              <w:top w:val="single" w:sz="8" w:space="0" w:color="auto"/>
              <w:left w:val="single" w:sz="8" w:space="0" w:color="auto"/>
              <w:bottom w:val="single" w:sz="8" w:space="0" w:color="auto"/>
              <w:right w:val="single" w:sz="8" w:space="0" w:color="auto"/>
            </w:tcBorders>
            <w:shd w:val="clear" w:color="auto" w:fill="CCFFFF"/>
            <w:vAlign w:val="center"/>
          </w:tcPr>
          <w:p w:rsidR="005808B6" w:rsidRDefault="005808B6" w:rsidP="00B16DDC">
            <w:pPr>
              <w:rPr>
                <w:b/>
                <w:sz w:val="20"/>
                <w:szCs w:val="20"/>
              </w:rPr>
            </w:pPr>
            <w:r>
              <w:rPr>
                <w:b/>
                <w:bCs/>
                <w:spacing w:val="4"/>
                <w:sz w:val="20"/>
                <w:szCs w:val="20"/>
              </w:rPr>
              <w:t>D.A.S. de désenfumage à énergie pneumatique</w:t>
            </w:r>
          </w:p>
        </w:tc>
      </w:tr>
      <w:tr w:rsidR="005808B6" w:rsidTr="00B16DDC">
        <w:trPr>
          <w:trHeight w:val="239"/>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0"/>
                <w:szCs w:val="20"/>
              </w:rPr>
            </w:pPr>
            <w:r>
              <w:rPr>
                <w:sz w:val="20"/>
                <w:szCs w:val="20"/>
              </w:rPr>
              <w:t>Examen du verrouillage en position d'attente et de sécurité</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239"/>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0"/>
                <w:szCs w:val="20"/>
              </w:rPr>
            </w:pPr>
            <w:r>
              <w:rPr>
                <w:sz w:val="20"/>
                <w:szCs w:val="20"/>
              </w:rPr>
              <w:t>Examen de l'état des vérins.</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24"/>
          <w:jc w:val="center"/>
        </w:trPr>
        <w:tc>
          <w:tcPr>
            <w:tcW w:w="10520" w:type="dxa"/>
            <w:gridSpan w:val="10"/>
            <w:tcBorders>
              <w:top w:val="single" w:sz="8" w:space="0" w:color="auto"/>
              <w:left w:val="single" w:sz="8" w:space="0" w:color="auto"/>
              <w:bottom w:val="single" w:sz="8" w:space="0" w:color="auto"/>
              <w:right w:val="single" w:sz="8" w:space="0" w:color="auto"/>
            </w:tcBorders>
            <w:shd w:val="clear" w:color="auto" w:fill="CCFFFF"/>
            <w:vAlign w:val="center"/>
          </w:tcPr>
          <w:p w:rsidR="005808B6" w:rsidRDefault="005808B6" w:rsidP="00B16DDC">
            <w:pPr>
              <w:rPr>
                <w:b/>
                <w:sz w:val="20"/>
                <w:szCs w:val="20"/>
              </w:rPr>
            </w:pPr>
            <w:r>
              <w:rPr>
                <w:b/>
                <w:spacing w:val="4"/>
                <w:sz w:val="20"/>
                <w:szCs w:val="20"/>
              </w:rPr>
              <w:t>D.A.S. de désenfumage à énergie électrique</w:t>
            </w:r>
          </w:p>
        </w:tc>
      </w:tr>
      <w:tr w:rsidR="005808B6" w:rsidTr="00B16DDC">
        <w:trPr>
          <w:trHeight w:val="225"/>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0"/>
                <w:szCs w:val="20"/>
              </w:rPr>
            </w:pPr>
            <w:r>
              <w:rPr>
                <w:sz w:val="20"/>
                <w:szCs w:val="20"/>
              </w:rPr>
              <w:t>Examen général de la connectique</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225"/>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0"/>
                <w:szCs w:val="20"/>
              </w:rPr>
            </w:pPr>
            <w:r>
              <w:rPr>
                <w:sz w:val="20"/>
                <w:szCs w:val="20"/>
              </w:rPr>
              <w:t>Examen visuel du vérin</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225"/>
          <w:jc w:val="center"/>
        </w:trPr>
        <w:tc>
          <w:tcPr>
            <w:tcW w:w="10520" w:type="dxa"/>
            <w:gridSpan w:val="10"/>
            <w:tcBorders>
              <w:top w:val="single" w:sz="8" w:space="0" w:color="auto"/>
              <w:left w:val="single" w:sz="8" w:space="0" w:color="auto"/>
              <w:bottom w:val="single" w:sz="8" w:space="0" w:color="auto"/>
              <w:right w:val="single" w:sz="8" w:space="0" w:color="auto"/>
            </w:tcBorders>
            <w:shd w:val="clear" w:color="auto" w:fill="CCFFFF"/>
            <w:vAlign w:val="center"/>
          </w:tcPr>
          <w:p w:rsidR="005808B6" w:rsidRDefault="005808B6" w:rsidP="00B16DDC">
            <w:pPr>
              <w:rPr>
                <w:sz w:val="20"/>
                <w:szCs w:val="20"/>
              </w:rPr>
            </w:pPr>
            <w:r>
              <w:rPr>
                <w:b/>
                <w:spacing w:val="4"/>
                <w:sz w:val="20"/>
                <w:szCs w:val="20"/>
              </w:rPr>
              <w:t>Liaisons Généralités</w:t>
            </w:r>
          </w:p>
        </w:tc>
      </w:tr>
      <w:tr w:rsidR="005808B6" w:rsidTr="00B16DDC">
        <w:trPr>
          <w:trHeight w:val="225"/>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0"/>
                <w:szCs w:val="20"/>
              </w:rPr>
            </w:pPr>
            <w:r>
              <w:rPr>
                <w:sz w:val="20"/>
                <w:szCs w:val="20"/>
              </w:rPr>
              <w:t>Constat :</w:t>
            </w:r>
          </w:p>
          <w:p w:rsidR="005808B6" w:rsidRDefault="005808B6" w:rsidP="00B16DDC">
            <w:pPr>
              <w:widowControl w:val="0"/>
              <w:autoSpaceDE w:val="0"/>
              <w:autoSpaceDN w:val="0"/>
              <w:spacing w:before="72"/>
              <w:ind w:right="72"/>
              <w:jc w:val="both"/>
              <w:rPr>
                <w:sz w:val="20"/>
                <w:szCs w:val="20"/>
              </w:rPr>
            </w:pPr>
            <w:r>
              <w:rPr>
                <w:sz w:val="20"/>
                <w:szCs w:val="20"/>
              </w:rPr>
              <w:t>de l'intégrité des lignes de télécommande,</w:t>
            </w:r>
          </w:p>
          <w:p w:rsidR="005808B6" w:rsidRDefault="005808B6" w:rsidP="00B16DDC">
            <w:pPr>
              <w:widowControl w:val="0"/>
              <w:autoSpaceDE w:val="0"/>
              <w:autoSpaceDN w:val="0"/>
              <w:spacing w:before="72"/>
              <w:ind w:right="72"/>
              <w:jc w:val="both"/>
              <w:rPr>
                <w:sz w:val="20"/>
                <w:szCs w:val="20"/>
              </w:rPr>
            </w:pPr>
            <w:r>
              <w:rPr>
                <w:sz w:val="20"/>
                <w:szCs w:val="20"/>
              </w:rPr>
              <w:t>du bon état des composants de celles-ci,</w:t>
            </w:r>
          </w:p>
          <w:p w:rsidR="005808B6" w:rsidRDefault="005808B6" w:rsidP="00B16DDC">
            <w:pPr>
              <w:widowControl w:val="0"/>
              <w:autoSpaceDE w:val="0"/>
              <w:autoSpaceDN w:val="0"/>
              <w:spacing w:before="72"/>
              <w:ind w:right="72"/>
              <w:jc w:val="both"/>
              <w:rPr>
                <w:rFonts w:ascii="Arial" w:hAnsi="Arial" w:cs="Arial"/>
                <w:color w:val="FF00FF"/>
                <w:spacing w:val="2"/>
                <w:sz w:val="18"/>
                <w:szCs w:val="18"/>
              </w:rPr>
            </w:pPr>
            <w:r>
              <w:rPr>
                <w:sz w:val="20"/>
                <w:szCs w:val="20"/>
              </w:rPr>
              <w:t>de l'intégrité des protections mécaniques existantes.</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225"/>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rFonts w:ascii="Arial" w:hAnsi="Arial" w:cs="Arial"/>
                <w:color w:val="FF00FF"/>
                <w:spacing w:val="2"/>
                <w:sz w:val="18"/>
                <w:szCs w:val="18"/>
              </w:rPr>
            </w:pPr>
            <w:r>
              <w:rPr>
                <w:sz w:val="20"/>
                <w:szCs w:val="20"/>
              </w:rPr>
              <w:t>Examen visuel des lignes de télécommande (cintrage des liaisons pneumatiques, corrosion, fixations, câbles, poulies, serrage des serres câbles, etc.) et de la présence des protections mécaniques au niveau d'accès «0».</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225"/>
          <w:jc w:val="center"/>
        </w:trPr>
        <w:tc>
          <w:tcPr>
            <w:tcW w:w="10520" w:type="dxa"/>
            <w:gridSpan w:val="10"/>
            <w:tcBorders>
              <w:top w:val="single" w:sz="8" w:space="0" w:color="auto"/>
              <w:left w:val="single" w:sz="8" w:space="0" w:color="auto"/>
              <w:bottom w:val="single" w:sz="8" w:space="0" w:color="auto"/>
              <w:right w:val="single" w:sz="8" w:space="0" w:color="auto"/>
            </w:tcBorders>
            <w:shd w:val="clear" w:color="auto" w:fill="CCFFFF"/>
            <w:vAlign w:val="center"/>
          </w:tcPr>
          <w:p w:rsidR="005808B6" w:rsidRDefault="005808B6" w:rsidP="00B16DDC">
            <w:pPr>
              <w:rPr>
                <w:b/>
                <w:sz w:val="20"/>
                <w:szCs w:val="20"/>
              </w:rPr>
            </w:pPr>
            <w:r>
              <w:rPr>
                <w:b/>
                <w:spacing w:val="4"/>
                <w:sz w:val="20"/>
                <w:szCs w:val="20"/>
              </w:rPr>
              <w:t>Liaisons mécaniques</w:t>
            </w:r>
          </w:p>
        </w:tc>
      </w:tr>
      <w:tr w:rsidR="005808B6" w:rsidTr="00B16DDC">
        <w:trPr>
          <w:trHeight w:val="225"/>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0"/>
                <w:szCs w:val="20"/>
              </w:rPr>
            </w:pPr>
            <w:r>
              <w:rPr>
                <w:sz w:val="20"/>
                <w:szCs w:val="20"/>
              </w:rPr>
              <w:t>Examen des liaisons : protections, fixations, hauteurs d'implantation, longueurs de câbles, nombre de poulies... etc.</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225"/>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0"/>
                <w:szCs w:val="20"/>
              </w:rPr>
            </w:pPr>
            <w:r>
              <w:rPr>
                <w:sz w:val="20"/>
                <w:szCs w:val="20"/>
              </w:rPr>
              <w:t>Examen de l'adéquation du câble et des poulies</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225"/>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0"/>
                <w:szCs w:val="20"/>
              </w:rPr>
            </w:pPr>
            <w:r>
              <w:rPr>
                <w:sz w:val="20"/>
                <w:szCs w:val="20"/>
              </w:rPr>
              <w:t>Examen de l'état du câble : un seul tenant non effiloché</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213"/>
          <w:jc w:val="center"/>
        </w:trPr>
        <w:tc>
          <w:tcPr>
            <w:tcW w:w="10520" w:type="dxa"/>
            <w:gridSpan w:val="10"/>
            <w:tcBorders>
              <w:top w:val="single" w:sz="8" w:space="0" w:color="auto"/>
              <w:left w:val="single" w:sz="8" w:space="0" w:color="auto"/>
              <w:bottom w:val="single" w:sz="8" w:space="0" w:color="auto"/>
              <w:right w:val="single" w:sz="8" w:space="0" w:color="auto"/>
            </w:tcBorders>
            <w:shd w:val="clear" w:color="auto" w:fill="CCFFFF"/>
            <w:vAlign w:val="center"/>
          </w:tcPr>
          <w:p w:rsidR="005808B6" w:rsidRDefault="005808B6" w:rsidP="00B16DDC">
            <w:pPr>
              <w:rPr>
                <w:b/>
                <w:sz w:val="20"/>
                <w:szCs w:val="20"/>
              </w:rPr>
            </w:pPr>
            <w:r>
              <w:rPr>
                <w:b/>
                <w:spacing w:val="4"/>
                <w:sz w:val="20"/>
                <w:szCs w:val="20"/>
              </w:rPr>
              <w:t>Liaisons pneumatiques</w:t>
            </w:r>
          </w:p>
        </w:tc>
      </w:tr>
      <w:tr w:rsidR="005808B6" w:rsidTr="00B16DDC">
        <w:trPr>
          <w:trHeight w:val="141"/>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0"/>
                <w:szCs w:val="20"/>
              </w:rPr>
            </w:pPr>
            <w:r>
              <w:rPr>
                <w:sz w:val="20"/>
                <w:szCs w:val="20"/>
              </w:rPr>
              <w:t>Essai de l'étanchéité du réseau</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60"/>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0"/>
                <w:szCs w:val="20"/>
              </w:rPr>
            </w:pPr>
            <w:r>
              <w:rPr>
                <w:sz w:val="20"/>
                <w:szCs w:val="20"/>
              </w:rPr>
              <w:t>Examen des constituants : tubes, raccords</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216"/>
          <w:jc w:val="center"/>
        </w:trPr>
        <w:tc>
          <w:tcPr>
            <w:tcW w:w="10520" w:type="dxa"/>
            <w:gridSpan w:val="10"/>
            <w:tcBorders>
              <w:top w:val="single" w:sz="8" w:space="0" w:color="auto"/>
              <w:left w:val="single" w:sz="8" w:space="0" w:color="auto"/>
              <w:bottom w:val="single" w:sz="8" w:space="0" w:color="auto"/>
              <w:right w:val="single" w:sz="8" w:space="0" w:color="auto"/>
            </w:tcBorders>
            <w:shd w:val="clear" w:color="auto" w:fill="CCFFFF"/>
            <w:vAlign w:val="center"/>
          </w:tcPr>
          <w:p w:rsidR="005808B6" w:rsidRDefault="005808B6" w:rsidP="00B16DDC">
            <w:pPr>
              <w:rPr>
                <w:sz w:val="20"/>
                <w:szCs w:val="20"/>
              </w:rPr>
            </w:pPr>
            <w:r>
              <w:rPr>
                <w:b/>
                <w:spacing w:val="4"/>
                <w:sz w:val="20"/>
                <w:szCs w:val="20"/>
              </w:rPr>
              <w:t>Liaisons électriques</w:t>
            </w:r>
          </w:p>
        </w:tc>
      </w:tr>
      <w:tr w:rsidR="005808B6" w:rsidTr="00B16DDC">
        <w:trPr>
          <w:trHeight w:val="446"/>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0"/>
                <w:szCs w:val="20"/>
              </w:rPr>
            </w:pPr>
            <w:r>
              <w:rPr>
                <w:sz w:val="20"/>
                <w:szCs w:val="20"/>
              </w:rPr>
              <w:lastRenderedPageBreak/>
              <w:t>Examen des raccordements</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446"/>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0"/>
                <w:szCs w:val="20"/>
              </w:rPr>
            </w:pPr>
            <w:r>
              <w:rPr>
                <w:sz w:val="20"/>
                <w:szCs w:val="20"/>
              </w:rPr>
              <w:t xml:space="preserve">Examen du type et de la qualité des conducteurs : absence de trace d'oxydation sur les raccordements, isolant des câbles en état, repérage, </w:t>
            </w:r>
            <w:proofErr w:type="spellStart"/>
            <w:r>
              <w:rPr>
                <w:sz w:val="20"/>
                <w:szCs w:val="20"/>
              </w:rPr>
              <w:t>etc</w:t>
            </w:r>
            <w:proofErr w:type="spellEnd"/>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446"/>
          <w:jc w:val="center"/>
        </w:trPr>
        <w:tc>
          <w:tcPr>
            <w:tcW w:w="10520" w:type="dxa"/>
            <w:gridSpan w:val="10"/>
            <w:tcBorders>
              <w:top w:val="single" w:sz="8" w:space="0" w:color="auto"/>
              <w:left w:val="single" w:sz="8" w:space="0" w:color="auto"/>
              <w:bottom w:val="single" w:sz="8" w:space="0" w:color="auto"/>
              <w:right w:val="single" w:sz="8" w:space="0" w:color="auto"/>
            </w:tcBorders>
            <w:shd w:val="clear" w:color="auto" w:fill="0000FF"/>
            <w:vAlign w:val="center"/>
          </w:tcPr>
          <w:p w:rsidR="005808B6" w:rsidRDefault="005808B6" w:rsidP="00B16DDC">
            <w:pPr>
              <w:rPr>
                <w:sz w:val="20"/>
                <w:szCs w:val="20"/>
              </w:rPr>
            </w:pPr>
            <w:r>
              <w:rPr>
                <w:b/>
                <w:bCs/>
                <w:spacing w:val="-4"/>
                <w:sz w:val="22"/>
                <w:szCs w:val="22"/>
              </w:rPr>
              <w:t>Dispositifs de commande et les D.A.C.</w:t>
            </w:r>
          </w:p>
        </w:tc>
      </w:tr>
      <w:tr w:rsidR="005808B6" w:rsidTr="00B16DDC">
        <w:trPr>
          <w:trHeight w:val="446"/>
          <w:jc w:val="center"/>
        </w:trPr>
        <w:tc>
          <w:tcPr>
            <w:tcW w:w="10520" w:type="dxa"/>
            <w:gridSpan w:val="10"/>
            <w:tcBorders>
              <w:top w:val="single" w:sz="8" w:space="0" w:color="auto"/>
              <w:left w:val="single" w:sz="8" w:space="0" w:color="auto"/>
              <w:bottom w:val="single" w:sz="8" w:space="0" w:color="auto"/>
              <w:right w:val="single" w:sz="8" w:space="0" w:color="auto"/>
            </w:tcBorders>
            <w:shd w:val="clear" w:color="auto" w:fill="CCFFFF"/>
            <w:vAlign w:val="center"/>
          </w:tcPr>
          <w:p w:rsidR="005808B6" w:rsidRDefault="005808B6" w:rsidP="00B16DDC">
            <w:pPr>
              <w:spacing w:line="324" w:lineRule="atLeast"/>
              <w:rPr>
                <w:b/>
                <w:bCs/>
                <w:spacing w:val="2"/>
                <w:sz w:val="20"/>
                <w:szCs w:val="20"/>
              </w:rPr>
            </w:pPr>
            <w:r>
              <w:rPr>
                <w:b/>
                <w:bCs/>
                <w:spacing w:val="2"/>
                <w:sz w:val="20"/>
                <w:szCs w:val="20"/>
              </w:rPr>
              <w:t>Actions communes à tous les dispositifs de commande et les D.A.C. :</w:t>
            </w:r>
          </w:p>
          <w:p w:rsidR="005808B6" w:rsidRDefault="005808B6" w:rsidP="00B16DDC">
            <w:pPr>
              <w:rPr>
                <w:sz w:val="20"/>
                <w:szCs w:val="20"/>
              </w:rPr>
            </w:pPr>
            <w:r>
              <w:rPr>
                <w:sz w:val="20"/>
                <w:szCs w:val="20"/>
              </w:rPr>
              <w:t>Les essais des dispositifs de commandes doivent être réalisés en effectuant un cycle complet de fonctionnement</w:t>
            </w:r>
          </w:p>
        </w:tc>
      </w:tr>
      <w:tr w:rsidR="005808B6" w:rsidTr="00B16DDC">
        <w:trPr>
          <w:trHeight w:val="446"/>
          <w:jc w:val="center"/>
        </w:trPr>
        <w:tc>
          <w:tcPr>
            <w:tcW w:w="4140" w:type="dxa"/>
            <w:tcBorders>
              <w:top w:val="single" w:sz="8" w:space="0" w:color="auto"/>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0"/>
                <w:szCs w:val="20"/>
              </w:rPr>
            </w:pPr>
            <w:r>
              <w:rPr>
                <w:sz w:val="20"/>
                <w:szCs w:val="20"/>
              </w:rPr>
              <w:t>Constat :</w:t>
            </w:r>
          </w:p>
          <w:p w:rsidR="005808B6" w:rsidRDefault="005808B6" w:rsidP="00B16DDC">
            <w:pPr>
              <w:widowControl w:val="0"/>
              <w:autoSpaceDE w:val="0"/>
              <w:autoSpaceDN w:val="0"/>
              <w:spacing w:before="72"/>
              <w:ind w:right="72"/>
              <w:jc w:val="both"/>
              <w:rPr>
                <w:sz w:val="20"/>
                <w:szCs w:val="20"/>
              </w:rPr>
            </w:pPr>
            <w:r>
              <w:rPr>
                <w:sz w:val="20"/>
                <w:szCs w:val="20"/>
              </w:rPr>
              <w:t>de l'intégrité des dispositifs de commande et des D.A.C.,</w:t>
            </w:r>
          </w:p>
          <w:p w:rsidR="005808B6" w:rsidRDefault="005808B6" w:rsidP="00B16DDC">
            <w:pPr>
              <w:widowControl w:val="0"/>
              <w:autoSpaceDE w:val="0"/>
              <w:autoSpaceDN w:val="0"/>
              <w:spacing w:before="72"/>
              <w:ind w:right="72"/>
              <w:jc w:val="both"/>
              <w:rPr>
                <w:sz w:val="20"/>
                <w:szCs w:val="20"/>
              </w:rPr>
            </w:pPr>
            <w:r>
              <w:rPr>
                <w:sz w:val="20"/>
                <w:szCs w:val="20"/>
              </w:rPr>
              <w:t>de l'accessibilité des D.C.S., D.C.M., D.C.M.R. et D.A.C.,</w:t>
            </w:r>
          </w:p>
          <w:p w:rsidR="005808B6" w:rsidRDefault="005808B6" w:rsidP="00B16DDC">
            <w:pPr>
              <w:widowControl w:val="0"/>
              <w:autoSpaceDE w:val="0"/>
              <w:autoSpaceDN w:val="0"/>
              <w:spacing w:before="72"/>
              <w:ind w:right="72"/>
              <w:jc w:val="both"/>
              <w:rPr>
                <w:sz w:val="20"/>
                <w:szCs w:val="20"/>
              </w:rPr>
            </w:pPr>
            <w:r>
              <w:rPr>
                <w:sz w:val="20"/>
                <w:szCs w:val="20"/>
              </w:rPr>
              <w:t>du bon état général des supports, de la bonne fixation des éléments constitutifs, du fonctionnement des dispositifs de commande après déclenchement.</w:t>
            </w:r>
          </w:p>
        </w:tc>
        <w:tc>
          <w:tcPr>
            <w:tcW w:w="0" w:type="auto"/>
            <w:tcBorders>
              <w:top w:val="single" w:sz="8" w:space="0" w:color="auto"/>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single" w:sz="8" w:space="0" w:color="auto"/>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single" w:sz="8" w:space="0" w:color="auto"/>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single" w:sz="8" w:space="0" w:color="auto"/>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single" w:sz="8" w:space="0" w:color="auto"/>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single" w:sz="8" w:space="0" w:color="auto"/>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single" w:sz="8" w:space="0" w:color="auto"/>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single" w:sz="8" w:space="0" w:color="auto"/>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single" w:sz="8" w:space="0" w:color="auto"/>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446"/>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line="240" w:lineRule="atLeast"/>
              <w:rPr>
                <w:sz w:val="20"/>
                <w:szCs w:val="20"/>
              </w:rPr>
            </w:pPr>
            <w:r>
              <w:rPr>
                <w:sz w:val="20"/>
                <w:szCs w:val="20"/>
              </w:rPr>
              <w:t>Examen visuel de l'état général des D.C.S., D.C.M., D.C.M.R., D.A.C. (corrosion, fixations, positionnement, protection mécanique, etc.).</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446"/>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0"/>
                <w:szCs w:val="20"/>
              </w:rPr>
            </w:pPr>
            <w:r>
              <w:rPr>
                <w:sz w:val="20"/>
                <w:szCs w:val="20"/>
              </w:rPr>
              <w:t>Constat de l'accessibilité des D.C.S., D.C.M., D.C.M.R. et D.A.C</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446"/>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line="240" w:lineRule="atLeast"/>
              <w:rPr>
                <w:sz w:val="20"/>
                <w:szCs w:val="20"/>
              </w:rPr>
            </w:pPr>
            <w:r>
              <w:rPr>
                <w:sz w:val="20"/>
                <w:szCs w:val="20"/>
              </w:rPr>
              <w:t>Réalisation des opérations d'entretien/maintenance décrites dans les notices des fabricants.</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520"/>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line="240" w:lineRule="atLeast"/>
              <w:rPr>
                <w:sz w:val="20"/>
                <w:szCs w:val="20"/>
              </w:rPr>
            </w:pPr>
            <w:r>
              <w:rPr>
                <w:sz w:val="20"/>
                <w:szCs w:val="20"/>
              </w:rPr>
              <w:t xml:space="preserve">Pour les D.C.S., </w:t>
            </w:r>
            <w:proofErr w:type="spellStart"/>
            <w:r>
              <w:rPr>
                <w:sz w:val="20"/>
                <w:szCs w:val="20"/>
              </w:rPr>
              <w:t>D,C.M.ou</w:t>
            </w:r>
            <w:proofErr w:type="spellEnd"/>
            <w:r>
              <w:rPr>
                <w:sz w:val="20"/>
                <w:szCs w:val="20"/>
              </w:rPr>
              <w:t xml:space="preserve"> D.C.M.R.:</w:t>
            </w:r>
          </w:p>
          <w:p w:rsidR="005808B6" w:rsidRDefault="005808B6" w:rsidP="00B16DDC">
            <w:pPr>
              <w:widowControl w:val="0"/>
              <w:autoSpaceDE w:val="0"/>
              <w:autoSpaceDN w:val="0"/>
              <w:spacing w:line="240" w:lineRule="atLeast"/>
              <w:rPr>
                <w:sz w:val="20"/>
                <w:szCs w:val="20"/>
              </w:rPr>
            </w:pPr>
            <w:r>
              <w:rPr>
                <w:sz w:val="20"/>
                <w:szCs w:val="20"/>
              </w:rPr>
              <w:t>Examen de l'intégrité du scellé et de l'étiquette de vérification, si existants avec exploitation des informations.</w:t>
            </w:r>
          </w:p>
          <w:p w:rsidR="005808B6" w:rsidRPr="00F20728" w:rsidRDefault="005808B6" w:rsidP="00B16DDC">
            <w:pPr>
              <w:widowControl w:val="0"/>
              <w:autoSpaceDE w:val="0"/>
              <w:autoSpaceDN w:val="0"/>
              <w:spacing w:line="240" w:lineRule="atLeast"/>
              <w:rPr>
                <w:sz w:val="20"/>
                <w:szCs w:val="20"/>
              </w:rPr>
            </w:pPr>
            <w:r>
              <w:rPr>
                <w:sz w:val="20"/>
                <w:szCs w:val="20"/>
              </w:rPr>
              <w:t>Essai de déclenchement manuel.</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446"/>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line="240" w:lineRule="atLeast"/>
              <w:rPr>
                <w:sz w:val="20"/>
                <w:szCs w:val="20"/>
              </w:rPr>
            </w:pPr>
            <w:r>
              <w:rPr>
                <w:sz w:val="20"/>
                <w:szCs w:val="20"/>
              </w:rPr>
              <w:t>Pour les D.A.C.:</w:t>
            </w:r>
          </w:p>
          <w:p w:rsidR="005808B6" w:rsidRDefault="005808B6" w:rsidP="00B16DDC">
            <w:pPr>
              <w:widowControl w:val="0"/>
              <w:autoSpaceDE w:val="0"/>
              <w:autoSpaceDN w:val="0"/>
              <w:spacing w:line="240" w:lineRule="atLeast"/>
              <w:rPr>
                <w:sz w:val="20"/>
                <w:szCs w:val="20"/>
              </w:rPr>
            </w:pPr>
            <w:r>
              <w:rPr>
                <w:sz w:val="20"/>
                <w:szCs w:val="20"/>
              </w:rPr>
              <w:t>Essai de télécommande. Ces essais doivent dans la mesure du possible être coordonnés avec les essais du C.M.S.I.</w:t>
            </w:r>
          </w:p>
          <w:p w:rsidR="005808B6" w:rsidRDefault="005808B6" w:rsidP="00B16DDC">
            <w:pPr>
              <w:widowControl w:val="0"/>
              <w:autoSpaceDE w:val="0"/>
              <w:autoSpaceDN w:val="0"/>
              <w:spacing w:before="72"/>
              <w:ind w:right="72"/>
              <w:jc w:val="both"/>
              <w:rPr>
                <w:rFonts w:ascii="Arial" w:hAnsi="Arial" w:cs="Arial"/>
                <w:color w:val="FF00FF"/>
                <w:spacing w:val="2"/>
                <w:sz w:val="18"/>
                <w:szCs w:val="18"/>
              </w:rPr>
            </w:pPr>
            <w:r>
              <w:rPr>
                <w:sz w:val="20"/>
                <w:szCs w:val="20"/>
              </w:rPr>
              <w:t>S'assurer de la présence des étiquettes signalétiques du fabricant.</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446"/>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rPr>
                <w:sz w:val="20"/>
                <w:szCs w:val="20"/>
              </w:rPr>
            </w:pPr>
            <w:r>
              <w:rPr>
                <w:sz w:val="20"/>
                <w:szCs w:val="20"/>
              </w:rPr>
              <w:t>Dépoussiérage, nettoyage préconisations du fabricant.</w:t>
            </w:r>
          </w:p>
          <w:p w:rsidR="005808B6" w:rsidRDefault="005808B6" w:rsidP="00B16DDC">
            <w:pPr>
              <w:widowControl w:val="0"/>
              <w:autoSpaceDE w:val="0"/>
              <w:autoSpaceDN w:val="0"/>
              <w:spacing w:before="72"/>
              <w:ind w:right="72"/>
              <w:rPr>
                <w:sz w:val="20"/>
                <w:szCs w:val="20"/>
              </w:rPr>
            </w:pPr>
            <w:r>
              <w:rPr>
                <w:sz w:val="20"/>
                <w:szCs w:val="20"/>
              </w:rPr>
              <w:t>Examen des réarmements.</w:t>
            </w:r>
          </w:p>
          <w:p w:rsidR="005808B6" w:rsidRDefault="005808B6" w:rsidP="00B16DDC">
            <w:pPr>
              <w:widowControl w:val="0"/>
              <w:autoSpaceDE w:val="0"/>
              <w:autoSpaceDN w:val="0"/>
              <w:spacing w:before="72"/>
              <w:ind w:right="72"/>
              <w:rPr>
                <w:sz w:val="20"/>
                <w:szCs w:val="20"/>
              </w:rPr>
            </w:pPr>
            <w:r>
              <w:rPr>
                <w:sz w:val="20"/>
                <w:szCs w:val="20"/>
              </w:rPr>
              <w:br w:type="column"/>
              <w:t>des contre-plaques des déclencheurs électromagnétiques selon les préconisations du fabricant.</w:t>
            </w:r>
          </w:p>
          <w:p w:rsidR="005808B6" w:rsidRDefault="005808B6" w:rsidP="00B16DDC">
            <w:pPr>
              <w:widowControl w:val="0"/>
              <w:autoSpaceDE w:val="0"/>
              <w:autoSpaceDN w:val="0"/>
              <w:spacing w:before="72"/>
              <w:ind w:right="72"/>
              <w:jc w:val="both"/>
              <w:rPr>
                <w:rFonts w:ascii="Arial" w:hAnsi="Arial" w:cs="Arial"/>
                <w:color w:val="FF00FF"/>
                <w:spacing w:val="2"/>
                <w:sz w:val="18"/>
                <w:szCs w:val="18"/>
              </w:rPr>
            </w:pPr>
            <w:r>
              <w:rPr>
                <w:sz w:val="20"/>
                <w:szCs w:val="20"/>
              </w:rPr>
              <w:t xml:space="preserve"> Examen des réarmements</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141"/>
          <w:jc w:val="center"/>
        </w:trPr>
        <w:tc>
          <w:tcPr>
            <w:tcW w:w="10520" w:type="dxa"/>
            <w:gridSpan w:val="10"/>
            <w:tcBorders>
              <w:top w:val="single" w:sz="8" w:space="0" w:color="auto"/>
              <w:left w:val="single" w:sz="8" w:space="0" w:color="auto"/>
              <w:bottom w:val="single" w:sz="8" w:space="0" w:color="auto"/>
              <w:right w:val="single" w:sz="8" w:space="0" w:color="auto"/>
            </w:tcBorders>
            <w:shd w:val="clear" w:color="auto" w:fill="CCFFFF"/>
            <w:vAlign w:val="center"/>
          </w:tcPr>
          <w:p w:rsidR="005808B6" w:rsidRDefault="005808B6" w:rsidP="00B16DDC">
            <w:pPr>
              <w:rPr>
                <w:b/>
                <w:sz w:val="20"/>
                <w:szCs w:val="20"/>
              </w:rPr>
            </w:pPr>
            <w:r>
              <w:rPr>
                <w:b/>
                <w:sz w:val="20"/>
                <w:szCs w:val="20"/>
              </w:rPr>
              <w:t>Mécaniques</w:t>
            </w:r>
          </w:p>
        </w:tc>
      </w:tr>
      <w:tr w:rsidR="005808B6" w:rsidTr="00B16DDC">
        <w:trPr>
          <w:trHeight w:val="240"/>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pacing w:val="2"/>
                <w:sz w:val="20"/>
                <w:szCs w:val="20"/>
              </w:rPr>
            </w:pPr>
            <w:r>
              <w:rPr>
                <w:sz w:val="20"/>
                <w:szCs w:val="20"/>
              </w:rPr>
              <w:t>Examen du sens d'enroulement du câble</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264"/>
          <w:jc w:val="center"/>
        </w:trPr>
        <w:tc>
          <w:tcPr>
            <w:tcW w:w="10520" w:type="dxa"/>
            <w:gridSpan w:val="10"/>
            <w:tcBorders>
              <w:top w:val="single" w:sz="8" w:space="0" w:color="auto"/>
              <w:left w:val="single" w:sz="8" w:space="0" w:color="auto"/>
              <w:bottom w:val="single" w:sz="8" w:space="0" w:color="auto"/>
              <w:right w:val="single" w:sz="8" w:space="0" w:color="auto"/>
            </w:tcBorders>
            <w:shd w:val="clear" w:color="auto" w:fill="CCFFFF"/>
            <w:vAlign w:val="center"/>
          </w:tcPr>
          <w:p w:rsidR="005808B6" w:rsidRDefault="005808B6" w:rsidP="00B16DDC">
            <w:pPr>
              <w:rPr>
                <w:b/>
                <w:sz w:val="20"/>
                <w:szCs w:val="20"/>
              </w:rPr>
            </w:pPr>
            <w:r>
              <w:rPr>
                <w:b/>
                <w:sz w:val="20"/>
                <w:szCs w:val="20"/>
              </w:rPr>
              <w:t>Pneumatiques</w:t>
            </w:r>
          </w:p>
        </w:tc>
      </w:tr>
      <w:tr w:rsidR="005808B6" w:rsidTr="00B16DDC">
        <w:trPr>
          <w:trHeight w:val="446"/>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rPr>
                <w:sz w:val="20"/>
                <w:szCs w:val="20"/>
              </w:rPr>
            </w:pPr>
            <w:r>
              <w:rPr>
                <w:sz w:val="20"/>
                <w:szCs w:val="20"/>
              </w:rPr>
              <w:t>Examen des pressions de service déclarées entre le dispositif de commande et le D.E.N.F.C</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446"/>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rPr>
                <w:sz w:val="20"/>
                <w:szCs w:val="20"/>
              </w:rPr>
            </w:pPr>
            <w:r>
              <w:rPr>
                <w:sz w:val="20"/>
                <w:szCs w:val="20"/>
              </w:rPr>
              <w:t>Examen de la purge dans le cas de réarmement pneumatique ou de fonction confort ventilation</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446"/>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rPr>
                <w:sz w:val="20"/>
                <w:szCs w:val="20"/>
              </w:rPr>
            </w:pPr>
            <w:r>
              <w:rPr>
                <w:sz w:val="20"/>
                <w:szCs w:val="20"/>
              </w:rPr>
              <w:lastRenderedPageBreak/>
              <w:t>Examen de l'intégrité du dard de percussion</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446"/>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rPr>
                <w:sz w:val="20"/>
                <w:szCs w:val="20"/>
              </w:rPr>
            </w:pPr>
            <w:r>
              <w:rPr>
                <w:sz w:val="20"/>
                <w:szCs w:val="20"/>
              </w:rPr>
              <w:t>Essai des fonctions de confort si elles sont présentes et examen de l'impossibilité d'utilisation de la fonction confort «fermeture» lors d'une mise en sécurité</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446"/>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rPr>
                <w:sz w:val="20"/>
                <w:szCs w:val="20"/>
              </w:rPr>
            </w:pPr>
            <w:r>
              <w:rPr>
                <w:sz w:val="20"/>
                <w:szCs w:val="20"/>
              </w:rPr>
              <w:t>Examen de l'adéquation de la réserve de cartouches de dioxyde de carbone comprimé (CO2) avec les caractéristiques de l'installation (nombre, grammage, etc.).</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446"/>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Pr="00FC023A" w:rsidRDefault="005808B6" w:rsidP="00B16DDC">
            <w:pPr>
              <w:widowControl w:val="0"/>
              <w:autoSpaceDE w:val="0"/>
              <w:autoSpaceDN w:val="0"/>
              <w:spacing w:before="72"/>
              <w:ind w:right="72"/>
              <w:rPr>
                <w:sz w:val="18"/>
                <w:szCs w:val="18"/>
              </w:rPr>
            </w:pPr>
            <w:r w:rsidRPr="00FC023A">
              <w:rPr>
                <w:sz w:val="18"/>
                <w:szCs w:val="18"/>
              </w:rPr>
              <w:t>Après essais, remise en état de veille et remise en place des cartouches de réserve</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446"/>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rPr>
                <w:sz w:val="20"/>
                <w:szCs w:val="20"/>
              </w:rPr>
            </w:pPr>
            <w:r>
              <w:rPr>
                <w:sz w:val="20"/>
                <w:szCs w:val="20"/>
              </w:rPr>
              <w:t>À l'issue d'une période de 10 ans ré-éprouver les éléments constitutifs pneumatiques selon la fiche technique du fabricant</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264"/>
          <w:jc w:val="center"/>
        </w:trPr>
        <w:tc>
          <w:tcPr>
            <w:tcW w:w="10520" w:type="dxa"/>
            <w:gridSpan w:val="10"/>
            <w:tcBorders>
              <w:top w:val="single" w:sz="8" w:space="0" w:color="auto"/>
              <w:left w:val="single" w:sz="8" w:space="0" w:color="auto"/>
              <w:bottom w:val="single" w:sz="8" w:space="0" w:color="auto"/>
              <w:right w:val="single" w:sz="8" w:space="0" w:color="auto"/>
            </w:tcBorders>
            <w:shd w:val="clear" w:color="auto" w:fill="CCFFFF"/>
            <w:vAlign w:val="center"/>
          </w:tcPr>
          <w:p w:rsidR="005808B6" w:rsidRDefault="005808B6" w:rsidP="00B16DDC">
            <w:pPr>
              <w:rPr>
                <w:b/>
                <w:sz w:val="20"/>
                <w:szCs w:val="20"/>
              </w:rPr>
            </w:pPr>
            <w:r>
              <w:rPr>
                <w:b/>
                <w:sz w:val="20"/>
                <w:szCs w:val="20"/>
              </w:rPr>
              <w:t>Electriques</w:t>
            </w:r>
          </w:p>
        </w:tc>
      </w:tr>
      <w:tr w:rsidR="005808B6" w:rsidTr="00B16DDC">
        <w:trPr>
          <w:trHeight w:val="183"/>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rPr>
                <w:sz w:val="20"/>
                <w:szCs w:val="20"/>
              </w:rPr>
            </w:pPr>
            <w:r>
              <w:rPr>
                <w:sz w:val="20"/>
                <w:szCs w:val="20"/>
              </w:rPr>
              <w:t>Examen de l'état des câbles et des connexions</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446"/>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rPr>
                <w:sz w:val="20"/>
                <w:szCs w:val="20"/>
              </w:rPr>
            </w:pPr>
            <w:r>
              <w:rPr>
                <w:sz w:val="20"/>
                <w:szCs w:val="20"/>
              </w:rPr>
              <w:t>Mesure de la tension de sortie de télécommande (au sortir de la source).</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446"/>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rPr>
                <w:sz w:val="20"/>
                <w:szCs w:val="20"/>
              </w:rPr>
            </w:pPr>
            <w:r>
              <w:rPr>
                <w:sz w:val="20"/>
                <w:szCs w:val="20"/>
              </w:rPr>
              <w:t>Validation des tensions d'entrée : alimentation de puissance, entrée de télécommande s'il s'agit d'un D.A_C</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446"/>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rPr>
                <w:sz w:val="20"/>
                <w:szCs w:val="20"/>
              </w:rPr>
            </w:pPr>
            <w:r>
              <w:rPr>
                <w:sz w:val="20"/>
                <w:szCs w:val="20"/>
              </w:rPr>
              <w:t>Essai des reports de contrôle de position, s'il s'agit d'un D.C.S</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446"/>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rPr>
                <w:sz w:val="20"/>
                <w:szCs w:val="20"/>
              </w:rPr>
            </w:pPr>
            <w:r>
              <w:rPr>
                <w:sz w:val="20"/>
                <w:szCs w:val="20"/>
              </w:rPr>
              <w:t>Essai des fonctions de confort si elles sont présentes.</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170"/>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pacing w:val="2"/>
                <w:sz w:val="18"/>
                <w:szCs w:val="18"/>
              </w:rPr>
            </w:pPr>
            <w:r>
              <w:rPr>
                <w:spacing w:val="2"/>
                <w:sz w:val="18"/>
                <w:szCs w:val="18"/>
              </w:rPr>
              <w:t>Renseigner le registre de sécurité</w:t>
            </w:r>
          </w:p>
        </w:tc>
        <w:tc>
          <w:tcPr>
            <w:tcW w:w="420" w:type="dxa"/>
            <w:tcBorders>
              <w:top w:val="nil"/>
              <w:left w:val="single" w:sz="8"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0D5156" w:rsidP="00B16DDC">
            <w:pPr>
              <w:jc w:val="center"/>
              <w:rPr>
                <w:b/>
                <w:bCs/>
                <w:sz w:val="20"/>
                <w:szCs w:val="20"/>
              </w:rPr>
            </w:pPr>
            <w:r>
              <w:rPr>
                <w:b/>
                <w:bCs/>
                <w:sz w:val="20"/>
                <w:szCs w:val="20"/>
              </w:rPr>
              <w:t>X</w:t>
            </w:r>
          </w:p>
        </w:tc>
        <w:tc>
          <w:tcPr>
            <w:tcW w:w="560" w:type="dxa"/>
            <w:tcBorders>
              <w:top w:val="nil"/>
              <w:left w:val="single" w:sz="4" w:space="0" w:color="auto"/>
              <w:bottom w:val="single" w:sz="8" w:space="0" w:color="auto"/>
              <w:right w:val="single" w:sz="8" w:space="0" w:color="auto"/>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r>
              <w:rPr>
                <w:sz w:val="16"/>
                <w:szCs w:val="16"/>
              </w:rPr>
              <w:t>Après chaque série de maintenance</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170"/>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pacing w:val="2"/>
                <w:sz w:val="18"/>
                <w:szCs w:val="18"/>
              </w:rPr>
            </w:pPr>
            <w:r>
              <w:rPr>
                <w:spacing w:val="2"/>
                <w:sz w:val="18"/>
                <w:szCs w:val="18"/>
              </w:rPr>
              <w:t>Renseigner la GMAO</w:t>
            </w:r>
          </w:p>
        </w:tc>
        <w:tc>
          <w:tcPr>
            <w:tcW w:w="420" w:type="dxa"/>
            <w:tcBorders>
              <w:top w:val="nil"/>
              <w:left w:val="single" w:sz="8"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560" w:type="dxa"/>
            <w:tcBorders>
              <w:top w:val="nil"/>
              <w:left w:val="single" w:sz="4" w:space="0" w:color="auto"/>
              <w:bottom w:val="single" w:sz="8" w:space="0" w:color="auto"/>
              <w:right w:val="single" w:sz="8" w:space="0" w:color="auto"/>
            </w:tcBorders>
            <w:shd w:val="clear" w:color="auto" w:fill="FFFFFF"/>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cantSplit/>
          <w:trHeight w:val="600"/>
          <w:jc w:val="center"/>
        </w:trPr>
        <w:tc>
          <w:tcPr>
            <w:tcW w:w="10520" w:type="dxa"/>
            <w:gridSpan w:val="10"/>
            <w:vMerge w:val="restart"/>
            <w:tcBorders>
              <w:top w:val="single" w:sz="8" w:space="0" w:color="auto"/>
              <w:left w:val="single" w:sz="8" w:space="0" w:color="auto"/>
              <w:bottom w:val="single" w:sz="8" w:space="0" w:color="000000"/>
              <w:right w:val="single" w:sz="8" w:space="0" w:color="000000"/>
            </w:tcBorders>
            <w:shd w:val="clear" w:color="auto" w:fill="FFFFFF"/>
          </w:tcPr>
          <w:p w:rsidR="005808B6" w:rsidRDefault="005808B6" w:rsidP="00B16DDC">
            <w:pPr>
              <w:rPr>
                <w:sz w:val="20"/>
                <w:szCs w:val="20"/>
              </w:rPr>
            </w:pPr>
            <w:r>
              <w:rPr>
                <w:sz w:val="20"/>
                <w:szCs w:val="20"/>
              </w:rPr>
              <w:t>Observations générales (sécurité, accès, environnement) :</w:t>
            </w:r>
          </w:p>
        </w:tc>
      </w:tr>
      <w:tr w:rsidR="005808B6" w:rsidTr="00B16DDC">
        <w:trPr>
          <w:cantSplit/>
          <w:trHeight w:val="230"/>
          <w:jc w:val="center"/>
        </w:trPr>
        <w:tc>
          <w:tcPr>
            <w:tcW w:w="0" w:type="auto"/>
            <w:gridSpan w:val="10"/>
            <w:vMerge/>
            <w:tcBorders>
              <w:top w:val="single" w:sz="8" w:space="0" w:color="auto"/>
              <w:left w:val="single" w:sz="8" w:space="0" w:color="auto"/>
              <w:bottom w:val="single" w:sz="8" w:space="0" w:color="000000"/>
              <w:right w:val="single" w:sz="8" w:space="0" w:color="000000"/>
            </w:tcBorders>
            <w:vAlign w:val="center"/>
          </w:tcPr>
          <w:p w:rsidR="005808B6" w:rsidRDefault="005808B6" w:rsidP="00B16DDC">
            <w:pPr>
              <w:rPr>
                <w:sz w:val="20"/>
                <w:szCs w:val="20"/>
              </w:rPr>
            </w:pPr>
          </w:p>
        </w:tc>
      </w:tr>
    </w:tbl>
    <w:p w:rsidR="000D5156" w:rsidRDefault="000D5156" w:rsidP="005808B6">
      <w:pPr>
        <w:rPr>
          <w:rFonts w:ascii="Palatino Linotype" w:hAnsi="Palatino Linotype"/>
          <w:sz w:val="20"/>
          <w:szCs w:val="20"/>
        </w:rPr>
      </w:pPr>
    </w:p>
    <w:p w:rsidR="000D5156" w:rsidRDefault="000D5156">
      <w:pPr>
        <w:spacing w:after="200" w:line="276" w:lineRule="auto"/>
        <w:rPr>
          <w:rFonts w:ascii="Palatino Linotype" w:hAnsi="Palatino Linotype"/>
          <w:sz w:val="20"/>
          <w:szCs w:val="20"/>
        </w:rPr>
      </w:pPr>
      <w:r>
        <w:rPr>
          <w:rFonts w:ascii="Palatino Linotype" w:hAnsi="Palatino Linotype"/>
          <w:sz w:val="20"/>
          <w:szCs w:val="20"/>
        </w:rPr>
        <w:br w:type="page"/>
      </w:r>
    </w:p>
    <w:p w:rsidR="005808B6" w:rsidRDefault="005808B6" w:rsidP="005808B6">
      <w:pPr>
        <w:rPr>
          <w:rFonts w:ascii="Palatino Linotype" w:hAnsi="Palatino Linotype"/>
          <w:sz w:val="20"/>
          <w:szCs w:val="20"/>
        </w:rPr>
      </w:pPr>
    </w:p>
    <w:p w:rsidR="005808B6" w:rsidRDefault="005808B6" w:rsidP="005808B6">
      <w:pPr>
        <w:rPr>
          <w:rFonts w:ascii="Palatino Linotype" w:hAnsi="Palatino Linotype"/>
          <w:sz w:val="20"/>
          <w:szCs w:val="20"/>
        </w:rPr>
      </w:pPr>
    </w:p>
    <w:tbl>
      <w:tblPr>
        <w:tblW w:w="10520" w:type="dxa"/>
        <w:jc w:val="center"/>
        <w:tblCellMar>
          <w:left w:w="0" w:type="dxa"/>
          <w:right w:w="0" w:type="dxa"/>
        </w:tblCellMar>
        <w:tblLook w:val="0000" w:firstRow="0" w:lastRow="0" w:firstColumn="0" w:lastColumn="0" w:noHBand="0" w:noVBand="0"/>
      </w:tblPr>
      <w:tblGrid>
        <w:gridCol w:w="4140"/>
        <w:gridCol w:w="420"/>
        <w:gridCol w:w="420"/>
        <w:gridCol w:w="420"/>
        <w:gridCol w:w="420"/>
        <w:gridCol w:w="420"/>
        <w:gridCol w:w="560"/>
        <w:gridCol w:w="1180"/>
        <w:gridCol w:w="1540"/>
        <w:gridCol w:w="1000"/>
      </w:tblGrid>
      <w:tr w:rsidR="005808B6" w:rsidTr="00B16DDC">
        <w:trPr>
          <w:cantSplit/>
          <w:trHeight w:val="360"/>
          <w:jc w:val="center"/>
        </w:trPr>
        <w:tc>
          <w:tcPr>
            <w:tcW w:w="7980" w:type="dxa"/>
            <w:gridSpan w:val="8"/>
            <w:vMerge w:val="restart"/>
            <w:tcBorders>
              <w:top w:val="single" w:sz="8" w:space="0" w:color="auto"/>
              <w:left w:val="single" w:sz="8" w:space="0" w:color="auto"/>
              <w:bottom w:val="nil"/>
              <w:right w:val="single" w:sz="8" w:space="0" w:color="000000"/>
            </w:tcBorders>
            <w:shd w:val="clear" w:color="auto" w:fill="CCFFFF"/>
            <w:vAlign w:val="center"/>
          </w:tcPr>
          <w:p w:rsidR="005808B6" w:rsidRDefault="005808B6" w:rsidP="00B16DDC">
            <w:pPr>
              <w:jc w:val="center"/>
              <w:rPr>
                <w:b/>
                <w:bCs/>
                <w:sz w:val="28"/>
                <w:szCs w:val="28"/>
              </w:rPr>
            </w:pPr>
            <w:r>
              <w:rPr>
                <w:b/>
                <w:bCs/>
                <w:sz w:val="28"/>
                <w:szCs w:val="28"/>
              </w:rPr>
              <w:t xml:space="preserve">Gamme de maintenance préventive et fonctionnelle  </w:t>
            </w:r>
          </w:p>
        </w:tc>
        <w:tc>
          <w:tcPr>
            <w:tcW w:w="1540" w:type="dxa"/>
            <w:tcBorders>
              <w:top w:val="single" w:sz="8" w:space="0" w:color="auto"/>
              <w:left w:val="nil"/>
              <w:bottom w:val="single" w:sz="8" w:space="0" w:color="auto"/>
              <w:right w:val="single" w:sz="8" w:space="0" w:color="auto"/>
            </w:tcBorders>
            <w:shd w:val="clear" w:color="auto" w:fill="CCFFFF"/>
            <w:noWrap/>
            <w:vAlign w:val="center"/>
          </w:tcPr>
          <w:p w:rsidR="005808B6" w:rsidRDefault="005808B6" w:rsidP="00B16DDC">
            <w:pPr>
              <w:jc w:val="center"/>
              <w:rPr>
                <w:sz w:val="28"/>
                <w:szCs w:val="28"/>
              </w:rPr>
            </w:pPr>
            <w:r>
              <w:rPr>
                <w:sz w:val="28"/>
                <w:szCs w:val="28"/>
              </w:rPr>
              <w:t>Moyen de secours</w:t>
            </w:r>
          </w:p>
        </w:tc>
        <w:tc>
          <w:tcPr>
            <w:tcW w:w="1000" w:type="dxa"/>
            <w:tcBorders>
              <w:top w:val="single" w:sz="8" w:space="0" w:color="auto"/>
              <w:left w:val="nil"/>
              <w:bottom w:val="single" w:sz="8" w:space="0" w:color="auto"/>
              <w:right w:val="single" w:sz="8" w:space="0" w:color="auto"/>
            </w:tcBorders>
            <w:shd w:val="clear" w:color="auto" w:fill="CCFFFF"/>
            <w:noWrap/>
            <w:vAlign w:val="center"/>
          </w:tcPr>
          <w:p w:rsidR="005808B6" w:rsidRDefault="005808B6" w:rsidP="00B16DDC">
            <w:pPr>
              <w:jc w:val="center"/>
              <w:rPr>
                <w:sz w:val="28"/>
                <w:szCs w:val="28"/>
              </w:rPr>
            </w:pPr>
            <w:r>
              <w:rPr>
                <w:sz w:val="28"/>
                <w:szCs w:val="28"/>
              </w:rPr>
              <w:t>PEC</w:t>
            </w:r>
          </w:p>
        </w:tc>
      </w:tr>
      <w:tr w:rsidR="005808B6" w:rsidTr="00B16DDC">
        <w:trPr>
          <w:cantSplit/>
          <w:trHeight w:val="315"/>
          <w:jc w:val="center"/>
        </w:trPr>
        <w:tc>
          <w:tcPr>
            <w:tcW w:w="0" w:type="auto"/>
            <w:gridSpan w:val="8"/>
            <w:vMerge/>
            <w:tcBorders>
              <w:top w:val="single" w:sz="8" w:space="0" w:color="auto"/>
              <w:left w:val="single" w:sz="8" w:space="0" w:color="auto"/>
              <w:bottom w:val="nil"/>
              <w:right w:val="single" w:sz="8" w:space="0" w:color="000000"/>
            </w:tcBorders>
            <w:vAlign w:val="center"/>
          </w:tcPr>
          <w:p w:rsidR="005808B6" w:rsidRDefault="005808B6" w:rsidP="00B16DDC">
            <w:pPr>
              <w:rPr>
                <w:b/>
                <w:bCs/>
                <w:sz w:val="28"/>
                <w:szCs w:val="28"/>
              </w:rPr>
            </w:pPr>
          </w:p>
        </w:tc>
        <w:tc>
          <w:tcPr>
            <w:tcW w:w="0" w:type="auto"/>
            <w:tcBorders>
              <w:top w:val="nil"/>
              <w:left w:val="nil"/>
              <w:bottom w:val="single" w:sz="4" w:space="0" w:color="auto"/>
              <w:right w:val="single" w:sz="4" w:space="0" w:color="auto"/>
            </w:tcBorders>
            <w:shd w:val="clear" w:color="auto" w:fill="CCFFFF"/>
            <w:noWrap/>
            <w:vAlign w:val="center"/>
          </w:tcPr>
          <w:p w:rsidR="005808B6" w:rsidRDefault="005808B6" w:rsidP="00B16DDC">
            <w:pPr>
              <w:jc w:val="right"/>
              <w:rPr>
                <w:sz w:val="20"/>
                <w:szCs w:val="20"/>
              </w:rPr>
            </w:pPr>
            <w:r>
              <w:rPr>
                <w:sz w:val="20"/>
                <w:szCs w:val="20"/>
              </w:rPr>
              <w:t>n° version</w:t>
            </w:r>
          </w:p>
        </w:tc>
        <w:tc>
          <w:tcPr>
            <w:tcW w:w="0" w:type="auto"/>
            <w:tcBorders>
              <w:top w:val="nil"/>
              <w:left w:val="nil"/>
              <w:bottom w:val="single" w:sz="4" w:space="0" w:color="auto"/>
              <w:right w:val="single" w:sz="8" w:space="0" w:color="auto"/>
            </w:tcBorders>
            <w:shd w:val="clear" w:color="auto" w:fill="CCFFFF"/>
            <w:noWrap/>
            <w:vAlign w:val="center"/>
          </w:tcPr>
          <w:p w:rsidR="005808B6" w:rsidRDefault="005808B6" w:rsidP="00B16DDC">
            <w:pPr>
              <w:jc w:val="center"/>
              <w:rPr>
                <w:b/>
                <w:bCs/>
              </w:rPr>
            </w:pPr>
            <w:r>
              <w:rPr>
                <w:b/>
                <w:bCs/>
              </w:rPr>
              <w:t> </w:t>
            </w:r>
          </w:p>
        </w:tc>
      </w:tr>
      <w:tr w:rsidR="005808B6" w:rsidTr="00B16DDC">
        <w:trPr>
          <w:cantSplit/>
          <w:trHeight w:val="285"/>
          <w:jc w:val="center"/>
        </w:trPr>
        <w:tc>
          <w:tcPr>
            <w:tcW w:w="7980" w:type="dxa"/>
            <w:gridSpan w:val="8"/>
            <w:vMerge w:val="restart"/>
            <w:tcBorders>
              <w:top w:val="nil"/>
              <w:left w:val="single" w:sz="8" w:space="0" w:color="auto"/>
              <w:bottom w:val="single" w:sz="8" w:space="0" w:color="000000"/>
              <w:right w:val="single" w:sz="8" w:space="0" w:color="000000"/>
            </w:tcBorders>
            <w:shd w:val="clear" w:color="auto" w:fill="CCFFFF"/>
            <w:vAlign w:val="center"/>
          </w:tcPr>
          <w:p w:rsidR="005808B6" w:rsidRDefault="005808B6" w:rsidP="00B16DDC">
            <w:pPr>
              <w:jc w:val="center"/>
              <w:rPr>
                <w:b/>
                <w:bCs/>
                <w:sz w:val="28"/>
                <w:szCs w:val="28"/>
              </w:rPr>
            </w:pPr>
            <w:r>
              <w:rPr>
                <w:b/>
                <w:bCs/>
                <w:sz w:val="28"/>
                <w:szCs w:val="28"/>
              </w:rPr>
              <w:t>SMSI – Désenfumage mécanique y compris désenfumage non asservi au SSI (escalier, locaux code du travail)</w:t>
            </w:r>
          </w:p>
        </w:tc>
        <w:tc>
          <w:tcPr>
            <w:tcW w:w="0" w:type="auto"/>
            <w:tcBorders>
              <w:top w:val="nil"/>
              <w:left w:val="nil"/>
              <w:bottom w:val="single" w:sz="4" w:space="0" w:color="auto"/>
              <w:right w:val="single" w:sz="4" w:space="0" w:color="auto"/>
            </w:tcBorders>
            <w:shd w:val="clear" w:color="auto" w:fill="CCFFFF"/>
            <w:noWrap/>
            <w:vAlign w:val="center"/>
          </w:tcPr>
          <w:p w:rsidR="005808B6" w:rsidRDefault="005808B6" w:rsidP="00B16DDC">
            <w:pPr>
              <w:jc w:val="right"/>
              <w:rPr>
                <w:sz w:val="20"/>
                <w:szCs w:val="20"/>
              </w:rPr>
            </w:pPr>
            <w:r>
              <w:rPr>
                <w:sz w:val="20"/>
                <w:szCs w:val="20"/>
              </w:rPr>
              <w:t>date de révision</w:t>
            </w:r>
          </w:p>
        </w:tc>
        <w:tc>
          <w:tcPr>
            <w:tcW w:w="0" w:type="auto"/>
            <w:tcBorders>
              <w:top w:val="nil"/>
              <w:left w:val="nil"/>
              <w:bottom w:val="single" w:sz="4" w:space="0" w:color="auto"/>
              <w:right w:val="single" w:sz="8" w:space="0" w:color="auto"/>
            </w:tcBorders>
            <w:shd w:val="clear" w:color="auto" w:fill="CCFFFF"/>
            <w:noWrap/>
            <w:vAlign w:val="center"/>
          </w:tcPr>
          <w:p w:rsidR="005808B6" w:rsidRDefault="005808B6" w:rsidP="00B16DDC">
            <w:pPr>
              <w:jc w:val="center"/>
              <w:rPr>
                <w:b/>
                <w:bCs/>
                <w:sz w:val="20"/>
                <w:szCs w:val="20"/>
              </w:rPr>
            </w:pPr>
            <w:r>
              <w:rPr>
                <w:b/>
                <w:bCs/>
                <w:sz w:val="20"/>
                <w:szCs w:val="20"/>
              </w:rPr>
              <w:t> </w:t>
            </w:r>
          </w:p>
        </w:tc>
      </w:tr>
      <w:tr w:rsidR="005808B6" w:rsidTr="00B16DDC">
        <w:trPr>
          <w:cantSplit/>
          <w:trHeight w:val="465"/>
          <w:jc w:val="center"/>
        </w:trPr>
        <w:tc>
          <w:tcPr>
            <w:tcW w:w="0" w:type="auto"/>
            <w:gridSpan w:val="8"/>
            <w:vMerge/>
            <w:tcBorders>
              <w:top w:val="nil"/>
              <w:left w:val="single" w:sz="8" w:space="0" w:color="auto"/>
              <w:bottom w:val="single" w:sz="8" w:space="0" w:color="000000"/>
              <w:right w:val="single" w:sz="8" w:space="0" w:color="000000"/>
            </w:tcBorders>
            <w:vAlign w:val="center"/>
          </w:tcPr>
          <w:p w:rsidR="005808B6" w:rsidRDefault="005808B6" w:rsidP="00B16DDC">
            <w:pPr>
              <w:rPr>
                <w:b/>
                <w:bCs/>
                <w:sz w:val="28"/>
                <w:szCs w:val="28"/>
              </w:rPr>
            </w:pPr>
          </w:p>
        </w:tc>
        <w:tc>
          <w:tcPr>
            <w:tcW w:w="0" w:type="auto"/>
            <w:tcBorders>
              <w:top w:val="nil"/>
              <w:left w:val="nil"/>
              <w:bottom w:val="single" w:sz="8" w:space="0" w:color="auto"/>
              <w:right w:val="single" w:sz="4" w:space="0" w:color="auto"/>
            </w:tcBorders>
            <w:shd w:val="clear" w:color="auto" w:fill="CCFFFF"/>
            <w:noWrap/>
            <w:vAlign w:val="center"/>
          </w:tcPr>
          <w:p w:rsidR="005808B6" w:rsidRDefault="005808B6" w:rsidP="00B16DDC">
            <w:pPr>
              <w:jc w:val="right"/>
              <w:rPr>
                <w:sz w:val="20"/>
                <w:szCs w:val="20"/>
              </w:rPr>
            </w:pPr>
            <w:r>
              <w:rPr>
                <w:sz w:val="20"/>
                <w:szCs w:val="20"/>
              </w:rPr>
              <w:t>Gamme n°</w:t>
            </w:r>
          </w:p>
        </w:tc>
        <w:tc>
          <w:tcPr>
            <w:tcW w:w="0" w:type="auto"/>
            <w:tcBorders>
              <w:top w:val="nil"/>
              <w:left w:val="nil"/>
              <w:bottom w:val="single" w:sz="8" w:space="0" w:color="auto"/>
              <w:right w:val="single" w:sz="8" w:space="0" w:color="auto"/>
            </w:tcBorders>
            <w:shd w:val="clear" w:color="auto" w:fill="CCFFFF"/>
            <w:noWrap/>
            <w:vAlign w:val="center"/>
          </w:tcPr>
          <w:p w:rsidR="005808B6" w:rsidRDefault="005808B6" w:rsidP="00B16DDC">
            <w:pPr>
              <w:jc w:val="center"/>
              <w:rPr>
                <w:b/>
                <w:bCs/>
              </w:rPr>
            </w:pPr>
            <w:r>
              <w:rPr>
                <w:b/>
                <w:bCs/>
              </w:rPr>
              <w:t> </w:t>
            </w:r>
          </w:p>
        </w:tc>
      </w:tr>
      <w:tr w:rsidR="005808B6" w:rsidTr="00B16DDC">
        <w:trPr>
          <w:trHeight w:val="150"/>
          <w:jc w:val="center"/>
        </w:trPr>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20"/>
              </w:rPr>
            </w:pPr>
            <w:r>
              <w:rPr>
                <w:sz w:val="20"/>
                <w:szCs w:val="20"/>
              </w:rPr>
              <w:t> </w:t>
            </w:r>
          </w:p>
        </w:tc>
      </w:tr>
      <w:tr w:rsidR="005808B6" w:rsidTr="00B16DDC">
        <w:trPr>
          <w:cantSplit/>
          <w:trHeight w:val="315"/>
          <w:jc w:val="center"/>
        </w:trPr>
        <w:tc>
          <w:tcPr>
            <w:tcW w:w="0" w:type="auto"/>
            <w:vMerge w:val="restart"/>
            <w:tcBorders>
              <w:top w:val="single" w:sz="8" w:space="0" w:color="auto"/>
              <w:left w:val="single" w:sz="8" w:space="0" w:color="auto"/>
              <w:bottom w:val="single" w:sz="8" w:space="0" w:color="000000"/>
              <w:right w:val="nil"/>
            </w:tcBorders>
            <w:shd w:val="clear" w:color="auto" w:fill="CCFFFF"/>
            <w:noWrap/>
            <w:vAlign w:val="center"/>
          </w:tcPr>
          <w:p w:rsidR="005808B6" w:rsidRDefault="005808B6" w:rsidP="00B16DDC">
            <w:pPr>
              <w:jc w:val="center"/>
              <w:rPr>
                <w:b/>
                <w:bCs/>
              </w:rPr>
            </w:pPr>
            <w:r>
              <w:rPr>
                <w:b/>
                <w:bCs/>
              </w:rPr>
              <w:t>Libellé opération</w:t>
            </w:r>
          </w:p>
        </w:tc>
        <w:tc>
          <w:tcPr>
            <w:tcW w:w="0" w:type="auto"/>
            <w:gridSpan w:val="6"/>
            <w:vMerge w:val="restart"/>
            <w:tcBorders>
              <w:top w:val="single" w:sz="8" w:space="0" w:color="auto"/>
              <w:left w:val="single" w:sz="8" w:space="0" w:color="auto"/>
              <w:bottom w:val="single" w:sz="4" w:space="0" w:color="000000"/>
              <w:right w:val="single" w:sz="8" w:space="0" w:color="000000"/>
            </w:tcBorders>
            <w:shd w:val="clear" w:color="auto" w:fill="CCFFFF"/>
            <w:noWrap/>
            <w:vAlign w:val="center"/>
          </w:tcPr>
          <w:p w:rsidR="005808B6" w:rsidRDefault="005808B6" w:rsidP="00B16DDC">
            <w:pPr>
              <w:jc w:val="center"/>
              <w:rPr>
                <w:b/>
                <w:bCs/>
              </w:rPr>
            </w:pPr>
            <w:r>
              <w:rPr>
                <w:b/>
                <w:bCs/>
              </w:rPr>
              <w:t>Périodicité</w:t>
            </w:r>
          </w:p>
        </w:tc>
        <w:tc>
          <w:tcPr>
            <w:tcW w:w="1180" w:type="dxa"/>
            <w:vMerge w:val="restart"/>
            <w:tcBorders>
              <w:top w:val="single" w:sz="8" w:space="0" w:color="auto"/>
              <w:left w:val="single" w:sz="8" w:space="0" w:color="auto"/>
              <w:bottom w:val="single" w:sz="8" w:space="0" w:color="000000"/>
              <w:right w:val="single" w:sz="4" w:space="0" w:color="auto"/>
            </w:tcBorders>
            <w:shd w:val="clear" w:color="auto" w:fill="CCFFFF"/>
            <w:vAlign w:val="center"/>
          </w:tcPr>
          <w:p w:rsidR="005808B6" w:rsidRDefault="005808B6" w:rsidP="00B16DDC">
            <w:pPr>
              <w:jc w:val="center"/>
              <w:rPr>
                <w:b/>
                <w:bCs/>
                <w:sz w:val="16"/>
                <w:szCs w:val="16"/>
              </w:rPr>
            </w:pPr>
            <w:r>
              <w:rPr>
                <w:b/>
                <w:bCs/>
                <w:sz w:val="16"/>
                <w:szCs w:val="16"/>
              </w:rPr>
              <w:t>Niveau de compétence</w:t>
            </w:r>
          </w:p>
        </w:tc>
        <w:tc>
          <w:tcPr>
            <w:tcW w:w="1540" w:type="dxa"/>
            <w:vMerge w:val="restart"/>
            <w:tcBorders>
              <w:top w:val="single" w:sz="8" w:space="0" w:color="auto"/>
              <w:left w:val="single" w:sz="4" w:space="0" w:color="auto"/>
              <w:bottom w:val="single" w:sz="8" w:space="0" w:color="000000"/>
              <w:right w:val="single" w:sz="4" w:space="0" w:color="auto"/>
            </w:tcBorders>
            <w:shd w:val="clear" w:color="auto" w:fill="CCFFFF"/>
            <w:vAlign w:val="center"/>
          </w:tcPr>
          <w:p w:rsidR="005808B6" w:rsidRDefault="005808B6" w:rsidP="00B16DDC">
            <w:pPr>
              <w:jc w:val="center"/>
              <w:rPr>
                <w:b/>
                <w:bCs/>
                <w:sz w:val="16"/>
                <w:szCs w:val="16"/>
              </w:rPr>
            </w:pPr>
            <w:r>
              <w:rPr>
                <w:b/>
                <w:bCs/>
                <w:sz w:val="16"/>
                <w:szCs w:val="16"/>
              </w:rPr>
              <w:t>Observations - Outillage spécifique - Pièces détachées</w:t>
            </w:r>
          </w:p>
        </w:tc>
        <w:tc>
          <w:tcPr>
            <w:tcW w:w="1000" w:type="dxa"/>
            <w:vMerge w:val="restart"/>
            <w:tcBorders>
              <w:top w:val="single" w:sz="8" w:space="0" w:color="auto"/>
              <w:left w:val="single" w:sz="4" w:space="0" w:color="auto"/>
              <w:bottom w:val="single" w:sz="8" w:space="0" w:color="000000"/>
              <w:right w:val="single" w:sz="8" w:space="0" w:color="auto"/>
            </w:tcBorders>
            <w:shd w:val="clear" w:color="auto" w:fill="CCFFFF"/>
            <w:vAlign w:val="center"/>
          </w:tcPr>
          <w:p w:rsidR="005808B6" w:rsidRDefault="005808B6" w:rsidP="00B16DDC">
            <w:pPr>
              <w:jc w:val="center"/>
              <w:rPr>
                <w:sz w:val="16"/>
                <w:szCs w:val="16"/>
              </w:rPr>
            </w:pPr>
            <w:r>
              <w:rPr>
                <w:sz w:val="16"/>
                <w:szCs w:val="16"/>
              </w:rPr>
              <w:t>Temps moyen requis (heure)</w:t>
            </w:r>
          </w:p>
        </w:tc>
      </w:tr>
      <w:tr w:rsidR="005808B6" w:rsidTr="00B16DDC">
        <w:trPr>
          <w:cantSplit/>
          <w:trHeight w:val="276"/>
          <w:jc w:val="center"/>
        </w:trPr>
        <w:tc>
          <w:tcPr>
            <w:tcW w:w="0" w:type="auto"/>
            <w:vMerge/>
            <w:tcBorders>
              <w:top w:val="single" w:sz="8" w:space="0" w:color="auto"/>
              <w:left w:val="single" w:sz="8" w:space="0" w:color="auto"/>
              <w:bottom w:val="single" w:sz="8" w:space="0" w:color="000000"/>
              <w:right w:val="nil"/>
            </w:tcBorders>
            <w:vAlign w:val="center"/>
          </w:tcPr>
          <w:p w:rsidR="005808B6" w:rsidRDefault="005808B6" w:rsidP="00B16DDC">
            <w:pPr>
              <w:rPr>
                <w:b/>
                <w:bCs/>
              </w:rPr>
            </w:pPr>
          </w:p>
        </w:tc>
        <w:tc>
          <w:tcPr>
            <w:tcW w:w="0" w:type="auto"/>
            <w:gridSpan w:val="6"/>
            <w:vMerge/>
            <w:tcBorders>
              <w:top w:val="single" w:sz="8" w:space="0" w:color="auto"/>
              <w:left w:val="single" w:sz="8" w:space="0" w:color="auto"/>
              <w:bottom w:val="single" w:sz="4" w:space="0" w:color="000000"/>
              <w:right w:val="single" w:sz="8" w:space="0" w:color="000000"/>
            </w:tcBorders>
            <w:vAlign w:val="center"/>
          </w:tcPr>
          <w:p w:rsidR="005808B6" w:rsidRDefault="005808B6" w:rsidP="00B16DDC">
            <w:pPr>
              <w:rPr>
                <w:b/>
                <w:bCs/>
              </w:rPr>
            </w:pPr>
          </w:p>
        </w:tc>
        <w:tc>
          <w:tcPr>
            <w:tcW w:w="0" w:type="auto"/>
            <w:vMerge/>
            <w:tcBorders>
              <w:top w:val="single" w:sz="8" w:space="0" w:color="auto"/>
              <w:left w:val="single" w:sz="8" w:space="0" w:color="auto"/>
              <w:bottom w:val="single" w:sz="8" w:space="0" w:color="000000"/>
              <w:right w:val="single" w:sz="4" w:space="0" w:color="auto"/>
            </w:tcBorders>
            <w:vAlign w:val="center"/>
          </w:tcPr>
          <w:p w:rsidR="005808B6" w:rsidRDefault="005808B6" w:rsidP="00B16DDC">
            <w:pPr>
              <w:rPr>
                <w:b/>
                <w:bCs/>
                <w:sz w:val="16"/>
                <w:szCs w:val="16"/>
              </w:rPr>
            </w:pPr>
          </w:p>
        </w:tc>
        <w:tc>
          <w:tcPr>
            <w:tcW w:w="0" w:type="auto"/>
            <w:vMerge/>
            <w:tcBorders>
              <w:top w:val="single" w:sz="8" w:space="0" w:color="auto"/>
              <w:left w:val="single" w:sz="4" w:space="0" w:color="auto"/>
              <w:bottom w:val="single" w:sz="8" w:space="0" w:color="000000"/>
              <w:right w:val="single" w:sz="4" w:space="0" w:color="auto"/>
            </w:tcBorders>
            <w:vAlign w:val="center"/>
          </w:tcPr>
          <w:p w:rsidR="005808B6" w:rsidRDefault="005808B6" w:rsidP="00B16DDC">
            <w:pPr>
              <w:rPr>
                <w:b/>
                <w:bCs/>
                <w:sz w:val="16"/>
                <w:szCs w:val="16"/>
              </w:rPr>
            </w:pPr>
          </w:p>
        </w:tc>
        <w:tc>
          <w:tcPr>
            <w:tcW w:w="0" w:type="auto"/>
            <w:vMerge/>
            <w:tcBorders>
              <w:top w:val="single" w:sz="8" w:space="0" w:color="auto"/>
              <w:left w:val="single" w:sz="4" w:space="0" w:color="auto"/>
              <w:bottom w:val="single" w:sz="8" w:space="0" w:color="000000"/>
              <w:right w:val="single" w:sz="8" w:space="0" w:color="auto"/>
            </w:tcBorders>
            <w:vAlign w:val="center"/>
          </w:tcPr>
          <w:p w:rsidR="005808B6" w:rsidRDefault="005808B6" w:rsidP="00B16DDC">
            <w:pPr>
              <w:rPr>
                <w:sz w:val="16"/>
                <w:szCs w:val="16"/>
              </w:rPr>
            </w:pPr>
          </w:p>
        </w:tc>
      </w:tr>
      <w:tr w:rsidR="005808B6" w:rsidTr="00B16DDC">
        <w:trPr>
          <w:cantSplit/>
          <w:trHeight w:val="405"/>
          <w:jc w:val="center"/>
        </w:trPr>
        <w:tc>
          <w:tcPr>
            <w:tcW w:w="0" w:type="auto"/>
            <w:vMerge/>
            <w:tcBorders>
              <w:top w:val="single" w:sz="8" w:space="0" w:color="auto"/>
              <w:left w:val="single" w:sz="8" w:space="0" w:color="auto"/>
              <w:bottom w:val="single" w:sz="8" w:space="0" w:color="auto"/>
              <w:right w:val="nil"/>
            </w:tcBorders>
            <w:vAlign w:val="center"/>
          </w:tcPr>
          <w:p w:rsidR="005808B6" w:rsidRDefault="005808B6" w:rsidP="00B16DDC">
            <w:pPr>
              <w:rPr>
                <w:b/>
                <w:bCs/>
              </w:rPr>
            </w:pPr>
          </w:p>
        </w:tc>
        <w:tc>
          <w:tcPr>
            <w:tcW w:w="0" w:type="auto"/>
            <w:tcBorders>
              <w:top w:val="nil"/>
              <w:left w:val="single" w:sz="8" w:space="0" w:color="auto"/>
              <w:bottom w:val="single" w:sz="8" w:space="0" w:color="auto"/>
              <w:right w:val="single" w:sz="4" w:space="0" w:color="auto"/>
            </w:tcBorders>
            <w:shd w:val="clear" w:color="auto" w:fill="CCFFFF"/>
            <w:noWrap/>
            <w:vAlign w:val="center"/>
          </w:tcPr>
          <w:p w:rsidR="005808B6" w:rsidRDefault="005808B6" w:rsidP="00B16DDC">
            <w:pPr>
              <w:jc w:val="center"/>
              <w:rPr>
                <w:b/>
                <w:bCs/>
                <w:sz w:val="14"/>
                <w:szCs w:val="14"/>
                <w:lang w:val="de-DE"/>
              </w:rPr>
            </w:pPr>
            <w:r>
              <w:rPr>
                <w:b/>
                <w:bCs/>
                <w:sz w:val="14"/>
                <w:szCs w:val="14"/>
                <w:lang w:val="de-DE"/>
              </w:rPr>
              <w:t>H</w:t>
            </w:r>
          </w:p>
        </w:tc>
        <w:tc>
          <w:tcPr>
            <w:tcW w:w="0" w:type="auto"/>
            <w:tcBorders>
              <w:top w:val="nil"/>
              <w:left w:val="nil"/>
              <w:bottom w:val="single" w:sz="8" w:space="0" w:color="auto"/>
              <w:right w:val="single" w:sz="4" w:space="0" w:color="auto"/>
            </w:tcBorders>
            <w:shd w:val="clear" w:color="auto" w:fill="CCFFFF"/>
            <w:noWrap/>
            <w:vAlign w:val="center"/>
          </w:tcPr>
          <w:p w:rsidR="005808B6" w:rsidRDefault="005808B6" w:rsidP="00B16DDC">
            <w:pPr>
              <w:jc w:val="center"/>
              <w:rPr>
                <w:b/>
                <w:bCs/>
                <w:sz w:val="14"/>
                <w:szCs w:val="14"/>
                <w:lang w:val="de-DE"/>
              </w:rPr>
            </w:pPr>
            <w:r>
              <w:rPr>
                <w:b/>
                <w:bCs/>
                <w:sz w:val="14"/>
                <w:szCs w:val="14"/>
                <w:lang w:val="de-DE"/>
              </w:rPr>
              <w:t>M</w:t>
            </w:r>
          </w:p>
        </w:tc>
        <w:tc>
          <w:tcPr>
            <w:tcW w:w="0" w:type="auto"/>
            <w:tcBorders>
              <w:top w:val="nil"/>
              <w:left w:val="nil"/>
              <w:bottom w:val="single" w:sz="8" w:space="0" w:color="auto"/>
              <w:right w:val="single" w:sz="4" w:space="0" w:color="auto"/>
            </w:tcBorders>
            <w:shd w:val="clear" w:color="auto" w:fill="CCFFFF"/>
            <w:noWrap/>
            <w:vAlign w:val="center"/>
          </w:tcPr>
          <w:p w:rsidR="005808B6" w:rsidRDefault="005808B6" w:rsidP="00B16DDC">
            <w:pPr>
              <w:jc w:val="center"/>
              <w:rPr>
                <w:b/>
                <w:bCs/>
                <w:sz w:val="14"/>
                <w:szCs w:val="14"/>
                <w:lang w:val="de-DE"/>
              </w:rPr>
            </w:pPr>
            <w:r>
              <w:rPr>
                <w:b/>
                <w:bCs/>
                <w:sz w:val="14"/>
                <w:szCs w:val="14"/>
                <w:lang w:val="de-DE"/>
              </w:rPr>
              <w:t>T</w:t>
            </w:r>
          </w:p>
        </w:tc>
        <w:tc>
          <w:tcPr>
            <w:tcW w:w="0" w:type="auto"/>
            <w:tcBorders>
              <w:top w:val="nil"/>
              <w:left w:val="nil"/>
              <w:bottom w:val="single" w:sz="8" w:space="0" w:color="auto"/>
              <w:right w:val="single" w:sz="4" w:space="0" w:color="auto"/>
            </w:tcBorders>
            <w:shd w:val="clear" w:color="auto" w:fill="CCFFFF"/>
            <w:noWrap/>
            <w:vAlign w:val="center"/>
          </w:tcPr>
          <w:p w:rsidR="005808B6" w:rsidRDefault="005808B6" w:rsidP="00B16DDC">
            <w:pPr>
              <w:jc w:val="center"/>
              <w:rPr>
                <w:b/>
                <w:bCs/>
                <w:sz w:val="14"/>
                <w:szCs w:val="14"/>
              </w:rPr>
            </w:pPr>
            <w:r>
              <w:rPr>
                <w:b/>
                <w:bCs/>
                <w:sz w:val="14"/>
                <w:szCs w:val="14"/>
              </w:rPr>
              <w:t>S</w:t>
            </w:r>
          </w:p>
        </w:tc>
        <w:tc>
          <w:tcPr>
            <w:tcW w:w="0" w:type="auto"/>
            <w:tcBorders>
              <w:top w:val="nil"/>
              <w:left w:val="nil"/>
              <w:bottom w:val="single" w:sz="8" w:space="0" w:color="auto"/>
              <w:right w:val="single" w:sz="4" w:space="0" w:color="auto"/>
            </w:tcBorders>
            <w:shd w:val="clear" w:color="auto" w:fill="CCFFFF"/>
            <w:noWrap/>
            <w:vAlign w:val="center"/>
          </w:tcPr>
          <w:p w:rsidR="005808B6" w:rsidRDefault="005808B6" w:rsidP="00B16DDC">
            <w:pPr>
              <w:jc w:val="center"/>
              <w:rPr>
                <w:b/>
                <w:bCs/>
                <w:sz w:val="14"/>
                <w:szCs w:val="14"/>
              </w:rPr>
            </w:pPr>
            <w:r>
              <w:rPr>
                <w:b/>
                <w:bCs/>
                <w:sz w:val="14"/>
                <w:szCs w:val="14"/>
              </w:rPr>
              <w:t>A</w:t>
            </w:r>
          </w:p>
        </w:tc>
        <w:tc>
          <w:tcPr>
            <w:tcW w:w="0" w:type="auto"/>
            <w:tcBorders>
              <w:top w:val="nil"/>
              <w:left w:val="nil"/>
              <w:bottom w:val="single" w:sz="8" w:space="0" w:color="auto"/>
              <w:right w:val="single" w:sz="8" w:space="0" w:color="auto"/>
            </w:tcBorders>
            <w:shd w:val="clear" w:color="auto" w:fill="CCFFFF"/>
            <w:noWrap/>
            <w:vAlign w:val="center"/>
          </w:tcPr>
          <w:p w:rsidR="005808B6" w:rsidRDefault="005808B6" w:rsidP="00B16DDC">
            <w:pPr>
              <w:jc w:val="center"/>
              <w:rPr>
                <w:b/>
                <w:bCs/>
                <w:sz w:val="14"/>
                <w:szCs w:val="14"/>
              </w:rPr>
            </w:pPr>
            <w:r>
              <w:rPr>
                <w:b/>
                <w:bCs/>
                <w:sz w:val="14"/>
                <w:szCs w:val="14"/>
              </w:rPr>
              <w:t>autres</w:t>
            </w:r>
          </w:p>
        </w:tc>
        <w:tc>
          <w:tcPr>
            <w:tcW w:w="0" w:type="auto"/>
            <w:vMerge/>
            <w:tcBorders>
              <w:top w:val="single" w:sz="8" w:space="0" w:color="auto"/>
              <w:left w:val="single" w:sz="8" w:space="0" w:color="auto"/>
              <w:bottom w:val="single" w:sz="8" w:space="0" w:color="auto"/>
              <w:right w:val="single" w:sz="4" w:space="0" w:color="auto"/>
            </w:tcBorders>
            <w:vAlign w:val="center"/>
          </w:tcPr>
          <w:p w:rsidR="005808B6" w:rsidRDefault="005808B6" w:rsidP="00B16DDC">
            <w:pPr>
              <w:rPr>
                <w:b/>
                <w:bCs/>
                <w:sz w:val="16"/>
                <w:szCs w:val="16"/>
              </w:rPr>
            </w:pPr>
          </w:p>
        </w:tc>
        <w:tc>
          <w:tcPr>
            <w:tcW w:w="0" w:type="auto"/>
            <w:vMerge/>
            <w:tcBorders>
              <w:top w:val="single" w:sz="8" w:space="0" w:color="auto"/>
              <w:left w:val="single" w:sz="4" w:space="0" w:color="auto"/>
              <w:bottom w:val="single" w:sz="8" w:space="0" w:color="auto"/>
              <w:right w:val="single" w:sz="4" w:space="0" w:color="auto"/>
            </w:tcBorders>
            <w:vAlign w:val="center"/>
          </w:tcPr>
          <w:p w:rsidR="005808B6" w:rsidRDefault="005808B6" w:rsidP="00B16DDC">
            <w:pPr>
              <w:rPr>
                <w:b/>
                <w:bCs/>
                <w:sz w:val="16"/>
                <w:szCs w:val="16"/>
              </w:rPr>
            </w:pPr>
          </w:p>
        </w:tc>
        <w:tc>
          <w:tcPr>
            <w:tcW w:w="0" w:type="auto"/>
            <w:vMerge/>
            <w:tcBorders>
              <w:top w:val="single" w:sz="8" w:space="0" w:color="auto"/>
              <w:left w:val="single" w:sz="4" w:space="0" w:color="auto"/>
              <w:bottom w:val="single" w:sz="8" w:space="0" w:color="auto"/>
              <w:right w:val="single" w:sz="8" w:space="0" w:color="auto"/>
            </w:tcBorders>
            <w:vAlign w:val="center"/>
          </w:tcPr>
          <w:p w:rsidR="005808B6" w:rsidRDefault="005808B6" w:rsidP="00B16DDC">
            <w:pPr>
              <w:rPr>
                <w:sz w:val="16"/>
                <w:szCs w:val="16"/>
              </w:rPr>
            </w:pPr>
          </w:p>
        </w:tc>
      </w:tr>
      <w:tr w:rsidR="005808B6" w:rsidTr="00B16DDC">
        <w:trPr>
          <w:trHeight w:val="358"/>
          <w:jc w:val="center"/>
        </w:trPr>
        <w:tc>
          <w:tcPr>
            <w:tcW w:w="10520" w:type="dxa"/>
            <w:gridSpan w:val="10"/>
            <w:tcBorders>
              <w:top w:val="single" w:sz="8" w:space="0" w:color="auto"/>
              <w:left w:val="single" w:sz="8" w:space="0" w:color="auto"/>
              <w:bottom w:val="single" w:sz="8" w:space="0" w:color="auto"/>
              <w:right w:val="single" w:sz="8" w:space="0" w:color="auto"/>
            </w:tcBorders>
            <w:shd w:val="clear" w:color="auto" w:fill="CCFFFF"/>
            <w:vAlign w:val="center"/>
          </w:tcPr>
          <w:p w:rsidR="005808B6" w:rsidRDefault="005808B6" w:rsidP="00B16DDC">
            <w:pPr>
              <w:rPr>
                <w:b/>
                <w:sz w:val="20"/>
                <w:szCs w:val="20"/>
              </w:rPr>
            </w:pPr>
            <w:r>
              <w:rPr>
                <w:b/>
                <w:spacing w:val="4"/>
                <w:sz w:val="20"/>
                <w:szCs w:val="20"/>
              </w:rPr>
              <w:t>Volets, volets de transfert et ouvrants d’amenée d’air</w:t>
            </w:r>
          </w:p>
        </w:tc>
      </w:tr>
      <w:tr w:rsidR="005808B6" w:rsidTr="00B16DDC">
        <w:trPr>
          <w:trHeight w:val="35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0"/>
                <w:szCs w:val="20"/>
              </w:rPr>
            </w:pPr>
            <w:r>
              <w:rPr>
                <w:sz w:val="20"/>
                <w:szCs w:val="20"/>
              </w:rPr>
              <w:t>Constat :</w:t>
            </w:r>
          </w:p>
          <w:p w:rsidR="005808B6" w:rsidRDefault="005808B6" w:rsidP="00B16DDC">
            <w:pPr>
              <w:spacing w:before="72"/>
              <w:ind w:right="72"/>
              <w:jc w:val="both"/>
              <w:rPr>
                <w:sz w:val="20"/>
                <w:szCs w:val="20"/>
              </w:rPr>
            </w:pPr>
            <w:r>
              <w:rPr>
                <w:sz w:val="20"/>
                <w:szCs w:val="20"/>
              </w:rPr>
              <w:t>de l'intégrité du D.A.S.,</w:t>
            </w:r>
          </w:p>
          <w:p w:rsidR="005808B6" w:rsidRDefault="005808B6" w:rsidP="00B16DDC">
            <w:pPr>
              <w:spacing w:before="72"/>
              <w:ind w:right="72"/>
              <w:jc w:val="both"/>
              <w:rPr>
                <w:sz w:val="20"/>
                <w:szCs w:val="20"/>
              </w:rPr>
            </w:pPr>
            <w:r>
              <w:rPr>
                <w:sz w:val="20"/>
                <w:szCs w:val="20"/>
              </w:rPr>
              <w:t>de l'absence d'obstacles à l'ouverture et à la fermeture,</w:t>
            </w:r>
          </w:p>
          <w:p w:rsidR="005808B6" w:rsidRDefault="005808B6" w:rsidP="00B16DDC">
            <w:pPr>
              <w:spacing w:before="72"/>
              <w:ind w:right="72"/>
              <w:jc w:val="both"/>
              <w:rPr>
                <w:sz w:val="20"/>
                <w:szCs w:val="20"/>
              </w:rPr>
            </w:pPr>
            <w:r>
              <w:rPr>
                <w:sz w:val="20"/>
                <w:szCs w:val="20"/>
              </w:rPr>
              <w:t>du bon état général du support,</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5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Pr="00FC023A" w:rsidRDefault="005808B6" w:rsidP="00B16DDC">
            <w:pPr>
              <w:spacing w:before="72"/>
              <w:ind w:right="72"/>
              <w:jc w:val="both"/>
              <w:rPr>
                <w:sz w:val="18"/>
                <w:szCs w:val="18"/>
              </w:rPr>
            </w:pPr>
            <w:r w:rsidRPr="00FC023A">
              <w:rPr>
                <w:sz w:val="18"/>
                <w:szCs w:val="18"/>
              </w:rPr>
              <w:t>Vérification étiquette identifiante. Y remédier si absence</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5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spacing w:before="72"/>
              <w:ind w:right="72"/>
              <w:jc w:val="both"/>
              <w:rPr>
                <w:sz w:val="20"/>
                <w:szCs w:val="20"/>
              </w:rPr>
            </w:pPr>
            <w:r>
              <w:rPr>
                <w:sz w:val="20"/>
                <w:szCs w:val="20"/>
              </w:rPr>
              <w:t>Examen visuel de l'état général extérieur, de son environnement et de sa position d'attente.</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5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spacing w:before="72"/>
              <w:ind w:right="72"/>
              <w:jc w:val="both"/>
              <w:rPr>
                <w:sz w:val="20"/>
                <w:szCs w:val="20"/>
              </w:rPr>
            </w:pPr>
            <w:r>
              <w:rPr>
                <w:sz w:val="20"/>
                <w:szCs w:val="20"/>
              </w:rPr>
              <w:t>Contrôle de la présence des joints intumescents (si inclus dans la conception initiale).</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5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spacing w:before="72"/>
              <w:ind w:right="72"/>
              <w:jc w:val="both"/>
              <w:rPr>
                <w:sz w:val="20"/>
                <w:szCs w:val="20"/>
              </w:rPr>
            </w:pPr>
            <w:r>
              <w:rPr>
                <w:sz w:val="20"/>
                <w:szCs w:val="20"/>
              </w:rPr>
              <w:t>Essais de déclenchement de chaque D.A.S. télécommandé et essai de réarmement à distance pour les D.A.S. concernés.</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5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spacing w:before="72"/>
              <w:ind w:right="72"/>
              <w:jc w:val="both"/>
              <w:rPr>
                <w:sz w:val="20"/>
                <w:szCs w:val="20"/>
              </w:rPr>
            </w:pPr>
            <w:r>
              <w:rPr>
                <w:sz w:val="20"/>
                <w:szCs w:val="20"/>
              </w:rPr>
              <w:t>Essai de fonctionnement du volet de transfert.</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5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Pr="00FC023A" w:rsidRDefault="005808B6" w:rsidP="00B16DDC">
            <w:pPr>
              <w:spacing w:before="72"/>
              <w:ind w:right="72"/>
              <w:jc w:val="both"/>
              <w:rPr>
                <w:sz w:val="20"/>
                <w:szCs w:val="20"/>
              </w:rPr>
            </w:pPr>
            <w:r w:rsidRPr="00FC023A">
              <w:rPr>
                <w:sz w:val="20"/>
                <w:szCs w:val="20"/>
              </w:rPr>
              <w:t>Sur défaut, diagnostic à effectuer</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r>
              <w:rPr>
                <w:b/>
                <w:bCs/>
                <w:sz w:val="20"/>
                <w:szCs w:val="20"/>
              </w:rPr>
              <w:t>X</w:t>
            </w: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r>
              <w:rPr>
                <w:sz w:val="16"/>
                <w:szCs w:val="16"/>
              </w:rPr>
              <w:t>Au défaut</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5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Pr="00463520" w:rsidRDefault="005808B6" w:rsidP="00B16DDC">
            <w:pPr>
              <w:jc w:val="both"/>
              <w:rPr>
                <w:sz w:val="20"/>
                <w:szCs w:val="20"/>
              </w:rPr>
            </w:pPr>
            <w:r w:rsidRPr="00463520">
              <w:rPr>
                <w:sz w:val="20"/>
                <w:szCs w:val="20"/>
              </w:rPr>
              <w:t>Dépose de la grille et du capot de protection donnant l’accès au système de déclenchement ;</w:t>
            </w:r>
          </w:p>
          <w:p w:rsidR="005808B6" w:rsidRPr="00463520" w:rsidRDefault="005808B6" w:rsidP="00B16DDC">
            <w:pPr>
              <w:jc w:val="both"/>
              <w:rPr>
                <w:sz w:val="20"/>
                <w:szCs w:val="20"/>
              </w:rPr>
            </w:pPr>
            <w:r w:rsidRPr="00463520">
              <w:rPr>
                <w:sz w:val="20"/>
                <w:szCs w:val="20"/>
              </w:rPr>
              <w:t>Ouverture de l’appareil et vérification de l’état général ;</w:t>
            </w:r>
          </w:p>
          <w:p w:rsidR="005808B6" w:rsidRPr="00463520" w:rsidRDefault="005808B6" w:rsidP="00B16DDC">
            <w:pPr>
              <w:jc w:val="both"/>
              <w:rPr>
                <w:sz w:val="20"/>
                <w:szCs w:val="20"/>
              </w:rPr>
            </w:pPr>
            <w:r w:rsidRPr="00463520">
              <w:rPr>
                <w:sz w:val="20"/>
                <w:szCs w:val="20"/>
              </w:rPr>
              <w:t>Vérification des tensions ;</w:t>
            </w:r>
          </w:p>
          <w:p w:rsidR="005808B6" w:rsidRPr="00463520" w:rsidRDefault="005808B6" w:rsidP="00B16DDC">
            <w:pPr>
              <w:jc w:val="both"/>
              <w:rPr>
                <w:sz w:val="20"/>
                <w:szCs w:val="20"/>
              </w:rPr>
            </w:pPr>
            <w:r w:rsidRPr="00463520">
              <w:rPr>
                <w:sz w:val="20"/>
                <w:szCs w:val="20"/>
              </w:rPr>
              <w:t>Contrôle de l’état du système de blocage en position de sécurité ;</w:t>
            </w:r>
          </w:p>
          <w:p w:rsidR="005808B6" w:rsidRPr="00463520" w:rsidRDefault="005808B6" w:rsidP="00B16DDC">
            <w:pPr>
              <w:jc w:val="both"/>
              <w:rPr>
                <w:sz w:val="20"/>
                <w:szCs w:val="20"/>
              </w:rPr>
            </w:pPr>
            <w:r w:rsidRPr="00463520">
              <w:rPr>
                <w:sz w:val="20"/>
                <w:szCs w:val="20"/>
              </w:rPr>
              <w:t>Contrôle de l’état des joints ;</w:t>
            </w:r>
          </w:p>
          <w:p w:rsidR="005808B6" w:rsidRPr="00463520" w:rsidRDefault="005808B6" w:rsidP="00B16DDC">
            <w:pPr>
              <w:jc w:val="both"/>
              <w:rPr>
                <w:sz w:val="20"/>
                <w:szCs w:val="20"/>
              </w:rPr>
            </w:pPr>
            <w:r w:rsidRPr="00463520">
              <w:rPr>
                <w:sz w:val="20"/>
                <w:szCs w:val="20"/>
              </w:rPr>
              <w:t>Vérification du mécanisme de déclenchement :</w:t>
            </w:r>
          </w:p>
          <w:p w:rsidR="005808B6" w:rsidRPr="00463520" w:rsidRDefault="005808B6" w:rsidP="00B16DDC">
            <w:pPr>
              <w:ind w:left="720"/>
              <w:jc w:val="both"/>
              <w:rPr>
                <w:sz w:val="20"/>
                <w:szCs w:val="20"/>
              </w:rPr>
            </w:pPr>
            <w:r w:rsidRPr="00463520">
              <w:rPr>
                <w:sz w:val="20"/>
                <w:szCs w:val="20"/>
              </w:rPr>
              <w:t>Resserrage des vis de fixation du boîtier de déclenchement ;</w:t>
            </w:r>
          </w:p>
          <w:p w:rsidR="005808B6" w:rsidRPr="00463520" w:rsidRDefault="005808B6" w:rsidP="00B16DDC">
            <w:pPr>
              <w:ind w:left="720"/>
              <w:jc w:val="both"/>
              <w:rPr>
                <w:sz w:val="20"/>
                <w:szCs w:val="20"/>
              </w:rPr>
            </w:pPr>
            <w:r w:rsidRPr="00463520">
              <w:rPr>
                <w:sz w:val="20"/>
                <w:szCs w:val="20"/>
              </w:rPr>
              <w:t>Verrouillage et déverrouillage du doigt d’accrochage ;</w:t>
            </w:r>
          </w:p>
          <w:p w:rsidR="005808B6" w:rsidRPr="00463520" w:rsidRDefault="005808B6" w:rsidP="00B16DDC">
            <w:pPr>
              <w:ind w:left="720"/>
              <w:jc w:val="both"/>
              <w:rPr>
                <w:sz w:val="20"/>
                <w:szCs w:val="20"/>
              </w:rPr>
            </w:pPr>
            <w:r w:rsidRPr="00463520">
              <w:rPr>
                <w:sz w:val="20"/>
                <w:szCs w:val="20"/>
              </w:rPr>
              <w:t>Graissage des pièces mobiles ;</w:t>
            </w:r>
          </w:p>
          <w:p w:rsidR="005808B6" w:rsidRPr="00463520" w:rsidRDefault="005808B6" w:rsidP="00B16DDC">
            <w:pPr>
              <w:jc w:val="both"/>
              <w:rPr>
                <w:sz w:val="20"/>
                <w:szCs w:val="20"/>
              </w:rPr>
            </w:pPr>
            <w:r w:rsidRPr="00463520">
              <w:rPr>
                <w:sz w:val="20"/>
                <w:szCs w:val="20"/>
              </w:rPr>
              <w:t>Vérification du système de déclenchement électromagnétique :</w:t>
            </w:r>
          </w:p>
          <w:p w:rsidR="005808B6" w:rsidRPr="00463520" w:rsidRDefault="005808B6" w:rsidP="00B16DDC">
            <w:pPr>
              <w:ind w:left="720"/>
              <w:jc w:val="both"/>
              <w:rPr>
                <w:sz w:val="20"/>
                <w:szCs w:val="20"/>
              </w:rPr>
            </w:pPr>
            <w:r w:rsidRPr="00463520">
              <w:rPr>
                <w:sz w:val="20"/>
                <w:szCs w:val="20"/>
              </w:rPr>
              <w:t>Nettoyage de la face avant ;</w:t>
            </w:r>
          </w:p>
          <w:p w:rsidR="005808B6" w:rsidRPr="00463520" w:rsidRDefault="005808B6" w:rsidP="00B16DDC">
            <w:pPr>
              <w:ind w:left="720"/>
              <w:jc w:val="both"/>
              <w:rPr>
                <w:sz w:val="20"/>
                <w:szCs w:val="20"/>
              </w:rPr>
            </w:pPr>
            <w:r w:rsidRPr="00463520">
              <w:rPr>
                <w:sz w:val="20"/>
                <w:szCs w:val="20"/>
              </w:rPr>
              <w:t>Nettoyage de la plaque de retenue de l’électro-aimant ;</w:t>
            </w:r>
          </w:p>
          <w:p w:rsidR="005808B6" w:rsidRPr="00463520" w:rsidRDefault="005808B6" w:rsidP="00B16DDC">
            <w:pPr>
              <w:ind w:left="720"/>
              <w:jc w:val="both"/>
              <w:rPr>
                <w:sz w:val="20"/>
                <w:szCs w:val="20"/>
              </w:rPr>
            </w:pPr>
            <w:r w:rsidRPr="00463520">
              <w:rPr>
                <w:sz w:val="20"/>
                <w:szCs w:val="20"/>
              </w:rPr>
              <w:t>Remise en place ;</w:t>
            </w:r>
          </w:p>
          <w:p w:rsidR="005808B6" w:rsidRPr="00463520" w:rsidRDefault="005808B6" w:rsidP="00B16DDC">
            <w:pPr>
              <w:ind w:left="720"/>
              <w:jc w:val="both"/>
              <w:rPr>
                <w:sz w:val="20"/>
                <w:szCs w:val="20"/>
              </w:rPr>
            </w:pPr>
            <w:r w:rsidRPr="00463520">
              <w:rPr>
                <w:sz w:val="20"/>
                <w:szCs w:val="20"/>
              </w:rPr>
              <w:t>Contrôle de l’état des fusibles ;</w:t>
            </w:r>
          </w:p>
          <w:p w:rsidR="005808B6" w:rsidRPr="00463520" w:rsidRDefault="005808B6" w:rsidP="00B16DDC">
            <w:pPr>
              <w:ind w:left="720"/>
              <w:jc w:val="both"/>
              <w:rPr>
                <w:sz w:val="20"/>
                <w:szCs w:val="20"/>
              </w:rPr>
            </w:pPr>
            <w:r w:rsidRPr="00463520">
              <w:rPr>
                <w:sz w:val="20"/>
                <w:szCs w:val="20"/>
              </w:rPr>
              <w:t>Changement éventuel, suivant leur état ;</w:t>
            </w:r>
          </w:p>
          <w:p w:rsidR="005808B6" w:rsidRPr="00463520" w:rsidRDefault="005808B6" w:rsidP="00B16DDC">
            <w:pPr>
              <w:jc w:val="both"/>
              <w:rPr>
                <w:sz w:val="22"/>
                <w:szCs w:val="22"/>
              </w:rPr>
            </w:pPr>
            <w:r w:rsidRPr="00463520">
              <w:rPr>
                <w:sz w:val="20"/>
                <w:szCs w:val="20"/>
              </w:rPr>
              <w:lastRenderedPageBreak/>
              <w:t>Vérification du bon fonctionnement des contacts de positionnement</w:t>
            </w:r>
            <w:r w:rsidRPr="00463520">
              <w:rPr>
                <w:sz w:val="22"/>
                <w:szCs w:val="22"/>
              </w:rPr>
              <w:t> </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5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spacing w:before="72"/>
              <w:ind w:right="72"/>
              <w:jc w:val="both"/>
              <w:rPr>
                <w:sz w:val="20"/>
                <w:szCs w:val="20"/>
              </w:rPr>
            </w:pPr>
            <w:r>
              <w:rPr>
                <w:sz w:val="20"/>
                <w:szCs w:val="20"/>
              </w:rPr>
              <w:t>Constat de la présence et de l'intégrité des grilles des volets de désenfumage et des ouvrants d'amenée d'air.</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58"/>
          <w:jc w:val="center"/>
        </w:trPr>
        <w:tc>
          <w:tcPr>
            <w:tcW w:w="10520" w:type="dxa"/>
            <w:gridSpan w:val="10"/>
            <w:tcBorders>
              <w:top w:val="single" w:sz="8" w:space="0" w:color="auto"/>
              <w:left w:val="single" w:sz="8" w:space="0" w:color="auto"/>
              <w:bottom w:val="single" w:sz="8" w:space="0" w:color="auto"/>
              <w:right w:val="single" w:sz="8" w:space="0" w:color="auto"/>
            </w:tcBorders>
            <w:shd w:val="clear" w:color="auto" w:fill="CCFFFF"/>
            <w:vAlign w:val="center"/>
          </w:tcPr>
          <w:p w:rsidR="005808B6" w:rsidRDefault="005808B6" w:rsidP="00B16DDC">
            <w:pPr>
              <w:rPr>
                <w:b/>
                <w:sz w:val="20"/>
                <w:szCs w:val="20"/>
              </w:rPr>
            </w:pPr>
            <w:r>
              <w:rPr>
                <w:b/>
                <w:bCs/>
                <w:spacing w:val="-2"/>
                <w:sz w:val="20"/>
                <w:szCs w:val="20"/>
              </w:rPr>
              <w:t>Coffret de relayage et ventilateur de désenfumage (extraction et soufflage)</w:t>
            </w:r>
          </w:p>
        </w:tc>
      </w:tr>
      <w:tr w:rsidR="005808B6" w:rsidTr="00B16DDC">
        <w:trPr>
          <w:trHeight w:val="358"/>
          <w:jc w:val="center"/>
        </w:trPr>
        <w:tc>
          <w:tcPr>
            <w:tcW w:w="10520" w:type="dxa"/>
            <w:gridSpan w:val="10"/>
            <w:tcBorders>
              <w:top w:val="single" w:sz="8" w:space="0" w:color="auto"/>
              <w:left w:val="single" w:sz="8" w:space="0" w:color="auto"/>
              <w:bottom w:val="single" w:sz="8" w:space="0" w:color="auto"/>
              <w:right w:val="single" w:sz="8" w:space="0" w:color="auto"/>
            </w:tcBorders>
            <w:shd w:val="clear" w:color="auto" w:fill="CCFFFF"/>
            <w:vAlign w:val="center"/>
          </w:tcPr>
          <w:p w:rsidR="005808B6" w:rsidRDefault="005808B6" w:rsidP="00B16DDC">
            <w:pPr>
              <w:rPr>
                <w:b/>
                <w:bCs/>
                <w:spacing w:val="-2"/>
                <w:sz w:val="20"/>
                <w:szCs w:val="20"/>
              </w:rPr>
            </w:pPr>
            <w:r>
              <w:rPr>
                <w:b/>
                <w:bCs/>
                <w:spacing w:val="-2"/>
                <w:sz w:val="20"/>
                <w:szCs w:val="20"/>
              </w:rPr>
              <w:t>Pour les coffrets</w:t>
            </w:r>
          </w:p>
        </w:tc>
      </w:tr>
      <w:tr w:rsidR="005808B6" w:rsidTr="00B16DDC">
        <w:trPr>
          <w:trHeight w:val="35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0"/>
                <w:szCs w:val="20"/>
              </w:rPr>
            </w:pPr>
            <w:r>
              <w:rPr>
                <w:sz w:val="20"/>
                <w:szCs w:val="20"/>
              </w:rPr>
              <w:t xml:space="preserve">Constat </w:t>
            </w:r>
          </w:p>
          <w:p w:rsidR="005808B6" w:rsidRDefault="005808B6" w:rsidP="00B16DDC">
            <w:pPr>
              <w:widowControl w:val="0"/>
              <w:autoSpaceDE w:val="0"/>
              <w:autoSpaceDN w:val="0"/>
              <w:spacing w:before="72"/>
              <w:ind w:right="72"/>
              <w:jc w:val="both"/>
              <w:rPr>
                <w:sz w:val="20"/>
                <w:szCs w:val="20"/>
              </w:rPr>
            </w:pPr>
            <w:r>
              <w:rPr>
                <w:sz w:val="20"/>
                <w:szCs w:val="20"/>
              </w:rPr>
              <w:t>de l’intégrité du coffret</w:t>
            </w:r>
          </w:p>
          <w:p w:rsidR="005808B6" w:rsidRDefault="005808B6" w:rsidP="00B16DDC">
            <w:pPr>
              <w:widowControl w:val="0"/>
              <w:autoSpaceDE w:val="0"/>
              <w:autoSpaceDN w:val="0"/>
              <w:spacing w:before="72"/>
              <w:ind w:right="72"/>
              <w:jc w:val="both"/>
              <w:rPr>
                <w:sz w:val="20"/>
                <w:szCs w:val="20"/>
              </w:rPr>
            </w:pPr>
            <w:r>
              <w:rPr>
                <w:sz w:val="20"/>
                <w:szCs w:val="20"/>
              </w:rPr>
              <w:t>Du bon état général des raccordements électriques</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413"/>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Pr="00FC023A" w:rsidRDefault="005808B6" w:rsidP="00B16DDC">
            <w:pPr>
              <w:widowControl w:val="0"/>
              <w:autoSpaceDE w:val="0"/>
              <w:autoSpaceDN w:val="0"/>
              <w:spacing w:before="72"/>
              <w:ind w:right="72"/>
              <w:jc w:val="both"/>
              <w:rPr>
                <w:sz w:val="20"/>
                <w:szCs w:val="20"/>
              </w:rPr>
            </w:pPr>
            <w:r w:rsidRPr="00FC023A">
              <w:rPr>
                <w:sz w:val="20"/>
                <w:szCs w:val="20"/>
              </w:rPr>
              <w:t>Vérification étiquette identifiante Y remédier si absence</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40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Pr="00FC023A" w:rsidRDefault="005808B6" w:rsidP="00B16DDC">
            <w:pPr>
              <w:widowControl w:val="0"/>
              <w:autoSpaceDE w:val="0"/>
              <w:autoSpaceDN w:val="0"/>
              <w:spacing w:before="72"/>
              <w:ind w:right="72"/>
              <w:jc w:val="both"/>
              <w:rPr>
                <w:sz w:val="20"/>
                <w:szCs w:val="20"/>
              </w:rPr>
            </w:pPr>
            <w:r w:rsidRPr="00FC023A">
              <w:rPr>
                <w:sz w:val="20"/>
                <w:szCs w:val="20"/>
              </w:rPr>
              <w:t>Sur défaut, diagnostic à effectuer</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r>
              <w:rPr>
                <w:b/>
                <w:bCs/>
                <w:sz w:val="20"/>
                <w:szCs w:val="20"/>
              </w:rPr>
              <w:t>X</w:t>
            </w: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r>
              <w:rPr>
                <w:sz w:val="16"/>
                <w:szCs w:val="16"/>
              </w:rPr>
              <w:t>Au défaut</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1035"/>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0"/>
                <w:szCs w:val="20"/>
              </w:rPr>
            </w:pPr>
            <w:r>
              <w:rPr>
                <w:sz w:val="20"/>
                <w:szCs w:val="20"/>
              </w:rPr>
              <w:t>Examen visuel :</w:t>
            </w:r>
          </w:p>
          <w:p w:rsidR="005808B6" w:rsidRDefault="005808B6" w:rsidP="00B16DDC">
            <w:pPr>
              <w:widowControl w:val="0"/>
              <w:autoSpaceDE w:val="0"/>
              <w:autoSpaceDN w:val="0"/>
              <w:spacing w:before="72"/>
              <w:ind w:right="72"/>
              <w:jc w:val="both"/>
              <w:rPr>
                <w:sz w:val="20"/>
                <w:szCs w:val="20"/>
              </w:rPr>
            </w:pPr>
            <w:r>
              <w:rPr>
                <w:sz w:val="20"/>
                <w:szCs w:val="20"/>
              </w:rPr>
              <w:t xml:space="preserve"> Intégrité du boîtier du coffret de relayage.</w:t>
            </w:r>
          </w:p>
          <w:p w:rsidR="005808B6" w:rsidRDefault="005808B6" w:rsidP="00B16DDC">
            <w:pPr>
              <w:widowControl w:val="0"/>
              <w:autoSpaceDE w:val="0"/>
              <w:autoSpaceDN w:val="0"/>
              <w:spacing w:before="72"/>
              <w:ind w:right="72"/>
              <w:jc w:val="both"/>
              <w:rPr>
                <w:rFonts w:ascii="Arial" w:hAnsi="Arial" w:cs="Arial"/>
                <w:color w:val="FF00FF"/>
                <w:spacing w:val="2"/>
                <w:sz w:val="18"/>
                <w:szCs w:val="18"/>
              </w:rPr>
            </w:pPr>
            <w:r>
              <w:rPr>
                <w:sz w:val="20"/>
                <w:szCs w:val="20"/>
              </w:rPr>
              <w:t>Intégrité des raccordements électriques (câbles électriques, présence des presse-étoupe).</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58"/>
          <w:jc w:val="center"/>
        </w:trPr>
        <w:tc>
          <w:tcPr>
            <w:tcW w:w="10520" w:type="dxa"/>
            <w:gridSpan w:val="10"/>
            <w:tcBorders>
              <w:top w:val="single" w:sz="8" w:space="0" w:color="auto"/>
              <w:left w:val="single" w:sz="8" w:space="0" w:color="auto"/>
              <w:bottom w:val="single" w:sz="8" w:space="0" w:color="auto"/>
              <w:right w:val="single" w:sz="8" w:space="0" w:color="auto"/>
            </w:tcBorders>
            <w:shd w:val="clear" w:color="auto" w:fill="CCFFFF"/>
            <w:vAlign w:val="center"/>
          </w:tcPr>
          <w:p w:rsidR="005808B6" w:rsidRDefault="005808B6" w:rsidP="00B16DDC">
            <w:pPr>
              <w:rPr>
                <w:b/>
                <w:bCs/>
                <w:spacing w:val="-2"/>
                <w:sz w:val="20"/>
                <w:szCs w:val="20"/>
              </w:rPr>
            </w:pPr>
            <w:r>
              <w:rPr>
                <w:b/>
                <w:bCs/>
                <w:spacing w:val="-2"/>
                <w:sz w:val="20"/>
                <w:szCs w:val="20"/>
              </w:rPr>
              <w:t>Pour le ventilateur</w:t>
            </w:r>
          </w:p>
        </w:tc>
      </w:tr>
      <w:tr w:rsidR="005808B6" w:rsidTr="00B16DDC">
        <w:trPr>
          <w:trHeight w:val="35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0"/>
                <w:szCs w:val="20"/>
              </w:rPr>
            </w:pPr>
            <w:r>
              <w:rPr>
                <w:sz w:val="20"/>
                <w:szCs w:val="20"/>
              </w:rPr>
              <w:t xml:space="preserve">Constat </w:t>
            </w:r>
          </w:p>
          <w:p w:rsidR="005808B6" w:rsidRDefault="005808B6" w:rsidP="00B16DDC">
            <w:pPr>
              <w:widowControl w:val="0"/>
              <w:autoSpaceDE w:val="0"/>
              <w:autoSpaceDN w:val="0"/>
              <w:spacing w:before="72"/>
              <w:ind w:right="72"/>
              <w:jc w:val="both"/>
              <w:rPr>
                <w:sz w:val="20"/>
                <w:szCs w:val="20"/>
              </w:rPr>
            </w:pPr>
            <w:r>
              <w:rPr>
                <w:sz w:val="20"/>
                <w:szCs w:val="20"/>
              </w:rPr>
              <w:t>de l’intégrité du DCT</w:t>
            </w:r>
          </w:p>
          <w:p w:rsidR="005808B6" w:rsidRDefault="005808B6" w:rsidP="00B16DDC">
            <w:pPr>
              <w:widowControl w:val="0"/>
              <w:autoSpaceDE w:val="0"/>
              <w:autoSpaceDN w:val="0"/>
              <w:spacing w:before="72"/>
              <w:ind w:right="72"/>
              <w:jc w:val="both"/>
              <w:rPr>
                <w:sz w:val="20"/>
                <w:szCs w:val="20"/>
              </w:rPr>
            </w:pPr>
            <w:r>
              <w:rPr>
                <w:sz w:val="20"/>
                <w:szCs w:val="20"/>
              </w:rPr>
              <w:t>De l’absence d’obstacles à l’entrée et sortie du Ventilateur.</w:t>
            </w:r>
          </w:p>
          <w:p w:rsidR="005808B6" w:rsidRDefault="005808B6" w:rsidP="00B16DDC">
            <w:pPr>
              <w:widowControl w:val="0"/>
              <w:autoSpaceDE w:val="0"/>
              <w:autoSpaceDN w:val="0"/>
              <w:spacing w:before="72"/>
              <w:ind w:right="72"/>
              <w:jc w:val="both"/>
              <w:rPr>
                <w:sz w:val="20"/>
                <w:szCs w:val="20"/>
              </w:rPr>
            </w:pPr>
            <w:r>
              <w:rPr>
                <w:sz w:val="20"/>
                <w:szCs w:val="20"/>
              </w:rPr>
              <w:t>De la présence et de l’intégrité des dispositifs associés au DCT</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5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Pr="00FC023A" w:rsidRDefault="005808B6" w:rsidP="00B16DDC">
            <w:pPr>
              <w:widowControl w:val="0"/>
              <w:autoSpaceDE w:val="0"/>
              <w:autoSpaceDN w:val="0"/>
              <w:spacing w:before="72"/>
              <w:ind w:right="72"/>
              <w:jc w:val="both"/>
              <w:rPr>
                <w:sz w:val="20"/>
                <w:szCs w:val="20"/>
              </w:rPr>
            </w:pPr>
            <w:r w:rsidRPr="00FC023A">
              <w:rPr>
                <w:sz w:val="20"/>
                <w:szCs w:val="20"/>
              </w:rPr>
              <w:t>Vérification étiquette identifiante. Y remédier si absence</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5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Pr="00FC023A" w:rsidRDefault="005808B6" w:rsidP="00B16DDC">
            <w:pPr>
              <w:widowControl w:val="0"/>
              <w:autoSpaceDE w:val="0"/>
              <w:autoSpaceDN w:val="0"/>
              <w:spacing w:before="72"/>
              <w:ind w:right="72"/>
              <w:jc w:val="both"/>
              <w:rPr>
                <w:sz w:val="20"/>
                <w:szCs w:val="20"/>
              </w:rPr>
            </w:pPr>
            <w:r w:rsidRPr="00FC023A">
              <w:rPr>
                <w:sz w:val="20"/>
                <w:szCs w:val="20"/>
              </w:rPr>
              <w:t>Sur défaut, diagnostic à effectuer</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r>
              <w:rPr>
                <w:b/>
                <w:bCs/>
                <w:sz w:val="20"/>
                <w:szCs w:val="20"/>
              </w:rPr>
              <w:t>X</w:t>
            </w: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r>
              <w:rPr>
                <w:sz w:val="16"/>
                <w:szCs w:val="16"/>
              </w:rPr>
              <w:t>Au défaut</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5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0"/>
                <w:szCs w:val="20"/>
              </w:rPr>
            </w:pPr>
            <w:r>
              <w:rPr>
                <w:sz w:val="20"/>
                <w:szCs w:val="20"/>
              </w:rPr>
              <w:t>Contrôle visuel de l'état de propreté et d'absence de corps étrangers (accumulation de feuilles, papiers, sacs plastiques,...).</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5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Pr="00463520" w:rsidRDefault="005808B6" w:rsidP="00B16DDC">
            <w:pPr>
              <w:jc w:val="both"/>
              <w:rPr>
                <w:sz w:val="20"/>
                <w:szCs w:val="20"/>
              </w:rPr>
            </w:pPr>
            <w:r w:rsidRPr="00463520">
              <w:rPr>
                <w:sz w:val="20"/>
                <w:szCs w:val="20"/>
              </w:rPr>
              <w:t>Contrôle et nettoyage du moteur </w:t>
            </w:r>
          </w:p>
          <w:p w:rsidR="005808B6" w:rsidRPr="00463520" w:rsidRDefault="005808B6" w:rsidP="00B16DDC">
            <w:pPr>
              <w:jc w:val="both"/>
              <w:rPr>
                <w:sz w:val="20"/>
                <w:szCs w:val="20"/>
              </w:rPr>
            </w:pPr>
            <w:r w:rsidRPr="00463520">
              <w:rPr>
                <w:sz w:val="20"/>
                <w:szCs w:val="20"/>
              </w:rPr>
              <w:t>Contrôle et resserrage des vis de fixation </w:t>
            </w:r>
          </w:p>
          <w:p w:rsidR="005808B6" w:rsidRDefault="005808B6" w:rsidP="00B16DDC">
            <w:pPr>
              <w:widowControl w:val="0"/>
              <w:autoSpaceDE w:val="0"/>
              <w:autoSpaceDN w:val="0"/>
              <w:spacing w:before="72"/>
              <w:ind w:right="72"/>
              <w:jc w:val="both"/>
              <w:rPr>
                <w:sz w:val="20"/>
                <w:szCs w:val="20"/>
              </w:rPr>
            </w:pPr>
            <w:r w:rsidRPr="00463520">
              <w:rPr>
                <w:sz w:val="20"/>
                <w:szCs w:val="20"/>
              </w:rPr>
              <w:t>Contrôle et resserrage des vis de connexion </w:t>
            </w:r>
          </w:p>
          <w:p w:rsidR="0080492F" w:rsidRDefault="0080492F" w:rsidP="00B16DDC">
            <w:pPr>
              <w:widowControl w:val="0"/>
              <w:autoSpaceDE w:val="0"/>
              <w:autoSpaceDN w:val="0"/>
              <w:spacing w:before="72"/>
              <w:ind w:right="72"/>
              <w:jc w:val="both"/>
              <w:rPr>
                <w:sz w:val="20"/>
                <w:szCs w:val="20"/>
              </w:rPr>
            </w:pPr>
            <w:r>
              <w:rPr>
                <w:sz w:val="20"/>
                <w:szCs w:val="20"/>
              </w:rPr>
              <w:t>Contrôle des courroies et graissage</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5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z w:val="20"/>
                <w:szCs w:val="20"/>
              </w:rPr>
            </w:pPr>
            <w:r>
              <w:rPr>
                <w:sz w:val="20"/>
                <w:szCs w:val="20"/>
              </w:rPr>
              <w:t>S'assurer du fonctionnement des dispositifs concourant aux reports de défaut de position : - contrôleur d'isolement,</w:t>
            </w:r>
          </w:p>
          <w:p w:rsidR="005808B6" w:rsidRDefault="005808B6" w:rsidP="00B16DDC">
            <w:pPr>
              <w:spacing w:before="72"/>
              <w:ind w:right="72"/>
              <w:jc w:val="both"/>
              <w:rPr>
                <w:sz w:val="20"/>
                <w:szCs w:val="20"/>
              </w:rPr>
            </w:pPr>
            <w:r>
              <w:rPr>
                <w:sz w:val="20"/>
                <w:szCs w:val="20"/>
              </w:rPr>
              <w:t>absence de «Tension» à l'entrée du coffret de relayage, pressostat,</w:t>
            </w:r>
          </w:p>
          <w:p w:rsidR="005808B6" w:rsidRDefault="005808B6" w:rsidP="00B16DDC">
            <w:pPr>
              <w:spacing w:before="72"/>
              <w:ind w:right="72"/>
              <w:jc w:val="both"/>
              <w:rPr>
                <w:sz w:val="20"/>
                <w:szCs w:val="20"/>
              </w:rPr>
            </w:pPr>
            <w:r>
              <w:rPr>
                <w:sz w:val="20"/>
                <w:szCs w:val="20"/>
              </w:rPr>
              <w:t>- interrupteur - sectionneur de proximité.</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5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spacing w:before="72"/>
              <w:ind w:right="72"/>
              <w:jc w:val="both"/>
              <w:rPr>
                <w:sz w:val="20"/>
                <w:szCs w:val="20"/>
              </w:rPr>
            </w:pPr>
            <w:r>
              <w:rPr>
                <w:sz w:val="20"/>
                <w:szCs w:val="20"/>
              </w:rPr>
              <w:t>Commande arrêt pompiers : lorsque la mise à l'arrêt du ventilateur est commandée au moyen d'une clé,</w:t>
            </w:r>
          </w:p>
          <w:p w:rsidR="005808B6" w:rsidRDefault="005808B6" w:rsidP="00B16DDC">
            <w:pPr>
              <w:spacing w:before="72"/>
              <w:ind w:right="72"/>
              <w:jc w:val="both"/>
              <w:rPr>
                <w:sz w:val="20"/>
                <w:szCs w:val="20"/>
              </w:rPr>
            </w:pPr>
            <w:r>
              <w:rPr>
                <w:sz w:val="20"/>
                <w:szCs w:val="20"/>
              </w:rPr>
              <w:t>vérifier que celle-ci est tenue à disposition des services d'incendie et de secours</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337"/>
          <w:jc w:val="center"/>
        </w:trPr>
        <w:tc>
          <w:tcPr>
            <w:tcW w:w="10520" w:type="dxa"/>
            <w:gridSpan w:val="10"/>
            <w:tcBorders>
              <w:top w:val="single" w:sz="8" w:space="0" w:color="auto"/>
              <w:left w:val="single" w:sz="8" w:space="0" w:color="auto"/>
              <w:bottom w:val="single" w:sz="8" w:space="0" w:color="auto"/>
              <w:right w:val="single" w:sz="8" w:space="0" w:color="auto"/>
            </w:tcBorders>
            <w:shd w:val="clear" w:color="auto" w:fill="CCFFFF"/>
            <w:vAlign w:val="center"/>
          </w:tcPr>
          <w:p w:rsidR="005808B6" w:rsidRDefault="005808B6" w:rsidP="00B16DDC">
            <w:pPr>
              <w:rPr>
                <w:b/>
                <w:sz w:val="20"/>
                <w:szCs w:val="20"/>
              </w:rPr>
            </w:pPr>
            <w:r>
              <w:rPr>
                <w:b/>
                <w:spacing w:val="-6"/>
                <w:sz w:val="20"/>
                <w:szCs w:val="20"/>
              </w:rPr>
              <w:t>Essai fonctionnel d'une fonction de désenfumage mécanique sur commande C.M.S.I. ou D.C.S.</w:t>
            </w:r>
          </w:p>
        </w:tc>
      </w:tr>
      <w:tr w:rsidR="005808B6" w:rsidTr="00B16DDC">
        <w:trPr>
          <w:trHeight w:val="239"/>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spacing w:before="72"/>
              <w:ind w:right="72"/>
              <w:jc w:val="both"/>
              <w:rPr>
                <w:sz w:val="20"/>
                <w:szCs w:val="20"/>
              </w:rPr>
            </w:pPr>
            <w:r>
              <w:rPr>
                <w:sz w:val="20"/>
                <w:szCs w:val="20"/>
              </w:rPr>
              <w:lastRenderedPageBreak/>
              <w:t>Constat du fonctionnement attendu du système de désenfumage par rapport au scénario incendie défini.</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239"/>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spacing w:before="72"/>
              <w:ind w:right="72"/>
              <w:jc w:val="both"/>
              <w:rPr>
                <w:sz w:val="20"/>
                <w:szCs w:val="20"/>
              </w:rPr>
            </w:pPr>
            <w:r>
              <w:rPr>
                <w:sz w:val="20"/>
                <w:szCs w:val="20"/>
              </w:rPr>
              <w:t>Contrôle de la mise à l'arrêt de la ventilation de confort (sauf si elle participe au désenfumage).</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239"/>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spacing w:before="72"/>
              <w:ind w:right="72"/>
              <w:jc w:val="both"/>
              <w:rPr>
                <w:sz w:val="20"/>
                <w:szCs w:val="20"/>
              </w:rPr>
            </w:pPr>
            <w:r>
              <w:rPr>
                <w:sz w:val="20"/>
                <w:szCs w:val="20"/>
              </w:rPr>
              <w:t>Contrôle de la mise en position de sécurité des volets de désenfumage</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239"/>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spacing w:before="72"/>
              <w:ind w:right="72"/>
              <w:jc w:val="both"/>
              <w:rPr>
                <w:sz w:val="20"/>
                <w:szCs w:val="20"/>
              </w:rPr>
            </w:pPr>
            <w:r>
              <w:rPr>
                <w:sz w:val="20"/>
                <w:szCs w:val="20"/>
              </w:rPr>
              <w:t>Contrôle de la mise en position de sécurité du coffret de relayage</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239"/>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spacing w:before="72"/>
              <w:ind w:right="72"/>
              <w:jc w:val="both"/>
              <w:rPr>
                <w:sz w:val="20"/>
                <w:szCs w:val="20"/>
              </w:rPr>
            </w:pPr>
            <w:r>
              <w:rPr>
                <w:sz w:val="20"/>
                <w:szCs w:val="20"/>
              </w:rPr>
              <w:t>Pour chaque bouche et pour chaque ouvrant d'amenée d'air, mesure des vitesses et des débits d'amenée d'air et d'extraction de fumées</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239"/>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spacing w:before="72"/>
              <w:ind w:right="72"/>
              <w:jc w:val="both"/>
              <w:rPr>
                <w:sz w:val="20"/>
                <w:szCs w:val="20"/>
              </w:rPr>
            </w:pPr>
            <w:r>
              <w:rPr>
                <w:sz w:val="20"/>
                <w:szCs w:val="20"/>
              </w:rPr>
              <w:t>Mesure des intensités consommées par le moteur du ventilateur de désenfumage et par le ventilateur de soufflage</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239"/>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spacing w:before="72"/>
              <w:ind w:right="72"/>
              <w:jc w:val="both"/>
              <w:rPr>
                <w:sz w:val="20"/>
                <w:szCs w:val="20"/>
              </w:rPr>
            </w:pPr>
            <w:r>
              <w:rPr>
                <w:sz w:val="20"/>
                <w:szCs w:val="20"/>
              </w:rPr>
              <w:t>Test commande «arrêt pompiers».</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239"/>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Pr="00E06559" w:rsidRDefault="005808B6" w:rsidP="00B16DDC">
            <w:pPr>
              <w:spacing w:before="72"/>
              <w:ind w:right="72"/>
              <w:jc w:val="both"/>
              <w:rPr>
                <w:sz w:val="20"/>
                <w:szCs w:val="20"/>
              </w:rPr>
            </w:pPr>
            <w:r w:rsidRPr="00E06559">
              <w:rPr>
                <w:sz w:val="20"/>
                <w:szCs w:val="20"/>
              </w:rPr>
              <w:t>Test de la commande de réarmement de chaque coffret de relayage.</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239"/>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spacing w:before="72"/>
              <w:ind w:right="72"/>
              <w:jc w:val="both"/>
              <w:rPr>
                <w:sz w:val="20"/>
                <w:szCs w:val="20"/>
              </w:rPr>
            </w:pPr>
            <w:r>
              <w:rPr>
                <w:sz w:val="20"/>
                <w:szCs w:val="20"/>
              </w:rPr>
              <w:t>Test de la commande de réarmement de chaque coffret de relayage. Ecarts limités à 20%pour les débits et 15% pour les intensités.</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170"/>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pacing w:val="2"/>
                <w:sz w:val="18"/>
                <w:szCs w:val="18"/>
              </w:rPr>
            </w:pPr>
            <w:r>
              <w:rPr>
                <w:spacing w:val="2"/>
                <w:sz w:val="18"/>
                <w:szCs w:val="18"/>
              </w:rPr>
              <w:t>Renseigner le registre de sécurité</w:t>
            </w:r>
          </w:p>
        </w:tc>
        <w:tc>
          <w:tcPr>
            <w:tcW w:w="420" w:type="dxa"/>
            <w:tcBorders>
              <w:top w:val="nil"/>
              <w:left w:val="single" w:sz="8"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560" w:type="dxa"/>
            <w:tcBorders>
              <w:top w:val="nil"/>
              <w:left w:val="single" w:sz="4" w:space="0" w:color="auto"/>
              <w:bottom w:val="single" w:sz="8" w:space="0" w:color="auto"/>
              <w:right w:val="single" w:sz="8" w:space="0" w:color="auto"/>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r>
              <w:rPr>
                <w:sz w:val="16"/>
                <w:szCs w:val="16"/>
              </w:rPr>
              <w:t>Après chaque série de maintenance</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trHeight w:val="170"/>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pacing w:val="2"/>
                <w:sz w:val="18"/>
                <w:szCs w:val="18"/>
              </w:rPr>
            </w:pPr>
            <w:r>
              <w:rPr>
                <w:spacing w:val="2"/>
                <w:sz w:val="18"/>
                <w:szCs w:val="18"/>
              </w:rPr>
              <w:t>Renseigner la GMAO</w:t>
            </w:r>
          </w:p>
        </w:tc>
        <w:tc>
          <w:tcPr>
            <w:tcW w:w="420" w:type="dxa"/>
            <w:tcBorders>
              <w:top w:val="nil"/>
              <w:left w:val="single" w:sz="8"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560" w:type="dxa"/>
            <w:tcBorders>
              <w:top w:val="nil"/>
              <w:left w:val="single" w:sz="4" w:space="0" w:color="auto"/>
              <w:bottom w:val="single" w:sz="8" w:space="0" w:color="auto"/>
              <w:right w:val="single" w:sz="8" w:space="0" w:color="auto"/>
            </w:tcBorders>
            <w:shd w:val="clear" w:color="auto" w:fill="FFFFFF"/>
            <w:vAlign w:val="center"/>
          </w:tcPr>
          <w:p w:rsidR="005808B6" w:rsidRDefault="005808B6" w:rsidP="00B16DDC">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B16DDC">
        <w:trPr>
          <w:cantSplit/>
          <w:trHeight w:val="600"/>
          <w:jc w:val="center"/>
        </w:trPr>
        <w:tc>
          <w:tcPr>
            <w:tcW w:w="10520" w:type="dxa"/>
            <w:gridSpan w:val="10"/>
            <w:vMerge w:val="restart"/>
            <w:tcBorders>
              <w:top w:val="single" w:sz="8" w:space="0" w:color="auto"/>
              <w:left w:val="single" w:sz="8" w:space="0" w:color="auto"/>
              <w:bottom w:val="single" w:sz="8" w:space="0" w:color="000000"/>
              <w:right w:val="single" w:sz="8" w:space="0" w:color="000000"/>
            </w:tcBorders>
            <w:shd w:val="clear" w:color="auto" w:fill="FFFFFF"/>
          </w:tcPr>
          <w:p w:rsidR="005808B6" w:rsidRDefault="005808B6" w:rsidP="00B16DDC">
            <w:pPr>
              <w:rPr>
                <w:sz w:val="20"/>
                <w:szCs w:val="20"/>
              </w:rPr>
            </w:pPr>
            <w:r>
              <w:rPr>
                <w:sz w:val="20"/>
                <w:szCs w:val="20"/>
              </w:rPr>
              <w:t>Observations générales (sécurité, accès, environnement) :</w:t>
            </w:r>
          </w:p>
          <w:p w:rsidR="005808B6" w:rsidRDefault="005808B6" w:rsidP="00B16DDC">
            <w:pPr>
              <w:tabs>
                <w:tab w:val="left" w:pos="1710"/>
              </w:tabs>
              <w:ind w:left="1140"/>
              <w:jc w:val="both"/>
              <w:rPr>
                <w:sz w:val="20"/>
                <w:szCs w:val="20"/>
              </w:rPr>
            </w:pPr>
          </w:p>
        </w:tc>
      </w:tr>
      <w:tr w:rsidR="005808B6" w:rsidTr="00B16DDC">
        <w:trPr>
          <w:cantSplit/>
          <w:trHeight w:val="420"/>
          <w:jc w:val="center"/>
        </w:trPr>
        <w:tc>
          <w:tcPr>
            <w:tcW w:w="0" w:type="auto"/>
            <w:gridSpan w:val="10"/>
            <w:vMerge/>
            <w:tcBorders>
              <w:top w:val="single" w:sz="8" w:space="0" w:color="auto"/>
              <w:left w:val="single" w:sz="8" w:space="0" w:color="auto"/>
              <w:bottom w:val="single" w:sz="8" w:space="0" w:color="000000"/>
              <w:right w:val="single" w:sz="8" w:space="0" w:color="000000"/>
            </w:tcBorders>
            <w:vAlign w:val="center"/>
          </w:tcPr>
          <w:p w:rsidR="005808B6" w:rsidRDefault="005808B6" w:rsidP="00B16DDC">
            <w:pPr>
              <w:rPr>
                <w:sz w:val="20"/>
                <w:szCs w:val="20"/>
              </w:rPr>
            </w:pPr>
          </w:p>
        </w:tc>
      </w:tr>
    </w:tbl>
    <w:p w:rsidR="005808B6" w:rsidRDefault="005808B6" w:rsidP="005808B6">
      <w:pPr>
        <w:rPr>
          <w:rFonts w:ascii="Palatino Linotype" w:hAnsi="Palatino Linotype"/>
          <w:sz w:val="20"/>
          <w:szCs w:val="20"/>
        </w:rPr>
      </w:pPr>
    </w:p>
    <w:tbl>
      <w:tblPr>
        <w:tblW w:w="10526" w:type="dxa"/>
        <w:jc w:val="center"/>
        <w:tblCellMar>
          <w:left w:w="0" w:type="dxa"/>
          <w:right w:w="0" w:type="dxa"/>
        </w:tblCellMar>
        <w:tblLook w:val="0000" w:firstRow="0" w:lastRow="0" w:firstColumn="0" w:lastColumn="0" w:noHBand="0" w:noVBand="0"/>
      </w:tblPr>
      <w:tblGrid>
        <w:gridCol w:w="8"/>
        <w:gridCol w:w="4156"/>
        <w:gridCol w:w="36"/>
        <w:gridCol w:w="373"/>
        <w:gridCol w:w="16"/>
        <w:gridCol w:w="381"/>
        <w:gridCol w:w="12"/>
        <w:gridCol w:w="382"/>
        <w:gridCol w:w="8"/>
        <w:gridCol w:w="391"/>
        <w:gridCol w:w="401"/>
        <w:gridCol w:w="551"/>
        <w:gridCol w:w="1144"/>
        <w:gridCol w:w="6"/>
        <w:gridCol w:w="2117"/>
        <w:gridCol w:w="534"/>
        <w:gridCol w:w="10"/>
      </w:tblGrid>
      <w:tr w:rsidR="005808B6" w:rsidTr="000D5156">
        <w:trPr>
          <w:gridBefore w:val="1"/>
          <w:wBefore w:w="7" w:type="dxa"/>
          <w:cantSplit/>
          <w:trHeight w:val="360"/>
          <w:jc w:val="center"/>
        </w:trPr>
        <w:tc>
          <w:tcPr>
            <w:tcW w:w="7975" w:type="dxa"/>
            <w:gridSpan w:val="13"/>
            <w:vMerge w:val="restart"/>
            <w:tcBorders>
              <w:top w:val="single" w:sz="8" w:space="0" w:color="auto"/>
              <w:left w:val="single" w:sz="8" w:space="0" w:color="auto"/>
              <w:bottom w:val="nil"/>
              <w:right w:val="single" w:sz="8" w:space="0" w:color="000000"/>
            </w:tcBorders>
            <w:shd w:val="clear" w:color="auto" w:fill="CCFFFF"/>
            <w:vAlign w:val="center"/>
          </w:tcPr>
          <w:p w:rsidR="005808B6" w:rsidRDefault="005808B6" w:rsidP="00B16DDC">
            <w:pPr>
              <w:jc w:val="center"/>
              <w:rPr>
                <w:b/>
                <w:bCs/>
                <w:sz w:val="28"/>
                <w:szCs w:val="28"/>
              </w:rPr>
            </w:pPr>
            <w:r>
              <w:rPr>
                <w:b/>
                <w:bCs/>
                <w:sz w:val="28"/>
                <w:szCs w:val="28"/>
              </w:rPr>
              <w:t xml:space="preserve">Gamme de maintenance préventive et fonctionnelle  </w:t>
            </w:r>
          </w:p>
        </w:tc>
        <w:tc>
          <w:tcPr>
            <w:tcW w:w="2101" w:type="dxa"/>
            <w:tcBorders>
              <w:top w:val="single" w:sz="8" w:space="0" w:color="auto"/>
              <w:left w:val="nil"/>
              <w:bottom w:val="single" w:sz="8" w:space="0" w:color="auto"/>
              <w:right w:val="single" w:sz="8" w:space="0" w:color="auto"/>
            </w:tcBorders>
            <w:shd w:val="clear" w:color="auto" w:fill="CCFFFF"/>
            <w:noWrap/>
            <w:vAlign w:val="center"/>
          </w:tcPr>
          <w:p w:rsidR="005808B6" w:rsidRDefault="005808B6" w:rsidP="00B16DDC">
            <w:pPr>
              <w:jc w:val="center"/>
              <w:rPr>
                <w:sz w:val="28"/>
                <w:szCs w:val="28"/>
              </w:rPr>
            </w:pPr>
            <w:r>
              <w:rPr>
                <w:sz w:val="28"/>
                <w:szCs w:val="28"/>
              </w:rPr>
              <w:t>Moyen de secours</w:t>
            </w:r>
          </w:p>
        </w:tc>
        <w:tc>
          <w:tcPr>
            <w:tcW w:w="443" w:type="dxa"/>
            <w:gridSpan w:val="2"/>
            <w:tcBorders>
              <w:top w:val="single" w:sz="8" w:space="0" w:color="auto"/>
              <w:left w:val="nil"/>
              <w:bottom w:val="single" w:sz="8" w:space="0" w:color="auto"/>
              <w:right w:val="single" w:sz="8" w:space="0" w:color="auto"/>
            </w:tcBorders>
            <w:shd w:val="clear" w:color="auto" w:fill="CCFFFF"/>
            <w:noWrap/>
            <w:vAlign w:val="center"/>
          </w:tcPr>
          <w:p w:rsidR="005808B6" w:rsidRDefault="005808B6" w:rsidP="00B16DDC">
            <w:pPr>
              <w:jc w:val="center"/>
              <w:rPr>
                <w:sz w:val="28"/>
                <w:szCs w:val="28"/>
              </w:rPr>
            </w:pPr>
            <w:r>
              <w:rPr>
                <w:sz w:val="28"/>
                <w:szCs w:val="28"/>
              </w:rPr>
              <w:t>PEC</w:t>
            </w:r>
          </w:p>
        </w:tc>
      </w:tr>
      <w:tr w:rsidR="005808B6" w:rsidTr="000D5156">
        <w:trPr>
          <w:gridBefore w:val="1"/>
          <w:wBefore w:w="7" w:type="dxa"/>
          <w:cantSplit/>
          <w:trHeight w:val="315"/>
          <w:jc w:val="center"/>
        </w:trPr>
        <w:tc>
          <w:tcPr>
            <w:tcW w:w="0" w:type="auto"/>
            <w:gridSpan w:val="13"/>
            <w:vMerge/>
            <w:tcBorders>
              <w:top w:val="single" w:sz="8" w:space="0" w:color="auto"/>
              <w:left w:val="single" w:sz="8" w:space="0" w:color="auto"/>
              <w:bottom w:val="nil"/>
              <w:right w:val="single" w:sz="8" w:space="0" w:color="000000"/>
            </w:tcBorders>
            <w:vAlign w:val="center"/>
          </w:tcPr>
          <w:p w:rsidR="005808B6" w:rsidRDefault="005808B6" w:rsidP="00B16DDC">
            <w:pPr>
              <w:rPr>
                <w:b/>
                <w:bCs/>
                <w:sz w:val="28"/>
                <w:szCs w:val="28"/>
              </w:rPr>
            </w:pPr>
          </w:p>
        </w:tc>
        <w:tc>
          <w:tcPr>
            <w:tcW w:w="2101" w:type="dxa"/>
            <w:tcBorders>
              <w:top w:val="nil"/>
              <w:left w:val="nil"/>
              <w:bottom w:val="single" w:sz="4" w:space="0" w:color="auto"/>
              <w:right w:val="single" w:sz="4" w:space="0" w:color="auto"/>
            </w:tcBorders>
            <w:shd w:val="clear" w:color="auto" w:fill="CCFFFF"/>
            <w:noWrap/>
            <w:vAlign w:val="center"/>
          </w:tcPr>
          <w:p w:rsidR="005808B6" w:rsidRDefault="005808B6" w:rsidP="00B16DDC">
            <w:pPr>
              <w:jc w:val="right"/>
              <w:rPr>
                <w:sz w:val="20"/>
                <w:szCs w:val="20"/>
              </w:rPr>
            </w:pPr>
            <w:r>
              <w:rPr>
                <w:sz w:val="20"/>
                <w:szCs w:val="20"/>
              </w:rPr>
              <w:t>n° version</w:t>
            </w:r>
          </w:p>
        </w:tc>
        <w:tc>
          <w:tcPr>
            <w:tcW w:w="443" w:type="dxa"/>
            <w:gridSpan w:val="2"/>
            <w:tcBorders>
              <w:top w:val="nil"/>
              <w:left w:val="nil"/>
              <w:bottom w:val="single" w:sz="4" w:space="0" w:color="auto"/>
              <w:right w:val="single" w:sz="8" w:space="0" w:color="auto"/>
            </w:tcBorders>
            <w:shd w:val="clear" w:color="auto" w:fill="CCFFFF"/>
            <w:noWrap/>
            <w:vAlign w:val="center"/>
          </w:tcPr>
          <w:p w:rsidR="005808B6" w:rsidRDefault="005808B6" w:rsidP="00B16DDC">
            <w:pPr>
              <w:jc w:val="center"/>
              <w:rPr>
                <w:b/>
                <w:bCs/>
              </w:rPr>
            </w:pPr>
            <w:r>
              <w:rPr>
                <w:b/>
                <w:bCs/>
              </w:rPr>
              <w:t> </w:t>
            </w:r>
          </w:p>
        </w:tc>
      </w:tr>
      <w:tr w:rsidR="005808B6" w:rsidTr="000D5156">
        <w:trPr>
          <w:gridBefore w:val="1"/>
          <w:wBefore w:w="7" w:type="dxa"/>
          <w:cantSplit/>
          <w:trHeight w:val="285"/>
          <w:jc w:val="center"/>
        </w:trPr>
        <w:tc>
          <w:tcPr>
            <w:tcW w:w="7975" w:type="dxa"/>
            <w:gridSpan w:val="13"/>
            <w:vMerge w:val="restart"/>
            <w:tcBorders>
              <w:top w:val="nil"/>
              <w:left w:val="single" w:sz="8" w:space="0" w:color="auto"/>
              <w:bottom w:val="single" w:sz="8" w:space="0" w:color="000000"/>
              <w:right w:val="single" w:sz="8" w:space="0" w:color="000000"/>
            </w:tcBorders>
            <w:shd w:val="clear" w:color="auto" w:fill="CCFFFF"/>
            <w:vAlign w:val="center"/>
          </w:tcPr>
          <w:p w:rsidR="005808B6" w:rsidRDefault="005808B6" w:rsidP="00B16DDC">
            <w:pPr>
              <w:jc w:val="center"/>
              <w:rPr>
                <w:b/>
                <w:bCs/>
                <w:sz w:val="28"/>
                <w:szCs w:val="28"/>
              </w:rPr>
            </w:pPr>
            <w:r>
              <w:rPr>
                <w:b/>
                <w:bCs/>
                <w:sz w:val="28"/>
                <w:szCs w:val="28"/>
              </w:rPr>
              <w:t>Alimentation</w:t>
            </w:r>
          </w:p>
        </w:tc>
        <w:tc>
          <w:tcPr>
            <w:tcW w:w="2101" w:type="dxa"/>
            <w:tcBorders>
              <w:top w:val="nil"/>
              <w:left w:val="nil"/>
              <w:bottom w:val="single" w:sz="4" w:space="0" w:color="auto"/>
              <w:right w:val="single" w:sz="4" w:space="0" w:color="auto"/>
            </w:tcBorders>
            <w:shd w:val="clear" w:color="auto" w:fill="CCFFFF"/>
            <w:noWrap/>
            <w:vAlign w:val="center"/>
          </w:tcPr>
          <w:p w:rsidR="005808B6" w:rsidRDefault="005808B6" w:rsidP="00B16DDC">
            <w:pPr>
              <w:jc w:val="right"/>
              <w:rPr>
                <w:sz w:val="20"/>
                <w:szCs w:val="20"/>
              </w:rPr>
            </w:pPr>
            <w:r>
              <w:rPr>
                <w:sz w:val="20"/>
                <w:szCs w:val="20"/>
              </w:rPr>
              <w:t>date de révision</w:t>
            </w:r>
          </w:p>
        </w:tc>
        <w:tc>
          <w:tcPr>
            <w:tcW w:w="443" w:type="dxa"/>
            <w:gridSpan w:val="2"/>
            <w:tcBorders>
              <w:top w:val="nil"/>
              <w:left w:val="nil"/>
              <w:bottom w:val="single" w:sz="4" w:space="0" w:color="auto"/>
              <w:right w:val="single" w:sz="8" w:space="0" w:color="auto"/>
            </w:tcBorders>
            <w:shd w:val="clear" w:color="auto" w:fill="CCFFFF"/>
            <w:noWrap/>
            <w:vAlign w:val="center"/>
          </w:tcPr>
          <w:p w:rsidR="005808B6" w:rsidRDefault="005808B6" w:rsidP="00B16DDC">
            <w:pPr>
              <w:jc w:val="center"/>
              <w:rPr>
                <w:b/>
                <w:bCs/>
                <w:sz w:val="20"/>
                <w:szCs w:val="20"/>
              </w:rPr>
            </w:pPr>
            <w:r>
              <w:rPr>
                <w:b/>
                <w:bCs/>
                <w:sz w:val="20"/>
                <w:szCs w:val="20"/>
              </w:rPr>
              <w:t> </w:t>
            </w:r>
          </w:p>
        </w:tc>
      </w:tr>
      <w:tr w:rsidR="005808B6" w:rsidTr="000D5156">
        <w:trPr>
          <w:gridBefore w:val="1"/>
          <w:wBefore w:w="7" w:type="dxa"/>
          <w:cantSplit/>
          <w:trHeight w:val="465"/>
          <w:jc w:val="center"/>
        </w:trPr>
        <w:tc>
          <w:tcPr>
            <w:tcW w:w="0" w:type="auto"/>
            <w:gridSpan w:val="13"/>
            <w:vMerge/>
            <w:tcBorders>
              <w:top w:val="nil"/>
              <w:left w:val="single" w:sz="8" w:space="0" w:color="auto"/>
              <w:bottom w:val="single" w:sz="8" w:space="0" w:color="000000"/>
              <w:right w:val="single" w:sz="8" w:space="0" w:color="000000"/>
            </w:tcBorders>
            <w:vAlign w:val="center"/>
          </w:tcPr>
          <w:p w:rsidR="005808B6" w:rsidRDefault="005808B6" w:rsidP="00B16DDC">
            <w:pPr>
              <w:rPr>
                <w:b/>
                <w:bCs/>
                <w:sz w:val="28"/>
                <w:szCs w:val="28"/>
              </w:rPr>
            </w:pPr>
          </w:p>
        </w:tc>
        <w:tc>
          <w:tcPr>
            <w:tcW w:w="2101" w:type="dxa"/>
            <w:tcBorders>
              <w:top w:val="nil"/>
              <w:left w:val="nil"/>
              <w:bottom w:val="single" w:sz="8" w:space="0" w:color="auto"/>
              <w:right w:val="single" w:sz="4" w:space="0" w:color="auto"/>
            </w:tcBorders>
            <w:shd w:val="clear" w:color="auto" w:fill="CCFFFF"/>
            <w:noWrap/>
            <w:vAlign w:val="center"/>
          </w:tcPr>
          <w:p w:rsidR="005808B6" w:rsidRDefault="005808B6" w:rsidP="00B16DDC">
            <w:pPr>
              <w:jc w:val="right"/>
              <w:rPr>
                <w:sz w:val="20"/>
                <w:szCs w:val="20"/>
              </w:rPr>
            </w:pPr>
            <w:r>
              <w:rPr>
                <w:sz w:val="20"/>
                <w:szCs w:val="20"/>
              </w:rPr>
              <w:t>Gamme n°</w:t>
            </w:r>
          </w:p>
        </w:tc>
        <w:tc>
          <w:tcPr>
            <w:tcW w:w="443" w:type="dxa"/>
            <w:gridSpan w:val="2"/>
            <w:tcBorders>
              <w:top w:val="nil"/>
              <w:left w:val="nil"/>
              <w:bottom w:val="single" w:sz="8" w:space="0" w:color="auto"/>
              <w:right w:val="single" w:sz="8" w:space="0" w:color="auto"/>
            </w:tcBorders>
            <w:shd w:val="clear" w:color="auto" w:fill="CCFFFF"/>
            <w:noWrap/>
            <w:vAlign w:val="center"/>
          </w:tcPr>
          <w:p w:rsidR="005808B6" w:rsidRDefault="005808B6" w:rsidP="00B16DDC">
            <w:pPr>
              <w:jc w:val="center"/>
              <w:rPr>
                <w:b/>
                <w:bCs/>
              </w:rPr>
            </w:pPr>
            <w:r>
              <w:rPr>
                <w:b/>
                <w:bCs/>
              </w:rPr>
              <w:t> </w:t>
            </w:r>
          </w:p>
        </w:tc>
      </w:tr>
      <w:tr w:rsidR="005808B6" w:rsidTr="000D5156">
        <w:trPr>
          <w:gridBefore w:val="1"/>
          <w:wBefore w:w="7" w:type="dxa"/>
          <w:trHeight w:val="150"/>
          <w:jc w:val="center"/>
        </w:trPr>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gridSpan w:val="2"/>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gridSpan w:val="2"/>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gridSpan w:val="2"/>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gridSpan w:val="2"/>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0" w:type="auto"/>
            <w:gridSpan w:val="2"/>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2101" w:type="dxa"/>
            <w:tcBorders>
              <w:top w:val="nil"/>
              <w:left w:val="nil"/>
              <w:bottom w:val="nil"/>
              <w:right w:val="nil"/>
            </w:tcBorders>
            <w:shd w:val="clear" w:color="auto" w:fill="FFFFFF"/>
            <w:noWrap/>
            <w:vAlign w:val="center"/>
          </w:tcPr>
          <w:p w:rsidR="005808B6" w:rsidRDefault="005808B6" w:rsidP="00B16DDC">
            <w:pPr>
              <w:jc w:val="center"/>
              <w:rPr>
                <w:sz w:val="20"/>
                <w:szCs w:val="32"/>
              </w:rPr>
            </w:pPr>
            <w:r>
              <w:rPr>
                <w:sz w:val="20"/>
                <w:szCs w:val="32"/>
              </w:rPr>
              <w:t> </w:t>
            </w:r>
          </w:p>
        </w:tc>
        <w:tc>
          <w:tcPr>
            <w:tcW w:w="443" w:type="dxa"/>
            <w:gridSpan w:val="2"/>
            <w:tcBorders>
              <w:top w:val="nil"/>
              <w:left w:val="nil"/>
              <w:bottom w:val="nil"/>
              <w:right w:val="nil"/>
            </w:tcBorders>
            <w:shd w:val="clear" w:color="auto" w:fill="FFFFFF"/>
            <w:noWrap/>
            <w:vAlign w:val="center"/>
          </w:tcPr>
          <w:p w:rsidR="005808B6" w:rsidRDefault="005808B6" w:rsidP="00B16DDC">
            <w:pPr>
              <w:jc w:val="center"/>
              <w:rPr>
                <w:sz w:val="20"/>
                <w:szCs w:val="20"/>
              </w:rPr>
            </w:pPr>
            <w:r>
              <w:rPr>
                <w:sz w:val="20"/>
                <w:szCs w:val="20"/>
              </w:rPr>
              <w:t> </w:t>
            </w:r>
          </w:p>
        </w:tc>
      </w:tr>
      <w:tr w:rsidR="005808B6" w:rsidTr="000D5156">
        <w:trPr>
          <w:gridBefore w:val="1"/>
          <w:wBefore w:w="7" w:type="dxa"/>
          <w:cantSplit/>
          <w:trHeight w:val="315"/>
          <w:jc w:val="center"/>
        </w:trPr>
        <w:tc>
          <w:tcPr>
            <w:tcW w:w="0" w:type="auto"/>
            <w:vMerge w:val="restart"/>
            <w:tcBorders>
              <w:top w:val="single" w:sz="8" w:space="0" w:color="auto"/>
              <w:left w:val="single" w:sz="8" w:space="0" w:color="auto"/>
              <w:bottom w:val="single" w:sz="8" w:space="0" w:color="000000"/>
              <w:right w:val="nil"/>
            </w:tcBorders>
            <w:shd w:val="clear" w:color="auto" w:fill="CCFFFF"/>
            <w:noWrap/>
            <w:vAlign w:val="center"/>
          </w:tcPr>
          <w:p w:rsidR="005808B6" w:rsidRDefault="005808B6" w:rsidP="00B16DDC">
            <w:pPr>
              <w:jc w:val="center"/>
              <w:rPr>
                <w:b/>
                <w:bCs/>
              </w:rPr>
            </w:pPr>
            <w:r>
              <w:rPr>
                <w:b/>
                <w:bCs/>
              </w:rPr>
              <w:t>Libellé opération</w:t>
            </w:r>
          </w:p>
        </w:tc>
        <w:tc>
          <w:tcPr>
            <w:tcW w:w="0" w:type="auto"/>
            <w:gridSpan w:val="10"/>
            <w:vMerge w:val="restart"/>
            <w:tcBorders>
              <w:top w:val="single" w:sz="8" w:space="0" w:color="auto"/>
              <w:left w:val="single" w:sz="8" w:space="0" w:color="auto"/>
              <w:bottom w:val="single" w:sz="4" w:space="0" w:color="000000"/>
              <w:right w:val="single" w:sz="8" w:space="0" w:color="000000"/>
            </w:tcBorders>
            <w:shd w:val="clear" w:color="auto" w:fill="CCFFFF"/>
            <w:noWrap/>
            <w:vAlign w:val="center"/>
          </w:tcPr>
          <w:p w:rsidR="005808B6" w:rsidRDefault="005808B6" w:rsidP="00B16DDC">
            <w:pPr>
              <w:jc w:val="center"/>
              <w:rPr>
                <w:b/>
                <w:bCs/>
              </w:rPr>
            </w:pPr>
            <w:r>
              <w:rPr>
                <w:b/>
                <w:bCs/>
              </w:rPr>
              <w:t>Périodicité</w:t>
            </w:r>
          </w:p>
        </w:tc>
        <w:tc>
          <w:tcPr>
            <w:tcW w:w="1176" w:type="dxa"/>
            <w:gridSpan w:val="2"/>
            <w:vMerge w:val="restart"/>
            <w:tcBorders>
              <w:top w:val="single" w:sz="8" w:space="0" w:color="auto"/>
              <w:left w:val="single" w:sz="8" w:space="0" w:color="auto"/>
              <w:bottom w:val="single" w:sz="8" w:space="0" w:color="000000"/>
              <w:right w:val="single" w:sz="4" w:space="0" w:color="auto"/>
            </w:tcBorders>
            <w:shd w:val="clear" w:color="auto" w:fill="CCFFFF"/>
            <w:vAlign w:val="center"/>
          </w:tcPr>
          <w:p w:rsidR="005808B6" w:rsidRDefault="005808B6" w:rsidP="00B16DDC">
            <w:pPr>
              <w:jc w:val="center"/>
              <w:rPr>
                <w:b/>
                <w:bCs/>
                <w:sz w:val="16"/>
                <w:szCs w:val="16"/>
              </w:rPr>
            </w:pPr>
            <w:r>
              <w:rPr>
                <w:b/>
                <w:bCs/>
                <w:sz w:val="16"/>
                <w:szCs w:val="16"/>
              </w:rPr>
              <w:t>Niveau de compétence</w:t>
            </w:r>
          </w:p>
        </w:tc>
        <w:tc>
          <w:tcPr>
            <w:tcW w:w="2101" w:type="dxa"/>
            <w:vMerge w:val="restart"/>
            <w:tcBorders>
              <w:top w:val="single" w:sz="8" w:space="0" w:color="auto"/>
              <w:left w:val="single" w:sz="4" w:space="0" w:color="auto"/>
              <w:bottom w:val="single" w:sz="8" w:space="0" w:color="000000"/>
              <w:right w:val="single" w:sz="4" w:space="0" w:color="auto"/>
            </w:tcBorders>
            <w:shd w:val="clear" w:color="auto" w:fill="CCFFFF"/>
            <w:vAlign w:val="center"/>
          </w:tcPr>
          <w:p w:rsidR="005808B6" w:rsidRDefault="005808B6" w:rsidP="00B16DDC">
            <w:pPr>
              <w:jc w:val="center"/>
              <w:rPr>
                <w:b/>
                <w:bCs/>
                <w:sz w:val="16"/>
                <w:szCs w:val="16"/>
              </w:rPr>
            </w:pPr>
            <w:r>
              <w:rPr>
                <w:b/>
                <w:bCs/>
                <w:sz w:val="16"/>
                <w:szCs w:val="16"/>
              </w:rPr>
              <w:t>Observations - Outillage spécifique - Pièces détachées</w:t>
            </w:r>
          </w:p>
        </w:tc>
        <w:tc>
          <w:tcPr>
            <w:tcW w:w="443" w:type="dxa"/>
            <w:gridSpan w:val="2"/>
            <w:vMerge w:val="restart"/>
            <w:tcBorders>
              <w:top w:val="single" w:sz="8" w:space="0" w:color="auto"/>
              <w:left w:val="single" w:sz="4" w:space="0" w:color="auto"/>
              <w:bottom w:val="single" w:sz="8" w:space="0" w:color="000000"/>
              <w:right w:val="single" w:sz="8" w:space="0" w:color="auto"/>
            </w:tcBorders>
            <w:shd w:val="clear" w:color="auto" w:fill="CCFFFF"/>
            <w:vAlign w:val="center"/>
          </w:tcPr>
          <w:p w:rsidR="005808B6" w:rsidRDefault="005808B6" w:rsidP="00B16DDC">
            <w:pPr>
              <w:jc w:val="center"/>
              <w:rPr>
                <w:sz w:val="16"/>
                <w:szCs w:val="16"/>
              </w:rPr>
            </w:pPr>
            <w:r>
              <w:rPr>
                <w:sz w:val="16"/>
                <w:szCs w:val="16"/>
              </w:rPr>
              <w:t>Temps moyen requis (heure)</w:t>
            </w:r>
          </w:p>
        </w:tc>
      </w:tr>
      <w:tr w:rsidR="005808B6" w:rsidTr="000D5156">
        <w:trPr>
          <w:gridBefore w:val="1"/>
          <w:wBefore w:w="7" w:type="dxa"/>
          <w:cantSplit/>
          <w:trHeight w:val="276"/>
          <w:jc w:val="center"/>
        </w:trPr>
        <w:tc>
          <w:tcPr>
            <w:tcW w:w="0" w:type="auto"/>
            <w:vMerge/>
            <w:tcBorders>
              <w:top w:val="single" w:sz="8" w:space="0" w:color="auto"/>
              <w:left w:val="single" w:sz="8" w:space="0" w:color="auto"/>
              <w:bottom w:val="single" w:sz="8" w:space="0" w:color="000000"/>
              <w:right w:val="nil"/>
            </w:tcBorders>
            <w:vAlign w:val="center"/>
          </w:tcPr>
          <w:p w:rsidR="005808B6" w:rsidRDefault="005808B6" w:rsidP="00B16DDC">
            <w:pPr>
              <w:rPr>
                <w:b/>
                <w:bCs/>
              </w:rPr>
            </w:pPr>
          </w:p>
        </w:tc>
        <w:tc>
          <w:tcPr>
            <w:tcW w:w="0" w:type="auto"/>
            <w:gridSpan w:val="10"/>
            <w:vMerge/>
            <w:tcBorders>
              <w:top w:val="single" w:sz="8" w:space="0" w:color="auto"/>
              <w:left w:val="single" w:sz="8" w:space="0" w:color="auto"/>
              <w:bottom w:val="single" w:sz="4" w:space="0" w:color="000000"/>
              <w:right w:val="single" w:sz="8" w:space="0" w:color="000000"/>
            </w:tcBorders>
            <w:vAlign w:val="center"/>
          </w:tcPr>
          <w:p w:rsidR="005808B6" w:rsidRDefault="005808B6" w:rsidP="00B16DDC">
            <w:pPr>
              <w:rPr>
                <w:b/>
                <w:bCs/>
              </w:rPr>
            </w:pPr>
          </w:p>
        </w:tc>
        <w:tc>
          <w:tcPr>
            <w:tcW w:w="0" w:type="auto"/>
            <w:gridSpan w:val="2"/>
            <w:vMerge/>
            <w:tcBorders>
              <w:top w:val="single" w:sz="8" w:space="0" w:color="auto"/>
              <w:left w:val="single" w:sz="8" w:space="0" w:color="auto"/>
              <w:bottom w:val="single" w:sz="8" w:space="0" w:color="000000"/>
              <w:right w:val="single" w:sz="4" w:space="0" w:color="auto"/>
            </w:tcBorders>
            <w:vAlign w:val="center"/>
          </w:tcPr>
          <w:p w:rsidR="005808B6" w:rsidRDefault="005808B6" w:rsidP="00B16DDC">
            <w:pPr>
              <w:rPr>
                <w:b/>
                <w:bCs/>
                <w:sz w:val="16"/>
                <w:szCs w:val="16"/>
              </w:rPr>
            </w:pPr>
          </w:p>
        </w:tc>
        <w:tc>
          <w:tcPr>
            <w:tcW w:w="2101" w:type="dxa"/>
            <w:vMerge/>
            <w:tcBorders>
              <w:top w:val="single" w:sz="8" w:space="0" w:color="auto"/>
              <w:left w:val="single" w:sz="4" w:space="0" w:color="auto"/>
              <w:bottom w:val="single" w:sz="8" w:space="0" w:color="000000"/>
              <w:right w:val="single" w:sz="4" w:space="0" w:color="auto"/>
            </w:tcBorders>
            <w:vAlign w:val="center"/>
          </w:tcPr>
          <w:p w:rsidR="005808B6" w:rsidRDefault="005808B6" w:rsidP="00B16DDC">
            <w:pPr>
              <w:rPr>
                <w:b/>
                <w:bCs/>
                <w:sz w:val="16"/>
                <w:szCs w:val="16"/>
              </w:rPr>
            </w:pPr>
          </w:p>
        </w:tc>
        <w:tc>
          <w:tcPr>
            <w:tcW w:w="443" w:type="dxa"/>
            <w:gridSpan w:val="2"/>
            <w:vMerge/>
            <w:tcBorders>
              <w:top w:val="single" w:sz="8" w:space="0" w:color="auto"/>
              <w:left w:val="single" w:sz="4" w:space="0" w:color="auto"/>
              <w:bottom w:val="single" w:sz="8" w:space="0" w:color="000000"/>
              <w:right w:val="single" w:sz="8" w:space="0" w:color="auto"/>
            </w:tcBorders>
            <w:vAlign w:val="center"/>
          </w:tcPr>
          <w:p w:rsidR="005808B6" w:rsidRDefault="005808B6" w:rsidP="00B16DDC">
            <w:pPr>
              <w:rPr>
                <w:sz w:val="16"/>
                <w:szCs w:val="16"/>
              </w:rPr>
            </w:pPr>
          </w:p>
        </w:tc>
      </w:tr>
      <w:tr w:rsidR="005808B6" w:rsidTr="000D5156">
        <w:trPr>
          <w:gridBefore w:val="1"/>
          <w:wBefore w:w="7" w:type="dxa"/>
          <w:cantSplit/>
          <w:trHeight w:val="405"/>
          <w:jc w:val="center"/>
        </w:trPr>
        <w:tc>
          <w:tcPr>
            <w:tcW w:w="0" w:type="auto"/>
            <w:vMerge/>
            <w:tcBorders>
              <w:top w:val="single" w:sz="8" w:space="0" w:color="auto"/>
              <w:left w:val="single" w:sz="8" w:space="0" w:color="auto"/>
              <w:bottom w:val="single" w:sz="8" w:space="0" w:color="auto"/>
              <w:right w:val="nil"/>
            </w:tcBorders>
            <w:vAlign w:val="center"/>
          </w:tcPr>
          <w:p w:rsidR="005808B6" w:rsidRDefault="005808B6" w:rsidP="00B16DDC">
            <w:pPr>
              <w:rPr>
                <w:b/>
                <w:bCs/>
              </w:rPr>
            </w:pPr>
          </w:p>
        </w:tc>
        <w:tc>
          <w:tcPr>
            <w:tcW w:w="0" w:type="auto"/>
            <w:gridSpan w:val="2"/>
            <w:tcBorders>
              <w:top w:val="nil"/>
              <w:left w:val="single" w:sz="8" w:space="0" w:color="auto"/>
              <w:bottom w:val="single" w:sz="8" w:space="0" w:color="auto"/>
              <w:right w:val="single" w:sz="4" w:space="0" w:color="auto"/>
            </w:tcBorders>
            <w:shd w:val="clear" w:color="auto" w:fill="CCFFFF"/>
            <w:noWrap/>
            <w:vAlign w:val="center"/>
          </w:tcPr>
          <w:p w:rsidR="005808B6" w:rsidRDefault="005808B6" w:rsidP="00B16DDC">
            <w:pPr>
              <w:jc w:val="center"/>
              <w:rPr>
                <w:b/>
                <w:bCs/>
                <w:sz w:val="14"/>
                <w:szCs w:val="14"/>
                <w:lang w:val="de-DE"/>
              </w:rPr>
            </w:pPr>
            <w:r>
              <w:rPr>
                <w:b/>
                <w:bCs/>
                <w:sz w:val="14"/>
                <w:szCs w:val="14"/>
                <w:lang w:val="de-DE"/>
              </w:rPr>
              <w:t>H</w:t>
            </w:r>
          </w:p>
        </w:tc>
        <w:tc>
          <w:tcPr>
            <w:tcW w:w="0" w:type="auto"/>
            <w:gridSpan w:val="2"/>
            <w:tcBorders>
              <w:top w:val="nil"/>
              <w:left w:val="nil"/>
              <w:bottom w:val="single" w:sz="8" w:space="0" w:color="auto"/>
              <w:right w:val="single" w:sz="4" w:space="0" w:color="auto"/>
            </w:tcBorders>
            <w:shd w:val="clear" w:color="auto" w:fill="CCFFFF"/>
            <w:noWrap/>
            <w:vAlign w:val="center"/>
          </w:tcPr>
          <w:p w:rsidR="005808B6" w:rsidRDefault="005808B6" w:rsidP="00B16DDC">
            <w:pPr>
              <w:jc w:val="center"/>
              <w:rPr>
                <w:b/>
                <w:bCs/>
                <w:sz w:val="14"/>
                <w:szCs w:val="14"/>
                <w:lang w:val="de-DE"/>
              </w:rPr>
            </w:pPr>
            <w:r>
              <w:rPr>
                <w:b/>
                <w:bCs/>
                <w:sz w:val="14"/>
                <w:szCs w:val="14"/>
                <w:lang w:val="de-DE"/>
              </w:rPr>
              <w:t>M</w:t>
            </w:r>
          </w:p>
        </w:tc>
        <w:tc>
          <w:tcPr>
            <w:tcW w:w="0" w:type="auto"/>
            <w:gridSpan w:val="2"/>
            <w:tcBorders>
              <w:top w:val="nil"/>
              <w:left w:val="nil"/>
              <w:bottom w:val="single" w:sz="8" w:space="0" w:color="auto"/>
              <w:right w:val="single" w:sz="4" w:space="0" w:color="auto"/>
            </w:tcBorders>
            <w:shd w:val="clear" w:color="auto" w:fill="CCFFFF"/>
            <w:noWrap/>
            <w:vAlign w:val="center"/>
          </w:tcPr>
          <w:p w:rsidR="005808B6" w:rsidRDefault="005808B6" w:rsidP="00B16DDC">
            <w:pPr>
              <w:jc w:val="center"/>
              <w:rPr>
                <w:b/>
                <w:bCs/>
                <w:sz w:val="14"/>
                <w:szCs w:val="14"/>
                <w:lang w:val="de-DE"/>
              </w:rPr>
            </w:pPr>
            <w:r>
              <w:rPr>
                <w:b/>
                <w:bCs/>
                <w:sz w:val="14"/>
                <w:szCs w:val="14"/>
                <w:lang w:val="de-DE"/>
              </w:rPr>
              <w:t>T</w:t>
            </w:r>
          </w:p>
        </w:tc>
        <w:tc>
          <w:tcPr>
            <w:tcW w:w="0" w:type="auto"/>
            <w:gridSpan w:val="2"/>
            <w:tcBorders>
              <w:top w:val="nil"/>
              <w:left w:val="nil"/>
              <w:bottom w:val="single" w:sz="8" w:space="0" w:color="auto"/>
              <w:right w:val="single" w:sz="4" w:space="0" w:color="auto"/>
            </w:tcBorders>
            <w:shd w:val="clear" w:color="auto" w:fill="CCFFFF"/>
            <w:noWrap/>
            <w:vAlign w:val="center"/>
          </w:tcPr>
          <w:p w:rsidR="005808B6" w:rsidRDefault="005808B6" w:rsidP="00B16DDC">
            <w:pPr>
              <w:jc w:val="center"/>
              <w:rPr>
                <w:b/>
                <w:bCs/>
                <w:sz w:val="14"/>
                <w:szCs w:val="14"/>
              </w:rPr>
            </w:pPr>
            <w:r>
              <w:rPr>
                <w:b/>
                <w:bCs/>
                <w:sz w:val="14"/>
                <w:szCs w:val="14"/>
              </w:rPr>
              <w:t>S</w:t>
            </w:r>
          </w:p>
        </w:tc>
        <w:tc>
          <w:tcPr>
            <w:tcW w:w="0" w:type="auto"/>
            <w:tcBorders>
              <w:top w:val="nil"/>
              <w:left w:val="nil"/>
              <w:bottom w:val="single" w:sz="8" w:space="0" w:color="auto"/>
              <w:right w:val="single" w:sz="4" w:space="0" w:color="auto"/>
            </w:tcBorders>
            <w:shd w:val="clear" w:color="auto" w:fill="CCFFFF"/>
            <w:noWrap/>
            <w:vAlign w:val="center"/>
          </w:tcPr>
          <w:p w:rsidR="005808B6" w:rsidRDefault="005808B6" w:rsidP="00B16DDC">
            <w:pPr>
              <w:jc w:val="center"/>
              <w:rPr>
                <w:b/>
                <w:bCs/>
                <w:sz w:val="14"/>
                <w:szCs w:val="14"/>
              </w:rPr>
            </w:pPr>
            <w:r>
              <w:rPr>
                <w:b/>
                <w:bCs/>
                <w:sz w:val="14"/>
                <w:szCs w:val="14"/>
              </w:rPr>
              <w:t>A</w:t>
            </w:r>
          </w:p>
        </w:tc>
        <w:tc>
          <w:tcPr>
            <w:tcW w:w="0" w:type="auto"/>
            <w:tcBorders>
              <w:top w:val="nil"/>
              <w:left w:val="nil"/>
              <w:bottom w:val="single" w:sz="8" w:space="0" w:color="auto"/>
              <w:right w:val="single" w:sz="8" w:space="0" w:color="auto"/>
            </w:tcBorders>
            <w:shd w:val="clear" w:color="auto" w:fill="CCFFFF"/>
            <w:noWrap/>
            <w:vAlign w:val="center"/>
          </w:tcPr>
          <w:p w:rsidR="005808B6" w:rsidRDefault="005808B6" w:rsidP="00B16DDC">
            <w:pPr>
              <w:jc w:val="center"/>
              <w:rPr>
                <w:b/>
                <w:bCs/>
                <w:sz w:val="14"/>
                <w:szCs w:val="14"/>
              </w:rPr>
            </w:pPr>
            <w:r>
              <w:rPr>
                <w:b/>
                <w:bCs/>
                <w:sz w:val="14"/>
                <w:szCs w:val="14"/>
              </w:rPr>
              <w:t>autres</w:t>
            </w:r>
          </w:p>
        </w:tc>
        <w:tc>
          <w:tcPr>
            <w:tcW w:w="0" w:type="auto"/>
            <w:gridSpan w:val="2"/>
            <w:vMerge/>
            <w:tcBorders>
              <w:top w:val="single" w:sz="8" w:space="0" w:color="auto"/>
              <w:left w:val="single" w:sz="8" w:space="0" w:color="auto"/>
              <w:bottom w:val="single" w:sz="8" w:space="0" w:color="auto"/>
              <w:right w:val="single" w:sz="4" w:space="0" w:color="auto"/>
            </w:tcBorders>
            <w:vAlign w:val="center"/>
          </w:tcPr>
          <w:p w:rsidR="005808B6" w:rsidRDefault="005808B6" w:rsidP="00B16DDC">
            <w:pPr>
              <w:rPr>
                <w:b/>
                <w:bCs/>
                <w:sz w:val="16"/>
                <w:szCs w:val="16"/>
              </w:rPr>
            </w:pPr>
          </w:p>
        </w:tc>
        <w:tc>
          <w:tcPr>
            <w:tcW w:w="2101" w:type="dxa"/>
            <w:vMerge/>
            <w:tcBorders>
              <w:top w:val="single" w:sz="8" w:space="0" w:color="auto"/>
              <w:left w:val="single" w:sz="4" w:space="0" w:color="auto"/>
              <w:bottom w:val="single" w:sz="8" w:space="0" w:color="auto"/>
              <w:right w:val="single" w:sz="4" w:space="0" w:color="auto"/>
            </w:tcBorders>
            <w:vAlign w:val="center"/>
          </w:tcPr>
          <w:p w:rsidR="005808B6" w:rsidRDefault="005808B6" w:rsidP="00B16DDC">
            <w:pPr>
              <w:rPr>
                <w:b/>
                <w:bCs/>
                <w:sz w:val="16"/>
                <w:szCs w:val="16"/>
              </w:rPr>
            </w:pPr>
          </w:p>
        </w:tc>
        <w:tc>
          <w:tcPr>
            <w:tcW w:w="443" w:type="dxa"/>
            <w:gridSpan w:val="2"/>
            <w:vMerge/>
            <w:tcBorders>
              <w:top w:val="single" w:sz="8" w:space="0" w:color="auto"/>
              <w:left w:val="single" w:sz="4" w:space="0" w:color="auto"/>
              <w:bottom w:val="single" w:sz="8" w:space="0" w:color="auto"/>
              <w:right w:val="single" w:sz="8" w:space="0" w:color="auto"/>
            </w:tcBorders>
            <w:vAlign w:val="center"/>
          </w:tcPr>
          <w:p w:rsidR="005808B6" w:rsidRDefault="005808B6" w:rsidP="00B16DDC">
            <w:pPr>
              <w:rPr>
                <w:sz w:val="16"/>
                <w:szCs w:val="16"/>
              </w:rPr>
            </w:pPr>
          </w:p>
        </w:tc>
      </w:tr>
      <w:tr w:rsidR="005808B6" w:rsidTr="000D5156">
        <w:trPr>
          <w:gridBefore w:val="1"/>
          <w:wBefore w:w="7" w:type="dxa"/>
          <w:trHeight w:val="358"/>
          <w:jc w:val="center"/>
        </w:trPr>
        <w:tc>
          <w:tcPr>
            <w:tcW w:w="10519" w:type="dxa"/>
            <w:gridSpan w:val="16"/>
            <w:tcBorders>
              <w:top w:val="single" w:sz="8" w:space="0" w:color="auto"/>
              <w:left w:val="single" w:sz="8" w:space="0" w:color="auto"/>
              <w:bottom w:val="single" w:sz="8" w:space="0" w:color="auto"/>
              <w:right w:val="single" w:sz="8" w:space="0" w:color="auto"/>
            </w:tcBorders>
            <w:shd w:val="clear" w:color="auto" w:fill="CCFFFF"/>
            <w:vAlign w:val="center"/>
          </w:tcPr>
          <w:p w:rsidR="005808B6" w:rsidRDefault="005808B6" w:rsidP="00B16DDC">
            <w:pPr>
              <w:rPr>
                <w:sz w:val="20"/>
                <w:szCs w:val="20"/>
              </w:rPr>
            </w:pPr>
            <w:r>
              <w:rPr>
                <w:bCs/>
                <w:spacing w:val="-6"/>
                <w:sz w:val="20"/>
                <w:szCs w:val="20"/>
              </w:rPr>
              <w:t>Alimentations électriques</w:t>
            </w:r>
          </w:p>
        </w:tc>
      </w:tr>
      <w:tr w:rsidR="005808B6" w:rsidTr="000D5156">
        <w:trPr>
          <w:gridBefore w:val="1"/>
          <w:wBefore w:w="7" w:type="dxa"/>
          <w:trHeight w:val="358"/>
          <w:jc w:val="center"/>
        </w:trPr>
        <w:tc>
          <w:tcPr>
            <w:tcW w:w="4149"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spacing w:before="72"/>
              <w:ind w:right="72"/>
              <w:jc w:val="both"/>
              <w:rPr>
                <w:sz w:val="20"/>
                <w:szCs w:val="20"/>
              </w:rPr>
            </w:pPr>
            <w:r>
              <w:rPr>
                <w:sz w:val="20"/>
                <w:szCs w:val="20"/>
              </w:rPr>
              <w:t>S'assurer de la bonne tension nominale aux bornes de la batterie (en charge).</w:t>
            </w:r>
          </w:p>
        </w:tc>
        <w:tc>
          <w:tcPr>
            <w:tcW w:w="0" w:type="auto"/>
            <w:gridSpan w:val="2"/>
            <w:tcBorders>
              <w:top w:val="nil"/>
              <w:left w:val="single" w:sz="8" w:space="0" w:color="auto"/>
              <w:bottom w:val="single" w:sz="8" w:space="0" w:color="auto"/>
              <w:right w:val="nil"/>
            </w:tcBorders>
            <w:shd w:val="clear" w:color="auto" w:fill="FFFFFF"/>
            <w:noWrap/>
            <w:vAlign w:val="center"/>
          </w:tcPr>
          <w:p w:rsidR="005808B6" w:rsidRDefault="005808B6" w:rsidP="00B16DDC">
            <w:pPr>
              <w:rPr>
                <w:b/>
                <w:bCs/>
                <w:sz w:val="20"/>
                <w:szCs w:val="20"/>
              </w:rPr>
            </w:pPr>
          </w:p>
        </w:tc>
        <w:tc>
          <w:tcPr>
            <w:tcW w:w="417"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6"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9"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7"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gridSpan w:val="2"/>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2101"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443" w:type="dxa"/>
            <w:gridSpan w:val="2"/>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0D5156">
        <w:trPr>
          <w:gridBefore w:val="1"/>
          <w:wBefore w:w="7" w:type="dxa"/>
          <w:trHeight w:val="358"/>
          <w:jc w:val="center"/>
        </w:trPr>
        <w:tc>
          <w:tcPr>
            <w:tcW w:w="4149"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spacing w:before="72"/>
              <w:ind w:right="72"/>
              <w:jc w:val="both"/>
              <w:rPr>
                <w:sz w:val="20"/>
                <w:szCs w:val="20"/>
              </w:rPr>
            </w:pPr>
            <w:r>
              <w:rPr>
                <w:sz w:val="20"/>
                <w:szCs w:val="20"/>
              </w:rPr>
              <w:t xml:space="preserve">S'assurer de la bonne tension batterie en début de décharge puis après une heure de décharge (dans le cas d'une batterie 12 V en </w:t>
            </w:r>
            <w:proofErr w:type="spellStart"/>
            <w:r>
              <w:rPr>
                <w:sz w:val="20"/>
                <w:szCs w:val="20"/>
              </w:rPr>
              <w:t>floating</w:t>
            </w:r>
            <w:proofErr w:type="spellEnd"/>
            <w:r>
              <w:rPr>
                <w:sz w:val="20"/>
                <w:szCs w:val="20"/>
              </w:rPr>
              <w:t xml:space="preserve"> la tension devra être comprise entre 12,5 V et 14 V, pour d'autres types de batterie, réaliser le contrôle au prorata).</w:t>
            </w:r>
          </w:p>
        </w:tc>
        <w:tc>
          <w:tcPr>
            <w:tcW w:w="0" w:type="auto"/>
            <w:gridSpan w:val="2"/>
            <w:tcBorders>
              <w:top w:val="nil"/>
              <w:left w:val="single" w:sz="8" w:space="0" w:color="auto"/>
              <w:bottom w:val="single" w:sz="8" w:space="0" w:color="auto"/>
              <w:right w:val="nil"/>
            </w:tcBorders>
            <w:shd w:val="clear" w:color="auto" w:fill="FFFFFF"/>
            <w:noWrap/>
            <w:vAlign w:val="center"/>
          </w:tcPr>
          <w:p w:rsidR="005808B6" w:rsidRDefault="005808B6" w:rsidP="00B16DDC">
            <w:pPr>
              <w:rPr>
                <w:b/>
                <w:bCs/>
                <w:sz w:val="20"/>
                <w:szCs w:val="20"/>
              </w:rPr>
            </w:pPr>
          </w:p>
        </w:tc>
        <w:tc>
          <w:tcPr>
            <w:tcW w:w="417"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6"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9"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7"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gridSpan w:val="2"/>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2101"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443" w:type="dxa"/>
            <w:gridSpan w:val="2"/>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0D5156">
        <w:trPr>
          <w:gridBefore w:val="1"/>
          <w:wBefore w:w="7" w:type="dxa"/>
          <w:trHeight w:val="358"/>
          <w:jc w:val="center"/>
        </w:trPr>
        <w:tc>
          <w:tcPr>
            <w:tcW w:w="4149"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spacing w:before="72"/>
              <w:ind w:right="72"/>
              <w:jc w:val="both"/>
              <w:rPr>
                <w:sz w:val="20"/>
                <w:szCs w:val="20"/>
              </w:rPr>
            </w:pPr>
            <w:r>
              <w:rPr>
                <w:sz w:val="20"/>
                <w:szCs w:val="20"/>
              </w:rPr>
              <w:t>Mesurer le courant de décharge et le comparer à la valeur d'origine</w:t>
            </w:r>
          </w:p>
        </w:tc>
        <w:tc>
          <w:tcPr>
            <w:tcW w:w="0" w:type="auto"/>
            <w:gridSpan w:val="2"/>
            <w:tcBorders>
              <w:top w:val="nil"/>
              <w:left w:val="single" w:sz="8" w:space="0" w:color="auto"/>
              <w:bottom w:val="single" w:sz="8" w:space="0" w:color="auto"/>
              <w:right w:val="nil"/>
            </w:tcBorders>
            <w:shd w:val="clear" w:color="auto" w:fill="FFFFFF"/>
            <w:noWrap/>
            <w:vAlign w:val="center"/>
          </w:tcPr>
          <w:p w:rsidR="005808B6" w:rsidRDefault="005808B6" w:rsidP="00B16DDC">
            <w:pPr>
              <w:rPr>
                <w:b/>
                <w:bCs/>
                <w:sz w:val="20"/>
                <w:szCs w:val="20"/>
              </w:rPr>
            </w:pPr>
          </w:p>
        </w:tc>
        <w:tc>
          <w:tcPr>
            <w:tcW w:w="417"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6"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9"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7"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gridSpan w:val="2"/>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2101"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443" w:type="dxa"/>
            <w:gridSpan w:val="2"/>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0D5156">
        <w:trPr>
          <w:gridBefore w:val="1"/>
          <w:wBefore w:w="7" w:type="dxa"/>
          <w:trHeight w:val="358"/>
          <w:jc w:val="center"/>
        </w:trPr>
        <w:tc>
          <w:tcPr>
            <w:tcW w:w="4149"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spacing w:before="72"/>
              <w:ind w:right="72"/>
              <w:jc w:val="both"/>
              <w:rPr>
                <w:sz w:val="20"/>
                <w:szCs w:val="20"/>
              </w:rPr>
            </w:pPr>
            <w:r>
              <w:rPr>
                <w:sz w:val="20"/>
                <w:szCs w:val="20"/>
              </w:rPr>
              <w:lastRenderedPageBreak/>
              <w:t>Examen des fusibles et des disjoncteurs et contrôle des isolements électriques par rapport à la terre</w:t>
            </w:r>
          </w:p>
        </w:tc>
        <w:tc>
          <w:tcPr>
            <w:tcW w:w="0" w:type="auto"/>
            <w:gridSpan w:val="2"/>
            <w:tcBorders>
              <w:top w:val="nil"/>
              <w:left w:val="single" w:sz="8" w:space="0" w:color="auto"/>
              <w:bottom w:val="single" w:sz="8" w:space="0" w:color="auto"/>
              <w:right w:val="nil"/>
            </w:tcBorders>
            <w:shd w:val="clear" w:color="auto" w:fill="FFFFFF"/>
            <w:noWrap/>
            <w:vAlign w:val="center"/>
          </w:tcPr>
          <w:p w:rsidR="005808B6" w:rsidRDefault="005808B6" w:rsidP="00B16DDC">
            <w:pPr>
              <w:rPr>
                <w:b/>
                <w:bCs/>
                <w:sz w:val="20"/>
                <w:szCs w:val="20"/>
              </w:rPr>
            </w:pPr>
          </w:p>
        </w:tc>
        <w:tc>
          <w:tcPr>
            <w:tcW w:w="417"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6"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9"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7"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gridSpan w:val="2"/>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2101"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443" w:type="dxa"/>
            <w:gridSpan w:val="2"/>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0D5156">
        <w:trPr>
          <w:gridBefore w:val="1"/>
          <w:wBefore w:w="7" w:type="dxa"/>
          <w:trHeight w:val="358"/>
          <w:jc w:val="center"/>
        </w:trPr>
        <w:tc>
          <w:tcPr>
            <w:tcW w:w="4149"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spacing w:before="72"/>
              <w:ind w:right="72"/>
              <w:jc w:val="both"/>
              <w:rPr>
                <w:sz w:val="20"/>
                <w:szCs w:val="20"/>
              </w:rPr>
            </w:pPr>
            <w:r>
              <w:rPr>
                <w:sz w:val="20"/>
                <w:szCs w:val="20"/>
              </w:rPr>
              <w:t>Examen du serrage des connexions</w:t>
            </w:r>
          </w:p>
        </w:tc>
        <w:tc>
          <w:tcPr>
            <w:tcW w:w="0" w:type="auto"/>
            <w:gridSpan w:val="2"/>
            <w:tcBorders>
              <w:top w:val="nil"/>
              <w:left w:val="single" w:sz="8" w:space="0" w:color="auto"/>
              <w:bottom w:val="single" w:sz="8" w:space="0" w:color="auto"/>
              <w:right w:val="nil"/>
            </w:tcBorders>
            <w:shd w:val="clear" w:color="auto" w:fill="FFFFFF"/>
            <w:noWrap/>
            <w:vAlign w:val="center"/>
          </w:tcPr>
          <w:p w:rsidR="005808B6" w:rsidRDefault="005808B6" w:rsidP="00B16DDC">
            <w:pPr>
              <w:rPr>
                <w:b/>
                <w:bCs/>
                <w:sz w:val="20"/>
                <w:szCs w:val="20"/>
              </w:rPr>
            </w:pPr>
          </w:p>
        </w:tc>
        <w:tc>
          <w:tcPr>
            <w:tcW w:w="417"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6"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9"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7"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gridSpan w:val="2"/>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2101"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443" w:type="dxa"/>
            <w:gridSpan w:val="2"/>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0D5156">
        <w:trPr>
          <w:gridBefore w:val="1"/>
          <w:wBefore w:w="7" w:type="dxa"/>
          <w:trHeight w:val="358"/>
          <w:jc w:val="center"/>
        </w:trPr>
        <w:tc>
          <w:tcPr>
            <w:tcW w:w="4149"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spacing w:before="72"/>
              <w:ind w:right="72"/>
              <w:jc w:val="both"/>
              <w:rPr>
                <w:sz w:val="20"/>
                <w:szCs w:val="20"/>
              </w:rPr>
            </w:pPr>
            <w:r>
              <w:rPr>
                <w:sz w:val="20"/>
                <w:szCs w:val="20"/>
              </w:rPr>
              <w:t>Visualisation de la remontée des informations de défaut des A.E.S., E.A.E. et E.À.E.S</w:t>
            </w:r>
          </w:p>
        </w:tc>
        <w:tc>
          <w:tcPr>
            <w:tcW w:w="0" w:type="auto"/>
            <w:gridSpan w:val="2"/>
            <w:tcBorders>
              <w:top w:val="nil"/>
              <w:left w:val="single" w:sz="8" w:space="0" w:color="auto"/>
              <w:bottom w:val="single" w:sz="8" w:space="0" w:color="auto"/>
              <w:right w:val="nil"/>
            </w:tcBorders>
            <w:shd w:val="clear" w:color="auto" w:fill="FFFFFF"/>
            <w:noWrap/>
            <w:vAlign w:val="center"/>
          </w:tcPr>
          <w:p w:rsidR="005808B6" w:rsidRDefault="005808B6" w:rsidP="00B16DDC">
            <w:pPr>
              <w:rPr>
                <w:b/>
                <w:bCs/>
                <w:sz w:val="20"/>
                <w:szCs w:val="20"/>
              </w:rPr>
            </w:pPr>
          </w:p>
        </w:tc>
        <w:tc>
          <w:tcPr>
            <w:tcW w:w="417"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6"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9"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7"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gridSpan w:val="2"/>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2101"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443" w:type="dxa"/>
            <w:gridSpan w:val="2"/>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0D5156">
        <w:trPr>
          <w:gridBefore w:val="1"/>
          <w:wBefore w:w="7" w:type="dxa"/>
          <w:trHeight w:val="358"/>
          <w:jc w:val="center"/>
        </w:trPr>
        <w:tc>
          <w:tcPr>
            <w:tcW w:w="4149"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spacing w:before="72"/>
              <w:ind w:right="72"/>
              <w:jc w:val="both"/>
              <w:rPr>
                <w:rFonts w:ascii="Arial" w:hAnsi="Arial" w:cs="Arial"/>
                <w:color w:val="FF00FF"/>
                <w:sz w:val="18"/>
                <w:szCs w:val="18"/>
              </w:rPr>
            </w:pPr>
            <w:r>
              <w:rPr>
                <w:sz w:val="20"/>
                <w:szCs w:val="20"/>
              </w:rPr>
              <w:t>Examen visuel de la batterie (gonflement, corrosion, sels grimpants, fuite,...).</w:t>
            </w:r>
          </w:p>
        </w:tc>
        <w:tc>
          <w:tcPr>
            <w:tcW w:w="0" w:type="auto"/>
            <w:gridSpan w:val="2"/>
            <w:tcBorders>
              <w:top w:val="nil"/>
              <w:left w:val="single" w:sz="8" w:space="0" w:color="auto"/>
              <w:bottom w:val="single" w:sz="8" w:space="0" w:color="auto"/>
              <w:right w:val="nil"/>
            </w:tcBorders>
            <w:shd w:val="clear" w:color="auto" w:fill="FFFFFF"/>
            <w:noWrap/>
            <w:vAlign w:val="center"/>
          </w:tcPr>
          <w:p w:rsidR="005808B6" w:rsidRDefault="005808B6" w:rsidP="00B16DDC">
            <w:pPr>
              <w:rPr>
                <w:b/>
                <w:bCs/>
                <w:sz w:val="20"/>
                <w:szCs w:val="20"/>
              </w:rPr>
            </w:pPr>
          </w:p>
        </w:tc>
        <w:tc>
          <w:tcPr>
            <w:tcW w:w="417"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6"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9"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7"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gridSpan w:val="2"/>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2101"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443" w:type="dxa"/>
            <w:gridSpan w:val="2"/>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0D5156">
        <w:trPr>
          <w:gridBefore w:val="1"/>
          <w:wBefore w:w="7" w:type="dxa"/>
          <w:trHeight w:val="358"/>
          <w:jc w:val="center"/>
        </w:trPr>
        <w:tc>
          <w:tcPr>
            <w:tcW w:w="4149" w:type="dxa"/>
            <w:tcBorders>
              <w:top w:val="nil"/>
              <w:left w:val="single" w:sz="8" w:space="0" w:color="auto"/>
              <w:bottom w:val="single" w:sz="8" w:space="0" w:color="auto"/>
              <w:right w:val="single" w:sz="4" w:space="0" w:color="auto"/>
            </w:tcBorders>
            <w:shd w:val="clear" w:color="auto" w:fill="FFFFFF"/>
            <w:vAlign w:val="center"/>
          </w:tcPr>
          <w:p w:rsidR="005808B6" w:rsidRPr="009E653B" w:rsidRDefault="005808B6" w:rsidP="00B16DDC">
            <w:pPr>
              <w:pStyle w:val="Style27"/>
              <w:jc w:val="both"/>
              <w:rPr>
                <w:sz w:val="18"/>
                <w:szCs w:val="18"/>
              </w:rPr>
            </w:pPr>
            <w:r w:rsidRPr="009E653B">
              <w:rPr>
                <w:sz w:val="18"/>
                <w:szCs w:val="18"/>
              </w:rPr>
              <w:t xml:space="preserve">les batteries </w:t>
            </w:r>
            <w:r w:rsidRPr="009E653B">
              <w:rPr>
                <w:bCs/>
                <w:sz w:val="18"/>
                <w:szCs w:val="18"/>
              </w:rPr>
              <w:t>d'accumulateurs</w:t>
            </w:r>
            <w:r w:rsidRPr="009E653B">
              <w:rPr>
                <w:sz w:val="18"/>
                <w:szCs w:val="18"/>
              </w:rPr>
              <w:t xml:space="preserve"> doivent être changées par un matériel neuf, au plus tard quatre ans après leur mise en service.</w:t>
            </w:r>
          </w:p>
          <w:p w:rsidR="005808B6" w:rsidRPr="009E653B" w:rsidRDefault="005808B6" w:rsidP="00B16DDC">
            <w:pPr>
              <w:pStyle w:val="Style27"/>
              <w:jc w:val="both"/>
              <w:rPr>
                <w:sz w:val="18"/>
                <w:szCs w:val="18"/>
              </w:rPr>
            </w:pPr>
            <w:r w:rsidRPr="009E653B">
              <w:rPr>
                <w:sz w:val="18"/>
                <w:szCs w:val="18"/>
              </w:rPr>
              <w:t>Les nouvelles batteries doivent rester conformes aux spécifications du fabricant du produit dans lequel elles sont implantées.</w:t>
            </w:r>
          </w:p>
          <w:p w:rsidR="005808B6" w:rsidRDefault="005808B6" w:rsidP="00B16DDC">
            <w:pPr>
              <w:spacing w:before="72"/>
              <w:ind w:right="72"/>
              <w:jc w:val="both"/>
              <w:rPr>
                <w:sz w:val="20"/>
                <w:szCs w:val="20"/>
              </w:rPr>
            </w:pPr>
          </w:p>
        </w:tc>
        <w:tc>
          <w:tcPr>
            <w:tcW w:w="0" w:type="auto"/>
            <w:gridSpan w:val="2"/>
            <w:tcBorders>
              <w:top w:val="nil"/>
              <w:left w:val="single" w:sz="8" w:space="0" w:color="auto"/>
              <w:bottom w:val="single" w:sz="8" w:space="0" w:color="auto"/>
              <w:right w:val="nil"/>
            </w:tcBorders>
            <w:shd w:val="clear" w:color="auto" w:fill="FFFFFF"/>
            <w:noWrap/>
            <w:vAlign w:val="center"/>
          </w:tcPr>
          <w:p w:rsidR="005808B6" w:rsidRDefault="005808B6" w:rsidP="00B16DDC">
            <w:pPr>
              <w:rPr>
                <w:b/>
                <w:bCs/>
                <w:sz w:val="20"/>
                <w:szCs w:val="20"/>
              </w:rPr>
            </w:pPr>
          </w:p>
        </w:tc>
        <w:tc>
          <w:tcPr>
            <w:tcW w:w="417"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6"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9"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7"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r>
              <w:rPr>
                <w:b/>
                <w:bCs/>
                <w:sz w:val="20"/>
                <w:szCs w:val="20"/>
              </w:rPr>
              <w:t>X</w:t>
            </w:r>
          </w:p>
        </w:tc>
        <w:tc>
          <w:tcPr>
            <w:tcW w:w="0" w:type="auto"/>
            <w:gridSpan w:val="2"/>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2101"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r>
              <w:rPr>
                <w:sz w:val="16"/>
                <w:szCs w:val="16"/>
              </w:rPr>
              <w:t>4 ans après mise en service de la batterie</w:t>
            </w:r>
          </w:p>
        </w:tc>
        <w:tc>
          <w:tcPr>
            <w:tcW w:w="443" w:type="dxa"/>
            <w:gridSpan w:val="2"/>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0D5156">
        <w:trPr>
          <w:gridBefore w:val="1"/>
          <w:wBefore w:w="7" w:type="dxa"/>
          <w:trHeight w:val="358"/>
          <w:jc w:val="center"/>
        </w:trPr>
        <w:tc>
          <w:tcPr>
            <w:tcW w:w="10519" w:type="dxa"/>
            <w:gridSpan w:val="16"/>
            <w:tcBorders>
              <w:top w:val="single" w:sz="8" w:space="0" w:color="auto"/>
              <w:left w:val="single" w:sz="8" w:space="0" w:color="auto"/>
              <w:bottom w:val="single" w:sz="8" w:space="0" w:color="auto"/>
              <w:right w:val="single" w:sz="8" w:space="0" w:color="auto"/>
            </w:tcBorders>
            <w:shd w:val="clear" w:color="auto" w:fill="CCFFFF"/>
            <w:vAlign w:val="center"/>
          </w:tcPr>
          <w:p w:rsidR="005808B6" w:rsidRDefault="005808B6" w:rsidP="00B16DDC">
            <w:pPr>
              <w:rPr>
                <w:b/>
                <w:bCs/>
                <w:spacing w:val="-2"/>
                <w:sz w:val="20"/>
                <w:szCs w:val="20"/>
              </w:rPr>
            </w:pPr>
            <w:r>
              <w:rPr>
                <w:b/>
                <w:bCs/>
                <w:spacing w:val="-6"/>
                <w:sz w:val="20"/>
                <w:szCs w:val="20"/>
              </w:rPr>
              <w:t>Méthodologie pour essais fonctionnels pour E.C.S.-C.M.S.I.</w:t>
            </w:r>
          </w:p>
        </w:tc>
      </w:tr>
      <w:tr w:rsidR="005808B6" w:rsidTr="000D5156">
        <w:trPr>
          <w:gridBefore w:val="1"/>
          <w:wBefore w:w="7" w:type="dxa"/>
          <w:trHeight w:val="358"/>
          <w:jc w:val="center"/>
        </w:trPr>
        <w:tc>
          <w:tcPr>
            <w:tcW w:w="4149"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spacing w:before="72"/>
              <w:ind w:right="72"/>
              <w:jc w:val="both"/>
              <w:rPr>
                <w:sz w:val="20"/>
                <w:szCs w:val="20"/>
              </w:rPr>
            </w:pPr>
            <w:r>
              <w:rPr>
                <w:sz w:val="20"/>
                <w:szCs w:val="20"/>
              </w:rPr>
              <w:t>Coupure de la source normale-remplacement et constat de l'apparition d'une signalisation visuelle et sonore</w:t>
            </w:r>
          </w:p>
        </w:tc>
        <w:tc>
          <w:tcPr>
            <w:tcW w:w="0" w:type="auto"/>
            <w:gridSpan w:val="2"/>
            <w:tcBorders>
              <w:top w:val="nil"/>
              <w:left w:val="single" w:sz="8" w:space="0" w:color="auto"/>
              <w:bottom w:val="single" w:sz="8" w:space="0" w:color="auto"/>
              <w:right w:val="nil"/>
            </w:tcBorders>
            <w:shd w:val="clear" w:color="auto" w:fill="FFFFFF"/>
            <w:noWrap/>
            <w:vAlign w:val="center"/>
          </w:tcPr>
          <w:p w:rsidR="005808B6" w:rsidRDefault="005808B6" w:rsidP="00B16DDC">
            <w:pPr>
              <w:rPr>
                <w:b/>
                <w:bCs/>
                <w:sz w:val="20"/>
                <w:szCs w:val="20"/>
              </w:rPr>
            </w:pPr>
          </w:p>
        </w:tc>
        <w:tc>
          <w:tcPr>
            <w:tcW w:w="417"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6"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9"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7"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gridSpan w:val="2"/>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2101"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443" w:type="dxa"/>
            <w:gridSpan w:val="2"/>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0D5156">
        <w:trPr>
          <w:gridBefore w:val="1"/>
          <w:wBefore w:w="7" w:type="dxa"/>
          <w:trHeight w:val="1035"/>
          <w:jc w:val="center"/>
        </w:trPr>
        <w:tc>
          <w:tcPr>
            <w:tcW w:w="4149"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spacing w:before="72"/>
              <w:ind w:right="72"/>
              <w:jc w:val="both"/>
              <w:rPr>
                <w:sz w:val="20"/>
                <w:szCs w:val="20"/>
              </w:rPr>
            </w:pPr>
            <w:r>
              <w:rPr>
                <w:sz w:val="20"/>
                <w:szCs w:val="20"/>
              </w:rPr>
              <w:t>Mesure du courant débité par la source de sécurité et le comparer à sa valeur d'origine. Le contrôle d'autonomie peut être réalisé en sollicitation réelle ou en situation simulée.</w:t>
            </w:r>
          </w:p>
        </w:tc>
        <w:tc>
          <w:tcPr>
            <w:tcW w:w="0" w:type="auto"/>
            <w:gridSpan w:val="2"/>
            <w:tcBorders>
              <w:top w:val="nil"/>
              <w:left w:val="single" w:sz="8" w:space="0" w:color="auto"/>
              <w:bottom w:val="single" w:sz="8" w:space="0" w:color="auto"/>
              <w:right w:val="nil"/>
            </w:tcBorders>
            <w:shd w:val="clear" w:color="auto" w:fill="FFFFFF"/>
            <w:noWrap/>
            <w:vAlign w:val="center"/>
          </w:tcPr>
          <w:p w:rsidR="005808B6" w:rsidRDefault="005808B6" w:rsidP="00B16DDC">
            <w:pPr>
              <w:rPr>
                <w:b/>
                <w:bCs/>
                <w:sz w:val="20"/>
                <w:szCs w:val="20"/>
              </w:rPr>
            </w:pPr>
          </w:p>
        </w:tc>
        <w:tc>
          <w:tcPr>
            <w:tcW w:w="417"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6"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9"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7"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gridSpan w:val="2"/>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2101"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443" w:type="dxa"/>
            <w:gridSpan w:val="2"/>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0D5156">
        <w:trPr>
          <w:gridBefore w:val="1"/>
          <w:wBefore w:w="7" w:type="dxa"/>
          <w:trHeight w:val="331"/>
          <w:jc w:val="center"/>
        </w:trPr>
        <w:tc>
          <w:tcPr>
            <w:tcW w:w="4149"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spacing w:before="72"/>
              <w:ind w:right="72"/>
              <w:jc w:val="both"/>
              <w:rPr>
                <w:rFonts w:ascii="Arial" w:hAnsi="Arial" w:cs="Arial"/>
                <w:color w:val="FF00FF"/>
                <w:sz w:val="18"/>
                <w:szCs w:val="18"/>
              </w:rPr>
            </w:pPr>
            <w:r>
              <w:rPr>
                <w:sz w:val="20"/>
                <w:szCs w:val="20"/>
              </w:rPr>
              <w:t>Coupure de la source de sécurité et constat de l'apparition des signalisations sonores et visuelles</w:t>
            </w:r>
          </w:p>
        </w:tc>
        <w:tc>
          <w:tcPr>
            <w:tcW w:w="0" w:type="auto"/>
            <w:gridSpan w:val="2"/>
            <w:tcBorders>
              <w:top w:val="nil"/>
              <w:left w:val="single" w:sz="8" w:space="0" w:color="auto"/>
              <w:bottom w:val="single" w:sz="8" w:space="0" w:color="auto"/>
              <w:right w:val="nil"/>
            </w:tcBorders>
            <w:shd w:val="clear" w:color="auto" w:fill="FFFFFF"/>
            <w:noWrap/>
            <w:vAlign w:val="center"/>
          </w:tcPr>
          <w:p w:rsidR="005808B6" w:rsidRDefault="005808B6" w:rsidP="00B16DDC">
            <w:pPr>
              <w:rPr>
                <w:b/>
                <w:bCs/>
                <w:sz w:val="20"/>
                <w:szCs w:val="20"/>
              </w:rPr>
            </w:pPr>
          </w:p>
        </w:tc>
        <w:tc>
          <w:tcPr>
            <w:tcW w:w="417"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6"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9"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7"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gridSpan w:val="2"/>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2101"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443" w:type="dxa"/>
            <w:gridSpan w:val="2"/>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0D5156">
        <w:trPr>
          <w:gridBefore w:val="1"/>
          <w:wBefore w:w="7" w:type="dxa"/>
          <w:trHeight w:val="131"/>
          <w:jc w:val="center"/>
        </w:trPr>
        <w:tc>
          <w:tcPr>
            <w:tcW w:w="4149"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spacing w:before="72"/>
              <w:ind w:right="72"/>
              <w:jc w:val="both"/>
              <w:rPr>
                <w:rFonts w:ascii="Arial" w:hAnsi="Arial" w:cs="Arial"/>
                <w:color w:val="FF00FF"/>
                <w:spacing w:val="2"/>
                <w:sz w:val="18"/>
                <w:szCs w:val="18"/>
              </w:rPr>
            </w:pPr>
            <w:r>
              <w:rPr>
                <w:sz w:val="20"/>
                <w:szCs w:val="20"/>
              </w:rPr>
              <w:t>Rétablissement de la source de sécurité après retour à l'état de veille du système</w:t>
            </w:r>
          </w:p>
        </w:tc>
        <w:tc>
          <w:tcPr>
            <w:tcW w:w="0" w:type="auto"/>
            <w:gridSpan w:val="2"/>
            <w:tcBorders>
              <w:top w:val="nil"/>
              <w:left w:val="single" w:sz="8" w:space="0" w:color="auto"/>
              <w:bottom w:val="single" w:sz="8" w:space="0" w:color="auto"/>
              <w:right w:val="nil"/>
            </w:tcBorders>
            <w:shd w:val="clear" w:color="auto" w:fill="FFFFFF"/>
            <w:noWrap/>
            <w:vAlign w:val="center"/>
          </w:tcPr>
          <w:p w:rsidR="005808B6" w:rsidRDefault="005808B6" w:rsidP="00B16DDC">
            <w:pPr>
              <w:rPr>
                <w:b/>
                <w:bCs/>
                <w:sz w:val="20"/>
                <w:szCs w:val="20"/>
              </w:rPr>
            </w:pPr>
          </w:p>
        </w:tc>
        <w:tc>
          <w:tcPr>
            <w:tcW w:w="417"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6"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9"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7"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b/>
                <w:bCs/>
                <w:sz w:val="20"/>
                <w:szCs w:val="20"/>
              </w:rPr>
            </w:pPr>
          </w:p>
        </w:tc>
        <w:tc>
          <w:tcPr>
            <w:tcW w:w="0" w:type="auto"/>
            <w:gridSpan w:val="2"/>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2101"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443" w:type="dxa"/>
            <w:gridSpan w:val="2"/>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0D5156">
        <w:trPr>
          <w:gridBefore w:val="1"/>
          <w:wBefore w:w="7" w:type="dxa"/>
          <w:trHeight w:val="358"/>
          <w:jc w:val="center"/>
        </w:trPr>
        <w:tc>
          <w:tcPr>
            <w:tcW w:w="10519" w:type="dxa"/>
            <w:gridSpan w:val="16"/>
            <w:tcBorders>
              <w:top w:val="single" w:sz="8" w:space="0" w:color="auto"/>
              <w:left w:val="single" w:sz="8" w:space="0" w:color="auto"/>
              <w:bottom w:val="single" w:sz="8" w:space="0" w:color="auto"/>
              <w:right w:val="single" w:sz="8" w:space="0" w:color="auto"/>
            </w:tcBorders>
            <w:shd w:val="clear" w:color="auto" w:fill="CCFFFF"/>
            <w:vAlign w:val="center"/>
          </w:tcPr>
          <w:p w:rsidR="005808B6" w:rsidRPr="00A86578" w:rsidRDefault="005808B6" w:rsidP="00B16DDC">
            <w:pPr>
              <w:rPr>
                <w:b/>
                <w:bCs/>
                <w:spacing w:val="-2"/>
                <w:sz w:val="20"/>
                <w:szCs w:val="20"/>
              </w:rPr>
            </w:pPr>
            <w:r w:rsidRPr="00A86578">
              <w:rPr>
                <w:b/>
                <w:bCs/>
                <w:spacing w:val="-6"/>
                <w:sz w:val="20"/>
                <w:szCs w:val="20"/>
              </w:rPr>
              <w:t>Alimentations pneumatiques</w:t>
            </w:r>
          </w:p>
        </w:tc>
      </w:tr>
      <w:tr w:rsidR="005808B6" w:rsidTr="000D5156">
        <w:trPr>
          <w:gridBefore w:val="1"/>
          <w:wBefore w:w="7" w:type="dxa"/>
          <w:trHeight w:val="170"/>
          <w:jc w:val="center"/>
        </w:trPr>
        <w:tc>
          <w:tcPr>
            <w:tcW w:w="4149" w:type="dxa"/>
            <w:tcBorders>
              <w:top w:val="nil"/>
              <w:left w:val="single" w:sz="8" w:space="0" w:color="auto"/>
              <w:bottom w:val="single" w:sz="8" w:space="0" w:color="auto"/>
              <w:right w:val="single" w:sz="4" w:space="0" w:color="auto"/>
            </w:tcBorders>
            <w:shd w:val="clear" w:color="auto" w:fill="FFFFFF"/>
            <w:vAlign w:val="center"/>
          </w:tcPr>
          <w:p w:rsidR="005808B6" w:rsidRPr="00A86578" w:rsidRDefault="005808B6" w:rsidP="00B16DDC">
            <w:pPr>
              <w:spacing w:before="72"/>
              <w:ind w:right="72"/>
              <w:jc w:val="both"/>
              <w:rPr>
                <w:sz w:val="20"/>
                <w:szCs w:val="20"/>
              </w:rPr>
            </w:pPr>
            <w:r w:rsidRPr="00A86578">
              <w:rPr>
                <w:sz w:val="20"/>
                <w:szCs w:val="20"/>
              </w:rPr>
              <w:t>Examen des caractéristiques et du bon calibrage des dispositifs d'alimentation de sécurité nécessaires au déclenchement/alimentation des D.A.S. (A.E.S., E.A.E.S. ou A.P.S. correspondants).</w:t>
            </w:r>
          </w:p>
        </w:tc>
        <w:tc>
          <w:tcPr>
            <w:tcW w:w="422" w:type="dxa"/>
            <w:gridSpan w:val="2"/>
            <w:tcBorders>
              <w:top w:val="nil"/>
              <w:left w:val="single" w:sz="8"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7"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6"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9"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7"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559" w:type="dxa"/>
            <w:tcBorders>
              <w:top w:val="nil"/>
              <w:left w:val="single" w:sz="4" w:space="0" w:color="auto"/>
              <w:bottom w:val="single" w:sz="8" w:space="0" w:color="auto"/>
              <w:right w:val="single" w:sz="8" w:space="0" w:color="auto"/>
            </w:tcBorders>
            <w:shd w:val="clear" w:color="auto" w:fill="FFFFFF"/>
            <w:vAlign w:val="center"/>
          </w:tcPr>
          <w:p w:rsidR="005808B6" w:rsidRDefault="005808B6" w:rsidP="00B16DDC">
            <w:pPr>
              <w:jc w:val="center"/>
              <w:rPr>
                <w:b/>
                <w:bCs/>
                <w:sz w:val="20"/>
                <w:szCs w:val="20"/>
              </w:rPr>
            </w:pPr>
          </w:p>
        </w:tc>
        <w:tc>
          <w:tcPr>
            <w:tcW w:w="0" w:type="auto"/>
            <w:gridSpan w:val="2"/>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2101"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443" w:type="dxa"/>
            <w:gridSpan w:val="2"/>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0D5156">
        <w:trPr>
          <w:gridBefore w:val="1"/>
          <w:wBefore w:w="7" w:type="dxa"/>
          <w:trHeight w:val="170"/>
          <w:jc w:val="center"/>
        </w:trPr>
        <w:tc>
          <w:tcPr>
            <w:tcW w:w="4149" w:type="dxa"/>
            <w:tcBorders>
              <w:top w:val="nil"/>
              <w:left w:val="single" w:sz="8" w:space="0" w:color="auto"/>
              <w:bottom w:val="single" w:sz="8" w:space="0" w:color="auto"/>
              <w:right w:val="single" w:sz="4" w:space="0" w:color="auto"/>
            </w:tcBorders>
            <w:shd w:val="clear" w:color="auto" w:fill="FFFFFF"/>
            <w:vAlign w:val="center"/>
          </w:tcPr>
          <w:p w:rsidR="005808B6" w:rsidRPr="00A86578" w:rsidRDefault="005808B6" w:rsidP="00B16DDC">
            <w:pPr>
              <w:spacing w:before="72"/>
              <w:ind w:right="72"/>
              <w:jc w:val="both"/>
              <w:rPr>
                <w:sz w:val="20"/>
                <w:szCs w:val="20"/>
              </w:rPr>
            </w:pPr>
            <w:r w:rsidRPr="00A86578">
              <w:rPr>
                <w:sz w:val="20"/>
                <w:szCs w:val="20"/>
              </w:rPr>
              <w:t>Réaliser les opérations d'entretien/maintenance décrites dans les notices des fabricants de matériel</w:t>
            </w:r>
          </w:p>
        </w:tc>
        <w:tc>
          <w:tcPr>
            <w:tcW w:w="422" w:type="dxa"/>
            <w:gridSpan w:val="2"/>
            <w:tcBorders>
              <w:top w:val="nil"/>
              <w:left w:val="single" w:sz="8"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7"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6"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9"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7"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559" w:type="dxa"/>
            <w:tcBorders>
              <w:top w:val="nil"/>
              <w:left w:val="single" w:sz="4" w:space="0" w:color="auto"/>
              <w:bottom w:val="single" w:sz="8" w:space="0" w:color="auto"/>
              <w:right w:val="single" w:sz="8" w:space="0" w:color="auto"/>
            </w:tcBorders>
            <w:shd w:val="clear" w:color="auto" w:fill="FFFFFF"/>
            <w:vAlign w:val="center"/>
          </w:tcPr>
          <w:p w:rsidR="005808B6" w:rsidRDefault="005808B6" w:rsidP="00B16DDC">
            <w:pPr>
              <w:jc w:val="center"/>
              <w:rPr>
                <w:b/>
                <w:bCs/>
                <w:sz w:val="20"/>
                <w:szCs w:val="20"/>
              </w:rPr>
            </w:pPr>
          </w:p>
        </w:tc>
        <w:tc>
          <w:tcPr>
            <w:tcW w:w="0" w:type="auto"/>
            <w:gridSpan w:val="2"/>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2101"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443" w:type="dxa"/>
            <w:gridSpan w:val="2"/>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0D5156">
        <w:trPr>
          <w:gridBefore w:val="1"/>
          <w:wBefore w:w="7" w:type="dxa"/>
          <w:trHeight w:val="170"/>
          <w:jc w:val="center"/>
        </w:trPr>
        <w:tc>
          <w:tcPr>
            <w:tcW w:w="4149" w:type="dxa"/>
            <w:tcBorders>
              <w:top w:val="nil"/>
              <w:left w:val="single" w:sz="8" w:space="0" w:color="auto"/>
              <w:bottom w:val="single" w:sz="8" w:space="0" w:color="auto"/>
              <w:right w:val="single" w:sz="4" w:space="0" w:color="auto"/>
            </w:tcBorders>
            <w:shd w:val="clear" w:color="auto" w:fill="FFFFFF"/>
            <w:vAlign w:val="center"/>
          </w:tcPr>
          <w:p w:rsidR="005808B6" w:rsidRPr="00A86578" w:rsidRDefault="005808B6" w:rsidP="00B16DDC">
            <w:pPr>
              <w:spacing w:before="72"/>
              <w:ind w:right="72"/>
              <w:jc w:val="both"/>
              <w:rPr>
                <w:sz w:val="20"/>
                <w:szCs w:val="20"/>
              </w:rPr>
            </w:pPr>
            <w:r w:rsidRPr="00A86578">
              <w:rPr>
                <w:sz w:val="20"/>
                <w:szCs w:val="20"/>
              </w:rPr>
              <w:t>Lors de chaque intervention portant sur les essais fonctionnels, il y a lieu de s'assurer :que les liaisons pneumatiques cheminent à l'intérieur de locaux hors gel, ou qu'elles soient protégées efficacement contre le gel,</w:t>
            </w:r>
          </w:p>
        </w:tc>
        <w:tc>
          <w:tcPr>
            <w:tcW w:w="422" w:type="dxa"/>
            <w:gridSpan w:val="2"/>
            <w:tcBorders>
              <w:top w:val="nil"/>
              <w:left w:val="single" w:sz="8"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7"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6"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9"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7"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559" w:type="dxa"/>
            <w:tcBorders>
              <w:top w:val="nil"/>
              <w:left w:val="single" w:sz="4" w:space="0" w:color="auto"/>
              <w:bottom w:val="single" w:sz="8" w:space="0" w:color="auto"/>
              <w:right w:val="single" w:sz="8" w:space="0" w:color="auto"/>
            </w:tcBorders>
            <w:shd w:val="clear" w:color="auto" w:fill="FFFFFF"/>
            <w:vAlign w:val="center"/>
          </w:tcPr>
          <w:p w:rsidR="005808B6" w:rsidRDefault="005808B6" w:rsidP="00B16DDC">
            <w:pPr>
              <w:jc w:val="center"/>
              <w:rPr>
                <w:b/>
                <w:bCs/>
                <w:sz w:val="20"/>
                <w:szCs w:val="20"/>
              </w:rPr>
            </w:pPr>
          </w:p>
        </w:tc>
        <w:tc>
          <w:tcPr>
            <w:tcW w:w="0" w:type="auto"/>
            <w:gridSpan w:val="2"/>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2101"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443" w:type="dxa"/>
            <w:gridSpan w:val="2"/>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0D5156">
        <w:trPr>
          <w:gridBefore w:val="1"/>
          <w:wBefore w:w="7" w:type="dxa"/>
          <w:trHeight w:val="170"/>
          <w:jc w:val="center"/>
        </w:trPr>
        <w:tc>
          <w:tcPr>
            <w:tcW w:w="4149" w:type="dxa"/>
            <w:tcBorders>
              <w:top w:val="nil"/>
              <w:left w:val="single" w:sz="8" w:space="0" w:color="auto"/>
              <w:bottom w:val="single" w:sz="8" w:space="0" w:color="auto"/>
              <w:right w:val="single" w:sz="4" w:space="0" w:color="auto"/>
            </w:tcBorders>
            <w:shd w:val="clear" w:color="auto" w:fill="FFFFFF"/>
            <w:vAlign w:val="center"/>
          </w:tcPr>
          <w:p w:rsidR="005808B6" w:rsidRPr="00A86578" w:rsidRDefault="005808B6" w:rsidP="00B16DDC">
            <w:pPr>
              <w:spacing w:before="72"/>
              <w:ind w:right="72"/>
              <w:jc w:val="both"/>
              <w:rPr>
                <w:sz w:val="20"/>
                <w:szCs w:val="20"/>
              </w:rPr>
            </w:pPr>
            <w:r w:rsidRPr="00A86578">
              <w:rPr>
                <w:sz w:val="20"/>
                <w:szCs w:val="20"/>
              </w:rPr>
              <w:t xml:space="preserve">que les protections mécaniques des liaisons pneumatiques pour les rendre inaccessibles au niveau 0 (au sens de </w:t>
            </w:r>
            <w:smartTag w:uri="urn:schemas-microsoft-com:office:smarttags" w:element="PersonName">
              <w:smartTagPr>
                <w:attr w:name="ProductID" w:val="la norme NF S"/>
              </w:smartTagPr>
              <w:r w:rsidRPr="00A86578">
                <w:rPr>
                  <w:sz w:val="20"/>
                  <w:szCs w:val="20"/>
                </w:rPr>
                <w:t>la norme NF S</w:t>
              </w:r>
            </w:smartTag>
            <w:r w:rsidRPr="00A86578">
              <w:rPr>
                <w:sz w:val="20"/>
                <w:szCs w:val="20"/>
              </w:rPr>
              <w:t xml:space="preserve"> 61-931) sont toujours en place et efficaces</w:t>
            </w:r>
          </w:p>
        </w:tc>
        <w:tc>
          <w:tcPr>
            <w:tcW w:w="422" w:type="dxa"/>
            <w:gridSpan w:val="2"/>
            <w:tcBorders>
              <w:top w:val="nil"/>
              <w:left w:val="single" w:sz="8"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7"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6"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9"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7"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559" w:type="dxa"/>
            <w:tcBorders>
              <w:top w:val="nil"/>
              <w:left w:val="single" w:sz="4" w:space="0" w:color="auto"/>
              <w:bottom w:val="single" w:sz="8" w:space="0" w:color="auto"/>
              <w:right w:val="single" w:sz="8" w:space="0" w:color="auto"/>
            </w:tcBorders>
            <w:shd w:val="clear" w:color="auto" w:fill="FFFFFF"/>
            <w:vAlign w:val="center"/>
          </w:tcPr>
          <w:p w:rsidR="005808B6" w:rsidRDefault="005808B6" w:rsidP="00B16DDC">
            <w:pPr>
              <w:jc w:val="center"/>
              <w:rPr>
                <w:b/>
                <w:bCs/>
                <w:sz w:val="20"/>
                <w:szCs w:val="20"/>
              </w:rPr>
            </w:pPr>
          </w:p>
        </w:tc>
        <w:tc>
          <w:tcPr>
            <w:tcW w:w="0" w:type="auto"/>
            <w:gridSpan w:val="2"/>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2101"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443" w:type="dxa"/>
            <w:gridSpan w:val="2"/>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0D5156">
        <w:trPr>
          <w:gridBefore w:val="1"/>
          <w:wBefore w:w="7" w:type="dxa"/>
          <w:trHeight w:val="170"/>
          <w:jc w:val="center"/>
        </w:trPr>
        <w:tc>
          <w:tcPr>
            <w:tcW w:w="4149" w:type="dxa"/>
            <w:tcBorders>
              <w:top w:val="nil"/>
              <w:left w:val="single" w:sz="8" w:space="0" w:color="auto"/>
              <w:bottom w:val="single" w:sz="8" w:space="0" w:color="auto"/>
              <w:right w:val="single" w:sz="4" w:space="0" w:color="auto"/>
            </w:tcBorders>
            <w:shd w:val="clear" w:color="auto" w:fill="FFFFFF"/>
            <w:vAlign w:val="center"/>
          </w:tcPr>
          <w:p w:rsidR="005808B6" w:rsidRPr="00A86578" w:rsidRDefault="005808B6" w:rsidP="00B16DDC">
            <w:pPr>
              <w:spacing w:before="72"/>
              <w:ind w:right="72"/>
              <w:jc w:val="both"/>
              <w:rPr>
                <w:sz w:val="20"/>
                <w:szCs w:val="20"/>
              </w:rPr>
            </w:pPr>
            <w:r w:rsidRPr="00A86578">
              <w:rPr>
                <w:sz w:val="20"/>
                <w:szCs w:val="20"/>
              </w:rPr>
              <w:t>que les liaisons pneumatiques n'ont subi aucune altération (chocs mécaniques, réaction chimique</w:t>
            </w:r>
          </w:p>
        </w:tc>
        <w:tc>
          <w:tcPr>
            <w:tcW w:w="422" w:type="dxa"/>
            <w:gridSpan w:val="2"/>
            <w:tcBorders>
              <w:top w:val="nil"/>
              <w:left w:val="single" w:sz="8"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7"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6"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9"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7"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559" w:type="dxa"/>
            <w:tcBorders>
              <w:top w:val="nil"/>
              <w:left w:val="single" w:sz="4" w:space="0" w:color="auto"/>
              <w:bottom w:val="single" w:sz="8" w:space="0" w:color="auto"/>
              <w:right w:val="single" w:sz="8" w:space="0" w:color="auto"/>
            </w:tcBorders>
            <w:shd w:val="clear" w:color="auto" w:fill="FFFFFF"/>
            <w:vAlign w:val="center"/>
          </w:tcPr>
          <w:p w:rsidR="005808B6" w:rsidRDefault="005808B6" w:rsidP="00B16DDC">
            <w:pPr>
              <w:jc w:val="center"/>
              <w:rPr>
                <w:b/>
                <w:bCs/>
                <w:sz w:val="20"/>
                <w:szCs w:val="20"/>
              </w:rPr>
            </w:pPr>
          </w:p>
        </w:tc>
        <w:tc>
          <w:tcPr>
            <w:tcW w:w="0" w:type="auto"/>
            <w:gridSpan w:val="2"/>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2101"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443" w:type="dxa"/>
            <w:gridSpan w:val="2"/>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0D5156">
        <w:trPr>
          <w:gridBefore w:val="1"/>
          <w:wBefore w:w="7" w:type="dxa"/>
          <w:trHeight w:val="358"/>
          <w:jc w:val="center"/>
        </w:trPr>
        <w:tc>
          <w:tcPr>
            <w:tcW w:w="10519" w:type="dxa"/>
            <w:gridSpan w:val="16"/>
            <w:tcBorders>
              <w:top w:val="single" w:sz="8" w:space="0" w:color="auto"/>
              <w:left w:val="single" w:sz="8" w:space="0" w:color="auto"/>
              <w:bottom w:val="single" w:sz="8" w:space="0" w:color="auto"/>
              <w:right w:val="single" w:sz="8" w:space="0" w:color="auto"/>
            </w:tcBorders>
            <w:shd w:val="clear" w:color="auto" w:fill="CCFFFF"/>
            <w:vAlign w:val="center"/>
          </w:tcPr>
          <w:p w:rsidR="005808B6" w:rsidRPr="00A86578" w:rsidRDefault="005808B6" w:rsidP="00B16DDC">
            <w:pPr>
              <w:rPr>
                <w:b/>
                <w:bCs/>
                <w:spacing w:val="-2"/>
                <w:sz w:val="20"/>
                <w:szCs w:val="20"/>
              </w:rPr>
            </w:pPr>
            <w:r>
              <w:rPr>
                <w:b/>
                <w:bCs/>
                <w:spacing w:val="-6"/>
                <w:sz w:val="20"/>
                <w:szCs w:val="20"/>
              </w:rPr>
              <w:t>A.P.S à usage unique :</w:t>
            </w:r>
          </w:p>
        </w:tc>
      </w:tr>
      <w:tr w:rsidR="005808B6" w:rsidTr="000D5156">
        <w:trPr>
          <w:gridBefore w:val="1"/>
          <w:wBefore w:w="7" w:type="dxa"/>
          <w:trHeight w:val="170"/>
          <w:jc w:val="center"/>
        </w:trPr>
        <w:tc>
          <w:tcPr>
            <w:tcW w:w="4149" w:type="dxa"/>
            <w:tcBorders>
              <w:top w:val="nil"/>
              <w:left w:val="single" w:sz="8" w:space="0" w:color="auto"/>
              <w:bottom w:val="single" w:sz="8" w:space="0" w:color="auto"/>
              <w:right w:val="single" w:sz="4" w:space="0" w:color="auto"/>
            </w:tcBorders>
            <w:shd w:val="clear" w:color="auto" w:fill="FFFFFF"/>
            <w:vAlign w:val="center"/>
          </w:tcPr>
          <w:p w:rsidR="005808B6" w:rsidRPr="00A86578" w:rsidRDefault="005808B6" w:rsidP="00B16DDC">
            <w:pPr>
              <w:spacing w:before="72"/>
              <w:ind w:right="72"/>
              <w:jc w:val="both"/>
              <w:rPr>
                <w:sz w:val="20"/>
                <w:szCs w:val="20"/>
              </w:rPr>
            </w:pPr>
            <w:r w:rsidRPr="00A86578">
              <w:rPr>
                <w:sz w:val="20"/>
                <w:szCs w:val="20"/>
              </w:rPr>
              <w:t xml:space="preserve">II est nécessaire de s'assurer à l'aide d'un dispositif (par exemple manomètre) que la pression de mise en sécurité présente dans le réseau corresponde à celle calculée lors de l'installation. De plus, ce </w:t>
            </w:r>
            <w:r w:rsidRPr="00A86578">
              <w:rPr>
                <w:sz w:val="20"/>
                <w:szCs w:val="20"/>
              </w:rPr>
              <w:lastRenderedPageBreak/>
              <w:t>dispositif permet de s'assurer de l'étanchéité du réseau.</w:t>
            </w:r>
          </w:p>
          <w:p w:rsidR="005808B6" w:rsidRPr="00A86578" w:rsidRDefault="005808B6" w:rsidP="00B16DDC">
            <w:pPr>
              <w:spacing w:before="72"/>
              <w:ind w:right="72"/>
              <w:jc w:val="both"/>
              <w:rPr>
                <w:sz w:val="20"/>
                <w:szCs w:val="20"/>
              </w:rPr>
            </w:pPr>
            <w:r w:rsidRPr="00A86578">
              <w:rPr>
                <w:sz w:val="20"/>
                <w:szCs w:val="20"/>
              </w:rPr>
              <w:t>Les essais des D.A.S. seront effectués avec des A.P.S. à usage unique ayant la même valeur de grammage que celles d'origine.</w:t>
            </w:r>
          </w:p>
          <w:p w:rsidR="005808B6" w:rsidRPr="00A86578" w:rsidRDefault="005808B6" w:rsidP="00B16DDC">
            <w:pPr>
              <w:spacing w:before="72"/>
              <w:ind w:right="72"/>
              <w:jc w:val="both"/>
              <w:rPr>
                <w:sz w:val="20"/>
                <w:szCs w:val="20"/>
              </w:rPr>
            </w:pPr>
            <w:r w:rsidRPr="00A86578">
              <w:rPr>
                <w:sz w:val="20"/>
                <w:szCs w:val="20"/>
              </w:rPr>
              <w:t>La mise en place de bouteilles de dioxyde de carbone dites «rechargées» en remplacement de bouteilles neuves doit être déclarée à l'exploitant.</w:t>
            </w:r>
          </w:p>
          <w:p w:rsidR="005808B6" w:rsidRDefault="005808B6" w:rsidP="00B16DDC">
            <w:pPr>
              <w:spacing w:before="72"/>
              <w:ind w:right="72"/>
              <w:jc w:val="both"/>
              <w:rPr>
                <w:spacing w:val="2"/>
                <w:sz w:val="18"/>
                <w:szCs w:val="18"/>
              </w:rPr>
            </w:pPr>
            <w:r w:rsidRPr="00A86578">
              <w:rPr>
                <w:sz w:val="20"/>
                <w:szCs w:val="20"/>
              </w:rPr>
              <w:t xml:space="preserve">Les bouteilles de dioxyde de carbone utilisées en tant que source de sécurité des A.P.S. à usage unique (au sens de </w:t>
            </w:r>
            <w:smartTag w:uri="urn:schemas-microsoft-com:office:smarttags" w:element="PersonName">
              <w:smartTagPr>
                <w:attr w:name="ProductID" w:val="la norme NF S"/>
              </w:smartTagPr>
              <w:r w:rsidRPr="00A86578">
                <w:rPr>
                  <w:sz w:val="20"/>
                  <w:szCs w:val="20"/>
                </w:rPr>
                <w:t>la norme NF S</w:t>
              </w:r>
            </w:smartTag>
            <w:r w:rsidRPr="00A86578">
              <w:rPr>
                <w:sz w:val="20"/>
                <w:szCs w:val="20"/>
              </w:rPr>
              <w:t xml:space="preserve"> 61-939) doivent être contrôlées par pesage. La masse de dioxyde de carbone ne doit pas être inférieure à 90 % de la masse nette d'origine, y compris pour les A.P.S. en réserve</w:t>
            </w:r>
          </w:p>
        </w:tc>
        <w:tc>
          <w:tcPr>
            <w:tcW w:w="422" w:type="dxa"/>
            <w:gridSpan w:val="2"/>
            <w:tcBorders>
              <w:top w:val="nil"/>
              <w:left w:val="single" w:sz="8"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7"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6"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9"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7"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r>
              <w:rPr>
                <w:b/>
                <w:bCs/>
                <w:sz w:val="20"/>
                <w:szCs w:val="20"/>
              </w:rPr>
              <w:t>X</w:t>
            </w:r>
          </w:p>
        </w:tc>
        <w:tc>
          <w:tcPr>
            <w:tcW w:w="559" w:type="dxa"/>
            <w:tcBorders>
              <w:top w:val="nil"/>
              <w:left w:val="single" w:sz="4" w:space="0" w:color="auto"/>
              <w:bottom w:val="single" w:sz="8" w:space="0" w:color="auto"/>
              <w:right w:val="single" w:sz="8" w:space="0" w:color="auto"/>
            </w:tcBorders>
            <w:shd w:val="clear" w:color="auto" w:fill="FFFFFF"/>
            <w:vAlign w:val="center"/>
          </w:tcPr>
          <w:p w:rsidR="005808B6" w:rsidRDefault="005808B6" w:rsidP="00B16DDC">
            <w:pPr>
              <w:jc w:val="center"/>
              <w:rPr>
                <w:b/>
                <w:bCs/>
                <w:sz w:val="20"/>
                <w:szCs w:val="20"/>
              </w:rPr>
            </w:pPr>
          </w:p>
        </w:tc>
        <w:tc>
          <w:tcPr>
            <w:tcW w:w="0" w:type="auto"/>
            <w:gridSpan w:val="2"/>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2101"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443" w:type="dxa"/>
            <w:gridSpan w:val="2"/>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0D5156">
        <w:trPr>
          <w:gridBefore w:val="1"/>
          <w:wBefore w:w="7" w:type="dxa"/>
          <w:trHeight w:val="170"/>
          <w:jc w:val="center"/>
        </w:trPr>
        <w:tc>
          <w:tcPr>
            <w:tcW w:w="4149"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pacing w:val="2"/>
                <w:sz w:val="18"/>
                <w:szCs w:val="18"/>
              </w:rPr>
            </w:pPr>
            <w:r>
              <w:rPr>
                <w:spacing w:val="2"/>
                <w:sz w:val="18"/>
                <w:szCs w:val="18"/>
              </w:rPr>
              <w:t>Renseigner le registre de sécurité</w:t>
            </w:r>
          </w:p>
        </w:tc>
        <w:tc>
          <w:tcPr>
            <w:tcW w:w="422" w:type="dxa"/>
            <w:gridSpan w:val="2"/>
            <w:tcBorders>
              <w:top w:val="nil"/>
              <w:left w:val="single" w:sz="8"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7"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6"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9"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7"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559" w:type="dxa"/>
            <w:tcBorders>
              <w:top w:val="nil"/>
              <w:left w:val="single" w:sz="4" w:space="0" w:color="auto"/>
              <w:bottom w:val="single" w:sz="8" w:space="0" w:color="auto"/>
              <w:right w:val="single" w:sz="8" w:space="0" w:color="auto"/>
            </w:tcBorders>
            <w:shd w:val="clear" w:color="auto" w:fill="FFFFFF"/>
            <w:vAlign w:val="center"/>
          </w:tcPr>
          <w:p w:rsidR="005808B6" w:rsidRDefault="005808B6" w:rsidP="00B16DDC">
            <w:pPr>
              <w:jc w:val="center"/>
              <w:rPr>
                <w:b/>
                <w:bCs/>
                <w:sz w:val="20"/>
                <w:szCs w:val="20"/>
              </w:rPr>
            </w:pPr>
            <w:r>
              <w:rPr>
                <w:b/>
                <w:bCs/>
                <w:sz w:val="20"/>
                <w:szCs w:val="20"/>
              </w:rPr>
              <w:t>X</w:t>
            </w:r>
          </w:p>
        </w:tc>
        <w:tc>
          <w:tcPr>
            <w:tcW w:w="0" w:type="auto"/>
            <w:gridSpan w:val="2"/>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2101"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r>
              <w:rPr>
                <w:sz w:val="16"/>
                <w:szCs w:val="16"/>
              </w:rPr>
              <w:t>Après chaque série de maintenance</w:t>
            </w:r>
          </w:p>
        </w:tc>
        <w:tc>
          <w:tcPr>
            <w:tcW w:w="443" w:type="dxa"/>
            <w:gridSpan w:val="2"/>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0D5156">
        <w:trPr>
          <w:gridBefore w:val="1"/>
          <w:wBefore w:w="7" w:type="dxa"/>
          <w:trHeight w:val="170"/>
          <w:jc w:val="center"/>
        </w:trPr>
        <w:tc>
          <w:tcPr>
            <w:tcW w:w="4149"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B16DDC">
            <w:pPr>
              <w:widowControl w:val="0"/>
              <w:autoSpaceDE w:val="0"/>
              <w:autoSpaceDN w:val="0"/>
              <w:spacing w:before="72"/>
              <w:ind w:right="72"/>
              <w:jc w:val="both"/>
              <w:rPr>
                <w:spacing w:val="2"/>
                <w:sz w:val="18"/>
                <w:szCs w:val="18"/>
              </w:rPr>
            </w:pPr>
            <w:r>
              <w:rPr>
                <w:spacing w:val="2"/>
                <w:sz w:val="18"/>
                <w:szCs w:val="18"/>
              </w:rPr>
              <w:t>Renseigner la GMAO</w:t>
            </w:r>
          </w:p>
        </w:tc>
        <w:tc>
          <w:tcPr>
            <w:tcW w:w="422" w:type="dxa"/>
            <w:gridSpan w:val="2"/>
            <w:tcBorders>
              <w:top w:val="nil"/>
              <w:left w:val="single" w:sz="8"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7"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6"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9" w:type="dxa"/>
            <w:gridSpan w:val="2"/>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417"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b/>
                <w:bCs/>
                <w:sz w:val="20"/>
                <w:szCs w:val="20"/>
              </w:rPr>
            </w:pPr>
          </w:p>
        </w:tc>
        <w:tc>
          <w:tcPr>
            <w:tcW w:w="559" w:type="dxa"/>
            <w:tcBorders>
              <w:top w:val="nil"/>
              <w:left w:val="single" w:sz="4" w:space="0" w:color="auto"/>
              <w:bottom w:val="single" w:sz="8" w:space="0" w:color="auto"/>
              <w:right w:val="single" w:sz="8" w:space="0" w:color="auto"/>
            </w:tcBorders>
            <w:shd w:val="clear" w:color="auto" w:fill="FFFFFF"/>
            <w:vAlign w:val="center"/>
          </w:tcPr>
          <w:p w:rsidR="005808B6" w:rsidRDefault="005808B6" w:rsidP="00B16DDC">
            <w:pPr>
              <w:jc w:val="center"/>
              <w:rPr>
                <w:b/>
                <w:bCs/>
                <w:sz w:val="20"/>
                <w:szCs w:val="20"/>
              </w:rPr>
            </w:pPr>
          </w:p>
        </w:tc>
        <w:tc>
          <w:tcPr>
            <w:tcW w:w="0" w:type="auto"/>
            <w:gridSpan w:val="2"/>
            <w:tcBorders>
              <w:top w:val="nil"/>
              <w:left w:val="nil"/>
              <w:bottom w:val="single" w:sz="8" w:space="0" w:color="auto"/>
              <w:right w:val="nil"/>
            </w:tcBorders>
            <w:shd w:val="clear" w:color="auto" w:fill="FFFFFF"/>
            <w:noWrap/>
            <w:vAlign w:val="center"/>
          </w:tcPr>
          <w:p w:rsidR="005808B6" w:rsidRDefault="005808B6" w:rsidP="00B16DDC">
            <w:pPr>
              <w:jc w:val="center"/>
              <w:rPr>
                <w:sz w:val="20"/>
                <w:szCs w:val="20"/>
              </w:rPr>
            </w:pPr>
          </w:p>
        </w:tc>
        <w:tc>
          <w:tcPr>
            <w:tcW w:w="2101" w:type="dxa"/>
            <w:tcBorders>
              <w:top w:val="nil"/>
              <w:left w:val="single" w:sz="4" w:space="0" w:color="auto"/>
              <w:bottom w:val="single" w:sz="8" w:space="0" w:color="auto"/>
              <w:right w:val="nil"/>
            </w:tcBorders>
            <w:shd w:val="clear" w:color="auto" w:fill="FFFFFF"/>
            <w:vAlign w:val="center"/>
          </w:tcPr>
          <w:p w:rsidR="005808B6" w:rsidRDefault="005808B6" w:rsidP="00B16DDC">
            <w:pPr>
              <w:jc w:val="center"/>
              <w:rPr>
                <w:sz w:val="16"/>
                <w:szCs w:val="16"/>
              </w:rPr>
            </w:pPr>
          </w:p>
        </w:tc>
        <w:tc>
          <w:tcPr>
            <w:tcW w:w="443" w:type="dxa"/>
            <w:gridSpan w:val="2"/>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B16DDC">
            <w:pPr>
              <w:jc w:val="center"/>
              <w:rPr>
                <w:sz w:val="20"/>
                <w:szCs w:val="20"/>
              </w:rPr>
            </w:pPr>
          </w:p>
        </w:tc>
      </w:tr>
      <w:tr w:rsidR="005808B6" w:rsidTr="000D5156">
        <w:trPr>
          <w:gridBefore w:val="1"/>
          <w:wBefore w:w="7" w:type="dxa"/>
          <w:cantSplit/>
          <w:trHeight w:val="600"/>
          <w:jc w:val="center"/>
        </w:trPr>
        <w:tc>
          <w:tcPr>
            <w:tcW w:w="10519" w:type="dxa"/>
            <w:gridSpan w:val="16"/>
            <w:vMerge w:val="restart"/>
            <w:tcBorders>
              <w:top w:val="single" w:sz="8" w:space="0" w:color="auto"/>
              <w:left w:val="single" w:sz="8" w:space="0" w:color="auto"/>
              <w:bottom w:val="single" w:sz="8" w:space="0" w:color="000000"/>
              <w:right w:val="single" w:sz="8" w:space="0" w:color="000000"/>
            </w:tcBorders>
            <w:shd w:val="clear" w:color="auto" w:fill="FFFFFF"/>
          </w:tcPr>
          <w:p w:rsidR="005808B6" w:rsidRDefault="005808B6" w:rsidP="00B16DDC">
            <w:pPr>
              <w:rPr>
                <w:sz w:val="20"/>
                <w:szCs w:val="20"/>
              </w:rPr>
            </w:pPr>
            <w:r>
              <w:rPr>
                <w:sz w:val="20"/>
                <w:szCs w:val="20"/>
              </w:rPr>
              <w:t>Observations générales (sécurité, accès, environnement) :</w:t>
            </w:r>
          </w:p>
          <w:p w:rsidR="005808B6" w:rsidRDefault="005808B6" w:rsidP="00B16DDC">
            <w:pPr>
              <w:tabs>
                <w:tab w:val="left" w:pos="1710"/>
              </w:tabs>
              <w:ind w:left="1140"/>
              <w:jc w:val="both"/>
              <w:rPr>
                <w:sz w:val="20"/>
                <w:szCs w:val="20"/>
              </w:rPr>
            </w:pPr>
          </w:p>
          <w:p w:rsidR="00FD22C8" w:rsidRDefault="00FD22C8" w:rsidP="00B16DDC">
            <w:pPr>
              <w:tabs>
                <w:tab w:val="left" w:pos="1710"/>
              </w:tabs>
              <w:ind w:left="1140"/>
              <w:jc w:val="both"/>
              <w:rPr>
                <w:sz w:val="20"/>
                <w:szCs w:val="20"/>
              </w:rPr>
            </w:pPr>
          </w:p>
          <w:p w:rsidR="00FD22C8" w:rsidRDefault="00FD22C8" w:rsidP="00B16DDC">
            <w:pPr>
              <w:tabs>
                <w:tab w:val="left" w:pos="1710"/>
              </w:tabs>
              <w:ind w:left="1140"/>
              <w:jc w:val="both"/>
              <w:rPr>
                <w:sz w:val="20"/>
                <w:szCs w:val="20"/>
              </w:rPr>
            </w:pPr>
          </w:p>
          <w:p w:rsidR="00FD22C8" w:rsidRDefault="00FD22C8" w:rsidP="00B16DDC">
            <w:pPr>
              <w:tabs>
                <w:tab w:val="left" w:pos="1710"/>
              </w:tabs>
              <w:ind w:left="1140"/>
              <w:jc w:val="both"/>
              <w:rPr>
                <w:sz w:val="20"/>
                <w:szCs w:val="20"/>
              </w:rPr>
            </w:pPr>
          </w:p>
          <w:p w:rsidR="00FD22C8" w:rsidRDefault="00FD22C8" w:rsidP="00B16DDC">
            <w:pPr>
              <w:tabs>
                <w:tab w:val="left" w:pos="1710"/>
              </w:tabs>
              <w:ind w:left="1140"/>
              <w:jc w:val="both"/>
              <w:rPr>
                <w:sz w:val="20"/>
                <w:szCs w:val="20"/>
              </w:rPr>
            </w:pPr>
          </w:p>
          <w:p w:rsidR="00FD22C8" w:rsidRDefault="00FD22C8" w:rsidP="00B16DDC">
            <w:pPr>
              <w:tabs>
                <w:tab w:val="left" w:pos="1710"/>
              </w:tabs>
              <w:ind w:left="1140"/>
              <w:jc w:val="both"/>
              <w:rPr>
                <w:sz w:val="20"/>
                <w:szCs w:val="20"/>
              </w:rPr>
            </w:pPr>
          </w:p>
          <w:p w:rsidR="00FD22C8" w:rsidRDefault="00FD22C8" w:rsidP="00B16DDC">
            <w:pPr>
              <w:tabs>
                <w:tab w:val="left" w:pos="1710"/>
              </w:tabs>
              <w:ind w:left="1140"/>
              <w:jc w:val="both"/>
              <w:rPr>
                <w:sz w:val="20"/>
                <w:szCs w:val="20"/>
              </w:rPr>
            </w:pPr>
          </w:p>
          <w:p w:rsidR="00FD22C8" w:rsidRDefault="00FD22C8" w:rsidP="00B16DDC">
            <w:pPr>
              <w:tabs>
                <w:tab w:val="left" w:pos="1710"/>
              </w:tabs>
              <w:ind w:left="1140"/>
              <w:jc w:val="both"/>
              <w:rPr>
                <w:sz w:val="20"/>
                <w:szCs w:val="20"/>
              </w:rPr>
            </w:pPr>
          </w:p>
          <w:p w:rsidR="00FD22C8" w:rsidRDefault="00FD22C8" w:rsidP="00B16DDC">
            <w:pPr>
              <w:tabs>
                <w:tab w:val="left" w:pos="1710"/>
              </w:tabs>
              <w:ind w:left="1140"/>
              <w:jc w:val="both"/>
              <w:rPr>
                <w:sz w:val="20"/>
                <w:szCs w:val="20"/>
              </w:rPr>
            </w:pPr>
          </w:p>
          <w:p w:rsidR="00FD22C8" w:rsidRDefault="00FD22C8" w:rsidP="00B16DDC">
            <w:pPr>
              <w:tabs>
                <w:tab w:val="left" w:pos="1710"/>
              </w:tabs>
              <w:ind w:left="1140"/>
              <w:jc w:val="both"/>
              <w:rPr>
                <w:sz w:val="20"/>
                <w:szCs w:val="20"/>
              </w:rPr>
            </w:pPr>
          </w:p>
          <w:p w:rsidR="00FD22C8" w:rsidRDefault="00FD22C8" w:rsidP="00B16DDC">
            <w:pPr>
              <w:tabs>
                <w:tab w:val="left" w:pos="1710"/>
              </w:tabs>
              <w:ind w:left="1140"/>
              <w:jc w:val="both"/>
              <w:rPr>
                <w:sz w:val="20"/>
                <w:szCs w:val="20"/>
              </w:rPr>
            </w:pPr>
          </w:p>
          <w:p w:rsidR="00FD22C8" w:rsidRDefault="00FD22C8" w:rsidP="00B16DDC">
            <w:pPr>
              <w:tabs>
                <w:tab w:val="left" w:pos="1710"/>
              </w:tabs>
              <w:ind w:left="1140"/>
              <w:jc w:val="both"/>
              <w:rPr>
                <w:sz w:val="20"/>
                <w:szCs w:val="20"/>
              </w:rPr>
            </w:pPr>
          </w:p>
          <w:p w:rsidR="00FD22C8" w:rsidRDefault="00FD22C8" w:rsidP="00B16DDC">
            <w:pPr>
              <w:tabs>
                <w:tab w:val="left" w:pos="1710"/>
              </w:tabs>
              <w:ind w:left="1140"/>
              <w:jc w:val="both"/>
              <w:rPr>
                <w:sz w:val="20"/>
                <w:szCs w:val="20"/>
              </w:rPr>
            </w:pPr>
          </w:p>
        </w:tc>
      </w:tr>
      <w:tr w:rsidR="005808B6" w:rsidTr="00FD22C8">
        <w:trPr>
          <w:gridBefore w:val="1"/>
          <w:wBefore w:w="7" w:type="dxa"/>
          <w:cantSplit/>
          <w:trHeight w:val="420"/>
          <w:jc w:val="center"/>
        </w:trPr>
        <w:tc>
          <w:tcPr>
            <w:tcW w:w="0" w:type="auto"/>
            <w:gridSpan w:val="16"/>
            <w:vMerge/>
            <w:tcBorders>
              <w:top w:val="single" w:sz="8" w:space="0" w:color="auto"/>
              <w:left w:val="single" w:sz="8" w:space="0" w:color="auto"/>
              <w:bottom w:val="single" w:sz="8" w:space="0" w:color="000000"/>
              <w:right w:val="single" w:sz="8" w:space="0" w:color="000000"/>
            </w:tcBorders>
            <w:vAlign w:val="center"/>
          </w:tcPr>
          <w:p w:rsidR="005808B6" w:rsidRDefault="005808B6" w:rsidP="00B16DDC">
            <w:pPr>
              <w:rPr>
                <w:sz w:val="20"/>
                <w:szCs w:val="20"/>
              </w:rPr>
            </w:pPr>
          </w:p>
        </w:tc>
      </w:tr>
      <w:tr w:rsidR="00FD22C8" w:rsidRPr="00FD22C8" w:rsidTr="000D5156">
        <w:trPr>
          <w:gridAfter w:val="1"/>
          <w:wAfter w:w="10" w:type="dxa"/>
          <w:cantSplit/>
          <w:trHeight w:val="360"/>
          <w:jc w:val="center"/>
        </w:trPr>
        <w:tc>
          <w:tcPr>
            <w:tcW w:w="7976" w:type="dxa"/>
            <w:gridSpan w:val="13"/>
            <w:vMerge w:val="restart"/>
            <w:tcBorders>
              <w:top w:val="single" w:sz="8" w:space="0" w:color="auto"/>
              <w:left w:val="single" w:sz="8" w:space="0" w:color="auto"/>
              <w:bottom w:val="nil"/>
              <w:right w:val="single" w:sz="8" w:space="0" w:color="000000"/>
            </w:tcBorders>
            <w:shd w:val="clear" w:color="auto" w:fill="CCFFFF"/>
            <w:vAlign w:val="center"/>
          </w:tcPr>
          <w:p w:rsidR="00FD22C8" w:rsidRPr="00FD22C8" w:rsidRDefault="00FD22C8" w:rsidP="00FD22C8">
            <w:pPr>
              <w:jc w:val="center"/>
              <w:rPr>
                <w:b/>
                <w:bCs/>
                <w:sz w:val="28"/>
                <w:szCs w:val="28"/>
              </w:rPr>
            </w:pPr>
            <w:r w:rsidRPr="00FD22C8">
              <w:rPr>
                <w:b/>
                <w:bCs/>
                <w:sz w:val="28"/>
                <w:szCs w:val="28"/>
              </w:rPr>
              <w:t xml:space="preserve">Gamme de maintenance préventive et fonctionnelle  </w:t>
            </w:r>
          </w:p>
        </w:tc>
        <w:tc>
          <w:tcPr>
            <w:tcW w:w="2107" w:type="dxa"/>
            <w:gridSpan w:val="2"/>
            <w:tcBorders>
              <w:top w:val="single" w:sz="8" w:space="0" w:color="auto"/>
              <w:left w:val="nil"/>
              <w:bottom w:val="single" w:sz="8" w:space="0" w:color="auto"/>
              <w:right w:val="single" w:sz="8" w:space="0" w:color="auto"/>
            </w:tcBorders>
            <w:shd w:val="clear" w:color="auto" w:fill="CCFFFF"/>
            <w:noWrap/>
            <w:vAlign w:val="center"/>
          </w:tcPr>
          <w:p w:rsidR="00FD22C8" w:rsidRPr="00FD22C8" w:rsidRDefault="00FD22C8" w:rsidP="00FD22C8">
            <w:pPr>
              <w:jc w:val="center"/>
              <w:rPr>
                <w:sz w:val="28"/>
                <w:szCs w:val="28"/>
              </w:rPr>
            </w:pPr>
            <w:r w:rsidRPr="00FD22C8">
              <w:rPr>
                <w:sz w:val="28"/>
                <w:szCs w:val="28"/>
              </w:rPr>
              <w:t>Moyen de secours</w:t>
            </w:r>
          </w:p>
        </w:tc>
        <w:tc>
          <w:tcPr>
            <w:tcW w:w="433" w:type="dxa"/>
            <w:tcBorders>
              <w:top w:val="single" w:sz="8" w:space="0" w:color="auto"/>
              <w:left w:val="nil"/>
              <w:bottom w:val="single" w:sz="8" w:space="0" w:color="auto"/>
              <w:right w:val="single" w:sz="8" w:space="0" w:color="auto"/>
            </w:tcBorders>
            <w:shd w:val="clear" w:color="auto" w:fill="CCFFFF"/>
            <w:noWrap/>
            <w:vAlign w:val="center"/>
          </w:tcPr>
          <w:p w:rsidR="00FD22C8" w:rsidRPr="00FD22C8" w:rsidRDefault="00FD22C8" w:rsidP="00FD22C8">
            <w:pPr>
              <w:jc w:val="center"/>
              <w:rPr>
                <w:sz w:val="28"/>
                <w:szCs w:val="28"/>
              </w:rPr>
            </w:pPr>
            <w:r w:rsidRPr="00FD22C8">
              <w:rPr>
                <w:sz w:val="28"/>
                <w:szCs w:val="28"/>
              </w:rPr>
              <w:t>PEC</w:t>
            </w:r>
          </w:p>
        </w:tc>
      </w:tr>
      <w:tr w:rsidR="00FD22C8" w:rsidRPr="00FD22C8" w:rsidTr="000D5156">
        <w:trPr>
          <w:gridAfter w:val="1"/>
          <w:wAfter w:w="10" w:type="dxa"/>
          <w:cantSplit/>
          <w:trHeight w:val="145"/>
          <w:jc w:val="center"/>
        </w:trPr>
        <w:tc>
          <w:tcPr>
            <w:tcW w:w="7976" w:type="dxa"/>
            <w:gridSpan w:val="13"/>
            <w:vMerge/>
            <w:tcBorders>
              <w:top w:val="single" w:sz="8" w:space="0" w:color="auto"/>
              <w:left w:val="single" w:sz="8" w:space="0" w:color="auto"/>
              <w:bottom w:val="nil"/>
              <w:right w:val="single" w:sz="8" w:space="0" w:color="000000"/>
            </w:tcBorders>
            <w:vAlign w:val="center"/>
          </w:tcPr>
          <w:p w:rsidR="00FD22C8" w:rsidRPr="00FD22C8" w:rsidRDefault="00FD22C8" w:rsidP="00FD22C8">
            <w:pPr>
              <w:rPr>
                <w:b/>
                <w:bCs/>
                <w:sz w:val="28"/>
                <w:szCs w:val="28"/>
              </w:rPr>
            </w:pPr>
          </w:p>
        </w:tc>
        <w:tc>
          <w:tcPr>
            <w:tcW w:w="2107" w:type="dxa"/>
            <w:gridSpan w:val="2"/>
            <w:tcBorders>
              <w:top w:val="nil"/>
              <w:left w:val="nil"/>
              <w:bottom w:val="single" w:sz="4" w:space="0" w:color="auto"/>
              <w:right w:val="single" w:sz="4" w:space="0" w:color="auto"/>
            </w:tcBorders>
            <w:shd w:val="clear" w:color="auto" w:fill="CCFFFF"/>
            <w:noWrap/>
            <w:vAlign w:val="center"/>
          </w:tcPr>
          <w:p w:rsidR="00FD22C8" w:rsidRPr="00FD22C8" w:rsidRDefault="00FD22C8" w:rsidP="00FD22C8">
            <w:pPr>
              <w:jc w:val="right"/>
              <w:rPr>
                <w:sz w:val="20"/>
                <w:szCs w:val="20"/>
              </w:rPr>
            </w:pPr>
            <w:r w:rsidRPr="00FD22C8">
              <w:rPr>
                <w:sz w:val="20"/>
                <w:szCs w:val="20"/>
              </w:rPr>
              <w:t>n° version</w:t>
            </w:r>
          </w:p>
        </w:tc>
        <w:tc>
          <w:tcPr>
            <w:tcW w:w="433" w:type="dxa"/>
            <w:tcBorders>
              <w:top w:val="nil"/>
              <w:left w:val="nil"/>
              <w:bottom w:val="single" w:sz="4" w:space="0" w:color="auto"/>
              <w:right w:val="single" w:sz="8" w:space="0" w:color="auto"/>
            </w:tcBorders>
            <w:shd w:val="clear" w:color="auto" w:fill="CCFFFF"/>
            <w:noWrap/>
            <w:vAlign w:val="center"/>
          </w:tcPr>
          <w:p w:rsidR="00FD22C8" w:rsidRPr="00FD22C8" w:rsidRDefault="00FD22C8" w:rsidP="00FD22C8">
            <w:pPr>
              <w:jc w:val="center"/>
              <w:rPr>
                <w:b/>
                <w:bCs/>
                <w:sz w:val="20"/>
                <w:szCs w:val="20"/>
              </w:rPr>
            </w:pPr>
            <w:r w:rsidRPr="00FD22C8">
              <w:rPr>
                <w:b/>
                <w:bCs/>
                <w:sz w:val="20"/>
                <w:szCs w:val="20"/>
              </w:rPr>
              <w:t> </w:t>
            </w:r>
          </w:p>
        </w:tc>
      </w:tr>
      <w:tr w:rsidR="00FD22C8" w:rsidRPr="00FD22C8" w:rsidTr="000D5156">
        <w:trPr>
          <w:gridAfter w:val="1"/>
          <w:wAfter w:w="10" w:type="dxa"/>
          <w:cantSplit/>
          <w:trHeight w:val="285"/>
          <w:jc w:val="center"/>
        </w:trPr>
        <w:tc>
          <w:tcPr>
            <w:tcW w:w="7976" w:type="dxa"/>
            <w:gridSpan w:val="13"/>
            <w:vMerge w:val="restart"/>
            <w:tcBorders>
              <w:top w:val="nil"/>
              <w:left w:val="single" w:sz="8" w:space="0" w:color="auto"/>
              <w:bottom w:val="single" w:sz="8" w:space="0" w:color="000000"/>
              <w:right w:val="single" w:sz="8" w:space="0" w:color="000000"/>
            </w:tcBorders>
            <w:shd w:val="clear" w:color="auto" w:fill="CCFFFF"/>
            <w:vAlign w:val="center"/>
          </w:tcPr>
          <w:p w:rsidR="00FD22C8" w:rsidRPr="00FD22C8" w:rsidRDefault="00FD22C8" w:rsidP="00FD22C8">
            <w:pPr>
              <w:jc w:val="center"/>
              <w:rPr>
                <w:b/>
                <w:bCs/>
                <w:sz w:val="28"/>
                <w:szCs w:val="28"/>
              </w:rPr>
            </w:pPr>
            <w:r w:rsidRPr="00FD22C8">
              <w:rPr>
                <w:b/>
                <w:bCs/>
                <w:sz w:val="28"/>
                <w:szCs w:val="28"/>
              </w:rPr>
              <w:t>Centrale d’extinction à gaz inertes</w:t>
            </w:r>
          </w:p>
        </w:tc>
        <w:tc>
          <w:tcPr>
            <w:tcW w:w="2107" w:type="dxa"/>
            <w:gridSpan w:val="2"/>
            <w:tcBorders>
              <w:top w:val="nil"/>
              <w:left w:val="nil"/>
              <w:bottom w:val="single" w:sz="4" w:space="0" w:color="auto"/>
              <w:right w:val="single" w:sz="4" w:space="0" w:color="auto"/>
            </w:tcBorders>
            <w:shd w:val="clear" w:color="auto" w:fill="CCFFFF"/>
            <w:noWrap/>
            <w:vAlign w:val="center"/>
          </w:tcPr>
          <w:p w:rsidR="00FD22C8" w:rsidRPr="00FD22C8" w:rsidRDefault="00FD22C8" w:rsidP="00FD22C8">
            <w:pPr>
              <w:jc w:val="right"/>
              <w:rPr>
                <w:sz w:val="20"/>
                <w:szCs w:val="20"/>
              </w:rPr>
            </w:pPr>
            <w:r w:rsidRPr="00FD22C8">
              <w:rPr>
                <w:sz w:val="20"/>
                <w:szCs w:val="20"/>
              </w:rPr>
              <w:t>date de révision</w:t>
            </w:r>
          </w:p>
        </w:tc>
        <w:tc>
          <w:tcPr>
            <w:tcW w:w="433" w:type="dxa"/>
            <w:tcBorders>
              <w:top w:val="nil"/>
              <w:left w:val="nil"/>
              <w:bottom w:val="single" w:sz="4" w:space="0" w:color="auto"/>
              <w:right w:val="single" w:sz="8" w:space="0" w:color="auto"/>
            </w:tcBorders>
            <w:shd w:val="clear" w:color="auto" w:fill="CCFFFF"/>
            <w:noWrap/>
            <w:vAlign w:val="center"/>
          </w:tcPr>
          <w:p w:rsidR="00FD22C8" w:rsidRPr="00FD22C8" w:rsidRDefault="00FD22C8" w:rsidP="00FD22C8">
            <w:pPr>
              <w:jc w:val="center"/>
              <w:rPr>
                <w:b/>
                <w:bCs/>
                <w:sz w:val="20"/>
                <w:szCs w:val="20"/>
              </w:rPr>
            </w:pPr>
            <w:r w:rsidRPr="00FD22C8">
              <w:rPr>
                <w:b/>
                <w:bCs/>
                <w:sz w:val="20"/>
                <w:szCs w:val="20"/>
              </w:rPr>
              <w:t> </w:t>
            </w:r>
          </w:p>
        </w:tc>
      </w:tr>
      <w:tr w:rsidR="00FD22C8" w:rsidRPr="00FD22C8" w:rsidTr="000D5156">
        <w:trPr>
          <w:gridAfter w:val="1"/>
          <w:wAfter w:w="10" w:type="dxa"/>
          <w:cantSplit/>
          <w:trHeight w:val="235"/>
          <w:jc w:val="center"/>
        </w:trPr>
        <w:tc>
          <w:tcPr>
            <w:tcW w:w="7976" w:type="dxa"/>
            <w:gridSpan w:val="13"/>
            <w:vMerge/>
            <w:tcBorders>
              <w:top w:val="nil"/>
              <w:left w:val="single" w:sz="8" w:space="0" w:color="auto"/>
              <w:bottom w:val="single" w:sz="8" w:space="0" w:color="000000"/>
              <w:right w:val="single" w:sz="8" w:space="0" w:color="000000"/>
            </w:tcBorders>
            <w:vAlign w:val="center"/>
          </w:tcPr>
          <w:p w:rsidR="00FD22C8" w:rsidRPr="00FD22C8" w:rsidRDefault="00FD22C8" w:rsidP="00FD22C8">
            <w:pPr>
              <w:rPr>
                <w:b/>
                <w:bCs/>
                <w:sz w:val="28"/>
                <w:szCs w:val="28"/>
              </w:rPr>
            </w:pPr>
          </w:p>
        </w:tc>
        <w:tc>
          <w:tcPr>
            <w:tcW w:w="2107" w:type="dxa"/>
            <w:gridSpan w:val="2"/>
            <w:tcBorders>
              <w:top w:val="nil"/>
              <w:left w:val="nil"/>
              <w:bottom w:val="single" w:sz="8" w:space="0" w:color="auto"/>
              <w:right w:val="single" w:sz="4" w:space="0" w:color="auto"/>
            </w:tcBorders>
            <w:shd w:val="clear" w:color="auto" w:fill="CCFFFF"/>
            <w:noWrap/>
            <w:vAlign w:val="center"/>
          </w:tcPr>
          <w:p w:rsidR="00FD22C8" w:rsidRPr="00FD22C8" w:rsidRDefault="00FD22C8" w:rsidP="00FD22C8">
            <w:pPr>
              <w:jc w:val="right"/>
              <w:rPr>
                <w:sz w:val="20"/>
                <w:szCs w:val="20"/>
              </w:rPr>
            </w:pPr>
            <w:r w:rsidRPr="00FD22C8">
              <w:rPr>
                <w:sz w:val="20"/>
                <w:szCs w:val="20"/>
              </w:rPr>
              <w:t>Gamme n°</w:t>
            </w:r>
          </w:p>
        </w:tc>
        <w:tc>
          <w:tcPr>
            <w:tcW w:w="433" w:type="dxa"/>
            <w:tcBorders>
              <w:top w:val="nil"/>
              <w:left w:val="nil"/>
              <w:bottom w:val="single" w:sz="8" w:space="0" w:color="auto"/>
              <w:right w:val="single" w:sz="8" w:space="0" w:color="auto"/>
            </w:tcBorders>
            <w:shd w:val="clear" w:color="auto" w:fill="CCFFFF"/>
            <w:noWrap/>
            <w:vAlign w:val="center"/>
          </w:tcPr>
          <w:p w:rsidR="00FD22C8" w:rsidRPr="00FD22C8" w:rsidRDefault="00FD22C8" w:rsidP="00FD22C8">
            <w:pPr>
              <w:jc w:val="center"/>
              <w:rPr>
                <w:b/>
                <w:bCs/>
                <w:sz w:val="20"/>
                <w:szCs w:val="20"/>
              </w:rPr>
            </w:pPr>
            <w:r w:rsidRPr="00FD22C8">
              <w:rPr>
                <w:b/>
                <w:bCs/>
                <w:sz w:val="20"/>
                <w:szCs w:val="20"/>
              </w:rPr>
              <w:t> </w:t>
            </w:r>
          </w:p>
        </w:tc>
      </w:tr>
      <w:tr w:rsidR="00FD22C8" w:rsidRPr="00FD22C8" w:rsidTr="000D5156">
        <w:trPr>
          <w:gridAfter w:val="1"/>
          <w:wAfter w:w="10" w:type="dxa"/>
          <w:trHeight w:val="67"/>
          <w:jc w:val="center"/>
        </w:trPr>
        <w:tc>
          <w:tcPr>
            <w:tcW w:w="4184" w:type="dxa"/>
            <w:gridSpan w:val="3"/>
            <w:tcBorders>
              <w:top w:val="nil"/>
              <w:left w:val="nil"/>
              <w:bottom w:val="nil"/>
              <w:right w:val="nil"/>
            </w:tcBorders>
            <w:shd w:val="clear" w:color="auto" w:fill="FFFFFF"/>
            <w:noWrap/>
            <w:vAlign w:val="center"/>
          </w:tcPr>
          <w:p w:rsidR="00FD22C8" w:rsidRPr="00FD22C8" w:rsidRDefault="00FD22C8" w:rsidP="00FD22C8">
            <w:pPr>
              <w:jc w:val="center"/>
              <w:rPr>
                <w:sz w:val="20"/>
                <w:szCs w:val="32"/>
              </w:rPr>
            </w:pPr>
            <w:r w:rsidRPr="00FD22C8">
              <w:rPr>
                <w:sz w:val="20"/>
                <w:szCs w:val="32"/>
              </w:rPr>
              <w:t> </w:t>
            </w:r>
          </w:p>
        </w:tc>
        <w:tc>
          <w:tcPr>
            <w:tcW w:w="0" w:type="auto"/>
            <w:gridSpan w:val="2"/>
            <w:tcBorders>
              <w:top w:val="nil"/>
              <w:left w:val="nil"/>
              <w:bottom w:val="nil"/>
              <w:right w:val="nil"/>
            </w:tcBorders>
            <w:shd w:val="clear" w:color="auto" w:fill="FFFFFF"/>
            <w:noWrap/>
            <w:vAlign w:val="center"/>
          </w:tcPr>
          <w:p w:rsidR="00FD22C8" w:rsidRPr="00FD22C8" w:rsidRDefault="00FD22C8" w:rsidP="00FD22C8">
            <w:pPr>
              <w:jc w:val="center"/>
              <w:rPr>
                <w:sz w:val="20"/>
                <w:szCs w:val="32"/>
              </w:rPr>
            </w:pPr>
            <w:r w:rsidRPr="00FD22C8">
              <w:rPr>
                <w:sz w:val="20"/>
                <w:szCs w:val="32"/>
              </w:rPr>
              <w:t> </w:t>
            </w:r>
          </w:p>
        </w:tc>
        <w:tc>
          <w:tcPr>
            <w:tcW w:w="0" w:type="auto"/>
            <w:gridSpan w:val="2"/>
            <w:tcBorders>
              <w:top w:val="nil"/>
              <w:left w:val="nil"/>
              <w:bottom w:val="nil"/>
              <w:right w:val="nil"/>
            </w:tcBorders>
            <w:shd w:val="clear" w:color="auto" w:fill="FFFFFF"/>
            <w:noWrap/>
            <w:vAlign w:val="center"/>
          </w:tcPr>
          <w:p w:rsidR="00FD22C8" w:rsidRPr="00FD22C8" w:rsidRDefault="00FD22C8" w:rsidP="00FD22C8">
            <w:pPr>
              <w:jc w:val="center"/>
              <w:rPr>
                <w:sz w:val="20"/>
                <w:szCs w:val="32"/>
              </w:rPr>
            </w:pPr>
            <w:r w:rsidRPr="00FD22C8">
              <w:rPr>
                <w:sz w:val="20"/>
                <w:szCs w:val="32"/>
              </w:rPr>
              <w:t> </w:t>
            </w:r>
          </w:p>
        </w:tc>
        <w:tc>
          <w:tcPr>
            <w:tcW w:w="0" w:type="auto"/>
            <w:gridSpan w:val="2"/>
            <w:tcBorders>
              <w:top w:val="nil"/>
              <w:left w:val="nil"/>
              <w:bottom w:val="nil"/>
              <w:right w:val="nil"/>
            </w:tcBorders>
            <w:shd w:val="clear" w:color="auto" w:fill="FFFFFF"/>
            <w:noWrap/>
            <w:vAlign w:val="center"/>
          </w:tcPr>
          <w:p w:rsidR="00FD22C8" w:rsidRPr="00FD22C8" w:rsidRDefault="00FD22C8" w:rsidP="00FD22C8">
            <w:pPr>
              <w:jc w:val="center"/>
              <w:rPr>
                <w:sz w:val="20"/>
                <w:szCs w:val="32"/>
              </w:rPr>
            </w:pPr>
            <w:r w:rsidRPr="00FD22C8">
              <w:rPr>
                <w:sz w:val="20"/>
                <w:szCs w:val="32"/>
              </w:rPr>
              <w:t> </w:t>
            </w:r>
          </w:p>
        </w:tc>
        <w:tc>
          <w:tcPr>
            <w:tcW w:w="0" w:type="auto"/>
            <w:tcBorders>
              <w:top w:val="nil"/>
              <w:left w:val="nil"/>
              <w:bottom w:val="nil"/>
              <w:right w:val="nil"/>
            </w:tcBorders>
            <w:shd w:val="clear" w:color="auto" w:fill="FFFFFF"/>
            <w:noWrap/>
            <w:vAlign w:val="center"/>
          </w:tcPr>
          <w:p w:rsidR="00FD22C8" w:rsidRPr="00FD22C8" w:rsidRDefault="00FD22C8" w:rsidP="00FD22C8">
            <w:pPr>
              <w:jc w:val="center"/>
              <w:rPr>
                <w:sz w:val="20"/>
                <w:szCs w:val="32"/>
              </w:rPr>
            </w:pPr>
            <w:r w:rsidRPr="00FD22C8">
              <w:rPr>
                <w:sz w:val="20"/>
                <w:szCs w:val="32"/>
              </w:rPr>
              <w:t> </w:t>
            </w:r>
          </w:p>
        </w:tc>
        <w:tc>
          <w:tcPr>
            <w:tcW w:w="0" w:type="auto"/>
            <w:tcBorders>
              <w:top w:val="nil"/>
              <w:left w:val="nil"/>
              <w:bottom w:val="nil"/>
              <w:right w:val="nil"/>
            </w:tcBorders>
            <w:shd w:val="clear" w:color="auto" w:fill="FFFFFF"/>
            <w:noWrap/>
            <w:vAlign w:val="center"/>
          </w:tcPr>
          <w:p w:rsidR="00FD22C8" w:rsidRPr="00FD22C8" w:rsidRDefault="00FD22C8" w:rsidP="00FD22C8">
            <w:pPr>
              <w:jc w:val="center"/>
              <w:rPr>
                <w:sz w:val="20"/>
                <w:szCs w:val="32"/>
              </w:rPr>
            </w:pPr>
            <w:r w:rsidRPr="00FD22C8">
              <w:rPr>
                <w:sz w:val="20"/>
                <w:szCs w:val="32"/>
              </w:rPr>
              <w:t> </w:t>
            </w:r>
          </w:p>
        </w:tc>
        <w:tc>
          <w:tcPr>
            <w:tcW w:w="0" w:type="auto"/>
            <w:tcBorders>
              <w:top w:val="nil"/>
              <w:left w:val="nil"/>
              <w:bottom w:val="nil"/>
              <w:right w:val="nil"/>
            </w:tcBorders>
            <w:shd w:val="clear" w:color="auto" w:fill="FFFFFF"/>
            <w:noWrap/>
            <w:vAlign w:val="center"/>
          </w:tcPr>
          <w:p w:rsidR="00FD22C8" w:rsidRPr="00FD22C8" w:rsidRDefault="00FD22C8" w:rsidP="00FD22C8">
            <w:pPr>
              <w:jc w:val="center"/>
              <w:rPr>
                <w:sz w:val="20"/>
                <w:szCs w:val="32"/>
              </w:rPr>
            </w:pPr>
            <w:r w:rsidRPr="00FD22C8">
              <w:rPr>
                <w:sz w:val="20"/>
                <w:szCs w:val="32"/>
              </w:rPr>
              <w:t> </w:t>
            </w:r>
          </w:p>
        </w:tc>
        <w:tc>
          <w:tcPr>
            <w:tcW w:w="0" w:type="auto"/>
            <w:tcBorders>
              <w:top w:val="nil"/>
              <w:left w:val="nil"/>
              <w:bottom w:val="nil"/>
              <w:right w:val="nil"/>
            </w:tcBorders>
            <w:shd w:val="clear" w:color="auto" w:fill="FFFFFF"/>
            <w:noWrap/>
            <w:vAlign w:val="center"/>
          </w:tcPr>
          <w:p w:rsidR="00FD22C8" w:rsidRPr="00FD22C8" w:rsidRDefault="00FD22C8" w:rsidP="00FD22C8">
            <w:pPr>
              <w:jc w:val="center"/>
              <w:rPr>
                <w:sz w:val="20"/>
                <w:szCs w:val="32"/>
              </w:rPr>
            </w:pPr>
            <w:r w:rsidRPr="00FD22C8">
              <w:rPr>
                <w:sz w:val="20"/>
                <w:szCs w:val="32"/>
              </w:rPr>
              <w:t> </w:t>
            </w:r>
          </w:p>
        </w:tc>
        <w:tc>
          <w:tcPr>
            <w:tcW w:w="2107" w:type="dxa"/>
            <w:gridSpan w:val="2"/>
            <w:tcBorders>
              <w:top w:val="nil"/>
              <w:left w:val="nil"/>
              <w:bottom w:val="nil"/>
              <w:right w:val="nil"/>
            </w:tcBorders>
            <w:shd w:val="clear" w:color="auto" w:fill="FFFFFF"/>
            <w:noWrap/>
            <w:vAlign w:val="center"/>
          </w:tcPr>
          <w:p w:rsidR="00FD22C8" w:rsidRPr="00FD22C8" w:rsidRDefault="00FD22C8" w:rsidP="00FD22C8">
            <w:pPr>
              <w:jc w:val="center"/>
              <w:rPr>
                <w:sz w:val="20"/>
                <w:szCs w:val="32"/>
              </w:rPr>
            </w:pPr>
            <w:r w:rsidRPr="00FD22C8">
              <w:rPr>
                <w:sz w:val="20"/>
                <w:szCs w:val="32"/>
              </w:rPr>
              <w:t> </w:t>
            </w:r>
          </w:p>
        </w:tc>
        <w:tc>
          <w:tcPr>
            <w:tcW w:w="433" w:type="dxa"/>
            <w:tcBorders>
              <w:top w:val="nil"/>
              <w:left w:val="nil"/>
              <w:bottom w:val="nil"/>
              <w:right w:val="nil"/>
            </w:tcBorders>
            <w:shd w:val="clear" w:color="auto" w:fill="FFFFFF"/>
            <w:noWrap/>
            <w:vAlign w:val="center"/>
          </w:tcPr>
          <w:p w:rsidR="00FD22C8" w:rsidRPr="00FD22C8" w:rsidRDefault="00FD22C8" w:rsidP="00FD22C8">
            <w:pPr>
              <w:jc w:val="center"/>
              <w:rPr>
                <w:sz w:val="20"/>
                <w:szCs w:val="20"/>
              </w:rPr>
            </w:pPr>
            <w:r w:rsidRPr="00FD22C8">
              <w:rPr>
                <w:sz w:val="20"/>
                <w:szCs w:val="20"/>
              </w:rPr>
              <w:t> </w:t>
            </w:r>
          </w:p>
        </w:tc>
      </w:tr>
      <w:tr w:rsidR="00FD22C8" w:rsidRPr="00FD22C8" w:rsidTr="000D5156">
        <w:trPr>
          <w:gridAfter w:val="1"/>
          <w:wAfter w:w="10" w:type="dxa"/>
          <w:cantSplit/>
          <w:trHeight w:val="315"/>
          <w:jc w:val="center"/>
        </w:trPr>
        <w:tc>
          <w:tcPr>
            <w:tcW w:w="4184" w:type="dxa"/>
            <w:gridSpan w:val="3"/>
            <w:vMerge w:val="restart"/>
            <w:tcBorders>
              <w:top w:val="single" w:sz="8" w:space="0" w:color="auto"/>
              <w:left w:val="single" w:sz="8" w:space="0" w:color="auto"/>
              <w:bottom w:val="single" w:sz="8" w:space="0" w:color="000000"/>
              <w:right w:val="nil"/>
            </w:tcBorders>
            <w:shd w:val="clear" w:color="auto" w:fill="CCFFFF"/>
            <w:noWrap/>
            <w:vAlign w:val="center"/>
          </w:tcPr>
          <w:p w:rsidR="00FD22C8" w:rsidRPr="00FD22C8" w:rsidRDefault="00FD22C8" w:rsidP="00FD22C8">
            <w:pPr>
              <w:jc w:val="center"/>
              <w:rPr>
                <w:b/>
                <w:bCs/>
              </w:rPr>
            </w:pPr>
            <w:r w:rsidRPr="00FD22C8">
              <w:rPr>
                <w:b/>
                <w:bCs/>
              </w:rPr>
              <w:t>Libellé opération</w:t>
            </w:r>
          </w:p>
        </w:tc>
        <w:tc>
          <w:tcPr>
            <w:tcW w:w="0" w:type="auto"/>
            <w:gridSpan w:val="9"/>
            <w:vMerge w:val="restart"/>
            <w:tcBorders>
              <w:top w:val="single" w:sz="8" w:space="0" w:color="auto"/>
              <w:left w:val="single" w:sz="8" w:space="0" w:color="auto"/>
              <w:bottom w:val="single" w:sz="4" w:space="0" w:color="000000"/>
              <w:right w:val="single" w:sz="8" w:space="0" w:color="000000"/>
            </w:tcBorders>
            <w:shd w:val="clear" w:color="auto" w:fill="CCFFFF"/>
            <w:noWrap/>
            <w:vAlign w:val="center"/>
          </w:tcPr>
          <w:p w:rsidR="00FD22C8" w:rsidRPr="00FD22C8" w:rsidRDefault="00FD22C8" w:rsidP="00FD22C8">
            <w:pPr>
              <w:jc w:val="center"/>
              <w:rPr>
                <w:b/>
                <w:bCs/>
              </w:rPr>
            </w:pPr>
            <w:r w:rsidRPr="00FD22C8">
              <w:rPr>
                <w:b/>
                <w:bCs/>
              </w:rPr>
              <w:t>Périodicité</w:t>
            </w:r>
          </w:p>
        </w:tc>
        <w:tc>
          <w:tcPr>
            <w:tcW w:w="1170" w:type="dxa"/>
            <w:vMerge w:val="restart"/>
            <w:tcBorders>
              <w:top w:val="single" w:sz="8" w:space="0" w:color="auto"/>
              <w:left w:val="single" w:sz="8" w:space="0" w:color="auto"/>
              <w:bottom w:val="single" w:sz="8" w:space="0" w:color="000000"/>
              <w:right w:val="single" w:sz="4" w:space="0" w:color="auto"/>
            </w:tcBorders>
            <w:shd w:val="clear" w:color="auto" w:fill="CCFFFF"/>
            <w:vAlign w:val="center"/>
          </w:tcPr>
          <w:p w:rsidR="00FD22C8" w:rsidRPr="00FD22C8" w:rsidRDefault="00FD22C8" w:rsidP="00FD22C8">
            <w:pPr>
              <w:jc w:val="center"/>
              <w:rPr>
                <w:b/>
                <w:bCs/>
                <w:sz w:val="16"/>
                <w:szCs w:val="16"/>
              </w:rPr>
            </w:pPr>
            <w:r w:rsidRPr="00FD22C8">
              <w:rPr>
                <w:b/>
                <w:bCs/>
                <w:sz w:val="16"/>
                <w:szCs w:val="16"/>
              </w:rPr>
              <w:t>Niveau de compétence</w:t>
            </w:r>
          </w:p>
        </w:tc>
        <w:tc>
          <w:tcPr>
            <w:tcW w:w="2107" w:type="dxa"/>
            <w:gridSpan w:val="2"/>
            <w:vMerge w:val="restart"/>
            <w:tcBorders>
              <w:top w:val="single" w:sz="8" w:space="0" w:color="auto"/>
              <w:left w:val="single" w:sz="4" w:space="0" w:color="auto"/>
              <w:bottom w:val="single" w:sz="8" w:space="0" w:color="000000"/>
              <w:right w:val="single" w:sz="4" w:space="0" w:color="auto"/>
            </w:tcBorders>
            <w:shd w:val="clear" w:color="auto" w:fill="CCFFFF"/>
            <w:vAlign w:val="center"/>
          </w:tcPr>
          <w:p w:rsidR="00FD22C8" w:rsidRPr="00FD22C8" w:rsidRDefault="00FD22C8" w:rsidP="00FD22C8">
            <w:pPr>
              <w:jc w:val="center"/>
              <w:rPr>
                <w:b/>
                <w:bCs/>
                <w:sz w:val="16"/>
                <w:szCs w:val="16"/>
              </w:rPr>
            </w:pPr>
            <w:r w:rsidRPr="00FD22C8">
              <w:rPr>
                <w:b/>
                <w:bCs/>
                <w:sz w:val="16"/>
                <w:szCs w:val="16"/>
              </w:rPr>
              <w:t>Observations - Outillage spécifique - Pièces détachées</w:t>
            </w:r>
          </w:p>
        </w:tc>
        <w:tc>
          <w:tcPr>
            <w:tcW w:w="433" w:type="dxa"/>
            <w:vMerge w:val="restart"/>
            <w:tcBorders>
              <w:top w:val="single" w:sz="8" w:space="0" w:color="auto"/>
              <w:left w:val="single" w:sz="4" w:space="0" w:color="auto"/>
              <w:bottom w:val="single" w:sz="8" w:space="0" w:color="000000"/>
              <w:right w:val="single" w:sz="8" w:space="0" w:color="auto"/>
            </w:tcBorders>
            <w:shd w:val="clear" w:color="auto" w:fill="CCFFFF"/>
            <w:vAlign w:val="center"/>
          </w:tcPr>
          <w:p w:rsidR="00FD22C8" w:rsidRPr="00FD22C8" w:rsidRDefault="00FD22C8" w:rsidP="00FD22C8">
            <w:pPr>
              <w:jc w:val="center"/>
              <w:rPr>
                <w:sz w:val="16"/>
                <w:szCs w:val="16"/>
              </w:rPr>
            </w:pPr>
            <w:r w:rsidRPr="00FD22C8">
              <w:rPr>
                <w:sz w:val="16"/>
                <w:szCs w:val="16"/>
              </w:rPr>
              <w:t>Temps moyen requis (heure)</w:t>
            </w:r>
          </w:p>
        </w:tc>
      </w:tr>
      <w:tr w:rsidR="00FD22C8" w:rsidRPr="00FD22C8" w:rsidTr="000D5156">
        <w:trPr>
          <w:gridAfter w:val="1"/>
          <w:wAfter w:w="10" w:type="dxa"/>
          <w:cantSplit/>
          <w:trHeight w:val="285"/>
          <w:jc w:val="center"/>
        </w:trPr>
        <w:tc>
          <w:tcPr>
            <w:tcW w:w="4184" w:type="dxa"/>
            <w:gridSpan w:val="3"/>
            <w:vMerge/>
            <w:tcBorders>
              <w:top w:val="single" w:sz="8" w:space="0" w:color="auto"/>
              <w:left w:val="single" w:sz="8" w:space="0" w:color="auto"/>
              <w:bottom w:val="single" w:sz="8" w:space="0" w:color="000000"/>
              <w:right w:val="nil"/>
            </w:tcBorders>
            <w:vAlign w:val="center"/>
          </w:tcPr>
          <w:p w:rsidR="00FD22C8" w:rsidRPr="00FD22C8" w:rsidRDefault="00FD22C8" w:rsidP="00FD22C8">
            <w:pPr>
              <w:rPr>
                <w:b/>
                <w:bCs/>
              </w:rPr>
            </w:pPr>
          </w:p>
        </w:tc>
        <w:tc>
          <w:tcPr>
            <w:tcW w:w="0" w:type="auto"/>
            <w:gridSpan w:val="9"/>
            <w:vMerge/>
            <w:tcBorders>
              <w:top w:val="single" w:sz="8" w:space="0" w:color="auto"/>
              <w:left w:val="single" w:sz="8" w:space="0" w:color="auto"/>
              <w:bottom w:val="single" w:sz="4" w:space="0" w:color="000000"/>
              <w:right w:val="single" w:sz="8" w:space="0" w:color="000000"/>
            </w:tcBorders>
            <w:vAlign w:val="center"/>
          </w:tcPr>
          <w:p w:rsidR="00FD22C8" w:rsidRPr="00FD22C8" w:rsidRDefault="00FD22C8" w:rsidP="00FD22C8">
            <w:pPr>
              <w:rPr>
                <w:b/>
                <w:bCs/>
              </w:rPr>
            </w:pPr>
          </w:p>
        </w:tc>
        <w:tc>
          <w:tcPr>
            <w:tcW w:w="0" w:type="auto"/>
            <w:vMerge/>
            <w:tcBorders>
              <w:top w:val="single" w:sz="8" w:space="0" w:color="auto"/>
              <w:left w:val="single" w:sz="8" w:space="0" w:color="auto"/>
              <w:bottom w:val="single" w:sz="8" w:space="0" w:color="000000"/>
              <w:right w:val="single" w:sz="4" w:space="0" w:color="auto"/>
            </w:tcBorders>
            <w:vAlign w:val="center"/>
          </w:tcPr>
          <w:p w:rsidR="00FD22C8" w:rsidRPr="00FD22C8" w:rsidRDefault="00FD22C8" w:rsidP="00FD22C8">
            <w:pPr>
              <w:rPr>
                <w:b/>
                <w:bCs/>
                <w:sz w:val="16"/>
                <w:szCs w:val="16"/>
              </w:rPr>
            </w:pPr>
          </w:p>
        </w:tc>
        <w:tc>
          <w:tcPr>
            <w:tcW w:w="2107" w:type="dxa"/>
            <w:gridSpan w:val="2"/>
            <w:vMerge/>
            <w:tcBorders>
              <w:top w:val="single" w:sz="8" w:space="0" w:color="auto"/>
              <w:left w:val="single" w:sz="4" w:space="0" w:color="auto"/>
              <w:bottom w:val="single" w:sz="8" w:space="0" w:color="000000"/>
              <w:right w:val="single" w:sz="4" w:space="0" w:color="auto"/>
            </w:tcBorders>
            <w:vAlign w:val="center"/>
          </w:tcPr>
          <w:p w:rsidR="00FD22C8" w:rsidRPr="00FD22C8" w:rsidRDefault="00FD22C8" w:rsidP="00FD22C8">
            <w:pPr>
              <w:rPr>
                <w:b/>
                <w:bCs/>
                <w:sz w:val="16"/>
                <w:szCs w:val="16"/>
              </w:rPr>
            </w:pPr>
          </w:p>
        </w:tc>
        <w:tc>
          <w:tcPr>
            <w:tcW w:w="433" w:type="dxa"/>
            <w:vMerge/>
            <w:tcBorders>
              <w:top w:val="single" w:sz="8" w:space="0" w:color="auto"/>
              <w:left w:val="single" w:sz="4" w:space="0" w:color="auto"/>
              <w:bottom w:val="single" w:sz="8" w:space="0" w:color="000000"/>
              <w:right w:val="single" w:sz="8" w:space="0" w:color="auto"/>
            </w:tcBorders>
            <w:vAlign w:val="center"/>
          </w:tcPr>
          <w:p w:rsidR="00FD22C8" w:rsidRPr="00FD22C8" w:rsidRDefault="00FD22C8" w:rsidP="00FD22C8">
            <w:pPr>
              <w:rPr>
                <w:sz w:val="16"/>
                <w:szCs w:val="16"/>
              </w:rPr>
            </w:pPr>
          </w:p>
        </w:tc>
      </w:tr>
      <w:tr w:rsidR="00FD22C8" w:rsidRPr="00FD22C8" w:rsidTr="000D5156">
        <w:trPr>
          <w:gridAfter w:val="1"/>
          <w:wAfter w:w="10" w:type="dxa"/>
          <w:cantSplit/>
          <w:trHeight w:val="405"/>
          <w:jc w:val="center"/>
        </w:trPr>
        <w:tc>
          <w:tcPr>
            <w:tcW w:w="4184" w:type="dxa"/>
            <w:gridSpan w:val="3"/>
            <w:vMerge/>
            <w:tcBorders>
              <w:top w:val="single" w:sz="8" w:space="0" w:color="auto"/>
              <w:left w:val="single" w:sz="8" w:space="0" w:color="auto"/>
              <w:bottom w:val="single" w:sz="8" w:space="0" w:color="000000"/>
              <w:right w:val="nil"/>
            </w:tcBorders>
            <w:vAlign w:val="center"/>
          </w:tcPr>
          <w:p w:rsidR="00FD22C8" w:rsidRPr="00FD22C8" w:rsidRDefault="00FD22C8" w:rsidP="00FD22C8">
            <w:pPr>
              <w:rPr>
                <w:b/>
                <w:bCs/>
              </w:rPr>
            </w:pPr>
          </w:p>
        </w:tc>
        <w:tc>
          <w:tcPr>
            <w:tcW w:w="0" w:type="auto"/>
            <w:gridSpan w:val="2"/>
            <w:tcBorders>
              <w:top w:val="nil"/>
              <w:left w:val="single" w:sz="8" w:space="0" w:color="auto"/>
              <w:bottom w:val="single" w:sz="8" w:space="0" w:color="auto"/>
              <w:right w:val="single" w:sz="4" w:space="0" w:color="auto"/>
            </w:tcBorders>
            <w:shd w:val="clear" w:color="auto" w:fill="CCFFFF"/>
            <w:noWrap/>
            <w:vAlign w:val="center"/>
          </w:tcPr>
          <w:p w:rsidR="00FD22C8" w:rsidRPr="00FD22C8" w:rsidRDefault="00FD22C8" w:rsidP="00FD22C8">
            <w:pPr>
              <w:jc w:val="center"/>
              <w:rPr>
                <w:b/>
                <w:bCs/>
                <w:sz w:val="14"/>
                <w:szCs w:val="14"/>
                <w:lang w:val="de-DE"/>
              </w:rPr>
            </w:pPr>
            <w:r w:rsidRPr="00FD22C8">
              <w:rPr>
                <w:b/>
                <w:bCs/>
                <w:sz w:val="14"/>
                <w:szCs w:val="14"/>
                <w:lang w:val="de-DE"/>
              </w:rPr>
              <w:t>H</w:t>
            </w:r>
          </w:p>
        </w:tc>
        <w:tc>
          <w:tcPr>
            <w:tcW w:w="0" w:type="auto"/>
            <w:gridSpan w:val="2"/>
            <w:tcBorders>
              <w:top w:val="nil"/>
              <w:left w:val="nil"/>
              <w:bottom w:val="single" w:sz="8" w:space="0" w:color="auto"/>
              <w:right w:val="single" w:sz="4" w:space="0" w:color="auto"/>
            </w:tcBorders>
            <w:shd w:val="clear" w:color="auto" w:fill="CCFFFF"/>
            <w:noWrap/>
            <w:vAlign w:val="center"/>
          </w:tcPr>
          <w:p w:rsidR="00FD22C8" w:rsidRPr="00FD22C8" w:rsidRDefault="00FD22C8" w:rsidP="00FD22C8">
            <w:pPr>
              <w:jc w:val="center"/>
              <w:rPr>
                <w:b/>
                <w:bCs/>
                <w:sz w:val="14"/>
                <w:szCs w:val="14"/>
                <w:lang w:val="de-DE"/>
              </w:rPr>
            </w:pPr>
            <w:r w:rsidRPr="00FD22C8">
              <w:rPr>
                <w:b/>
                <w:bCs/>
                <w:sz w:val="14"/>
                <w:szCs w:val="14"/>
                <w:lang w:val="de-DE"/>
              </w:rPr>
              <w:t>M</w:t>
            </w:r>
          </w:p>
        </w:tc>
        <w:tc>
          <w:tcPr>
            <w:tcW w:w="0" w:type="auto"/>
            <w:gridSpan w:val="2"/>
            <w:tcBorders>
              <w:top w:val="nil"/>
              <w:left w:val="nil"/>
              <w:bottom w:val="single" w:sz="8" w:space="0" w:color="auto"/>
              <w:right w:val="single" w:sz="4" w:space="0" w:color="auto"/>
            </w:tcBorders>
            <w:shd w:val="clear" w:color="auto" w:fill="CCFFFF"/>
            <w:noWrap/>
            <w:vAlign w:val="center"/>
          </w:tcPr>
          <w:p w:rsidR="00FD22C8" w:rsidRPr="00FD22C8" w:rsidRDefault="00FD22C8" w:rsidP="00FD22C8">
            <w:pPr>
              <w:jc w:val="center"/>
              <w:rPr>
                <w:b/>
                <w:bCs/>
                <w:sz w:val="14"/>
                <w:szCs w:val="14"/>
                <w:lang w:val="de-DE"/>
              </w:rPr>
            </w:pPr>
            <w:r w:rsidRPr="00FD22C8">
              <w:rPr>
                <w:b/>
                <w:bCs/>
                <w:sz w:val="14"/>
                <w:szCs w:val="14"/>
                <w:lang w:val="de-DE"/>
              </w:rPr>
              <w:t>T</w:t>
            </w:r>
          </w:p>
        </w:tc>
        <w:tc>
          <w:tcPr>
            <w:tcW w:w="0" w:type="auto"/>
            <w:tcBorders>
              <w:top w:val="nil"/>
              <w:left w:val="nil"/>
              <w:bottom w:val="single" w:sz="8" w:space="0" w:color="auto"/>
              <w:right w:val="single" w:sz="4" w:space="0" w:color="auto"/>
            </w:tcBorders>
            <w:shd w:val="clear" w:color="auto" w:fill="CCFFFF"/>
            <w:noWrap/>
            <w:vAlign w:val="center"/>
          </w:tcPr>
          <w:p w:rsidR="00FD22C8" w:rsidRPr="00FD22C8" w:rsidRDefault="00FD22C8" w:rsidP="00FD22C8">
            <w:pPr>
              <w:jc w:val="center"/>
              <w:rPr>
                <w:b/>
                <w:bCs/>
                <w:sz w:val="14"/>
                <w:szCs w:val="14"/>
              </w:rPr>
            </w:pPr>
            <w:r w:rsidRPr="00FD22C8">
              <w:rPr>
                <w:b/>
                <w:bCs/>
                <w:sz w:val="14"/>
                <w:szCs w:val="14"/>
              </w:rPr>
              <w:t>S</w:t>
            </w:r>
          </w:p>
        </w:tc>
        <w:tc>
          <w:tcPr>
            <w:tcW w:w="0" w:type="auto"/>
            <w:tcBorders>
              <w:top w:val="nil"/>
              <w:left w:val="nil"/>
              <w:bottom w:val="single" w:sz="8" w:space="0" w:color="auto"/>
              <w:right w:val="single" w:sz="4" w:space="0" w:color="auto"/>
            </w:tcBorders>
            <w:shd w:val="clear" w:color="auto" w:fill="CCFFFF"/>
            <w:noWrap/>
            <w:vAlign w:val="center"/>
          </w:tcPr>
          <w:p w:rsidR="00FD22C8" w:rsidRPr="00FD22C8" w:rsidRDefault="00FD22C8" w:rsidP="00FD22C8">
            <w:pPr>
              <w:jc w:val="center"/>
              <w:rPr>
                <w:b/>
                <w:bCs/>
                <w:sz w:val="14"/>
                <w:szCs w:val="14"/>
              </w:rPr>
            </w:pPr>
            <w:r w:rsidRPr="00FD22C8">
              <w:rPr>
                <w:b/>
                <w:bCs/>
                <w:sz w:val="14"/>
                <w:szCs w:val="14"/>
              </w:rPr>
              <w:t>A</w:t>
            </w:r>
          </w:p>
        </w:tc>
        <w:tc>
          <w:tcPr>
            <w:tcW w:w="0" w:type="auto"/>
            <w:tcBorders>
              <w:top w:val="nil"/>
              <w:left w:val="nil"/>
              <w:bottom w:val="single" w:sz="8" w:space="0" w:color="auto"/>
              <w:right w:val="single" w:sz="8" w:space="0" w:color="auto"/>
            </w:tcBorders>
            <w:shd w:val="clear" w:color="auto" w:fill="CCFFFF"/>
            <w:noWrap/>
            <w:vAlign w:val="center"/>
          </w:tcPr>
          <w:p w:rsidR="00FD22C8" w:rsidRPr="00FD22C8" w:rsidRDefault="00FD22C8" w:rsidP="00FD22C8">
            <w:pPr>
              <w:jc w:val="center"/>
              <w:rPr>
                <w:b/>
                <w:bCs/>
                <w:sz w:val="14"/>
                <w:szCs w:val="14"/>
              </w:rPr>
            </w:pPr>
            <w:r w:rsidRPr="00FD22C8">
              <w:rPr>
                <w:b/>
                <w:bCs/>
                <w:sz w:val="14"/>
                <w:szCs w:val="14"/>
              </w:rPr>
              <w:t>autres</w:t>
            </w:r>
          </w:p>
        </w:tc>
        <w:tc>
          <w:tcPr>
            <w:tcW w:w="0" w:type="auto"/>
            <w:vMerge/>
            <w:tcBorders>
              <w:top w:val="single" w:sz="8" w:space="0" w:color="auto"/>
              <w:left w:val="single" w:sz="8" w:space="0" w:color="auto"/>
              <w:bottom w:val="single" w:sz="8" w:space="0" w:color="000000"/>
              <w:right w:val="single" w:sz="4" w:space="0" w:color="auto"/>
            </w:tcBorders>
            <w:vAlign w:val="center"/>
          </w:tcPr>
          <w:p w:rsidR="00FD22C8" w:rsidRPr="00FD22C8" w:rsidRDefault="00FD22C8" w:rsidP="00FD22C8">
            <w:pPr>
              <w:rPr>
                <w:b/>
                <w:bCs/>
                <w:sz w:val="16"/>
                <w:szCs w:val="16"/>
              </w:rPr>
            </w:pPr>
          </w:p>
        </w:tc>
        <w:tc>
          <w:tcPr>
            <w:tcW w:w="2107" w:type="dxa"/>
            <w:gridSpan w:val="2"/>
            <w:vMerge/>
            <w:tcBorders>
              <w:top w:val="single" w:sz="8" w:space="0" w:color="auto"/>
              <w:left w:val="single" w:sz="4" w:space="0" w:color="auto"/>
              <w:bottom w:val="single" w:sz="8" w:space="0" w:color="000000"/>
              <w:right w:val="single" w:sz="4" w:space="0" w:color="auto"/>
            </w:tcBorders>
            <w:vAlign w:val="center"/>
          </w:tcPr>
          <w:p w:rsidR="00FD22C8" w:rsidRPr="00FD22C8" w:rsidRDefault="00FD22C8" w:rsidP="00FD22C8">
            <w:pPr>
              <w:rPr>
                <w:b/>
                <w:bCs/>
                <w:sz w:val="16"/>
                <w:szCs w:val="16"/>
              </w:rPr>
            </w:pPr>
          </w:p>
        </w:tc>
        <w:tc>
          <w:tcPr>
            <w:tcW w:w="433" w:type="dxa"/>
            <w:vMerge/>
            <w:tcBorders>
              <w:top w:val="single" w:sz="8" w:space="0" w:color="auto"/>
              <w:left w:val="single" w:sz="4" w:space="0" w:color="auto"/>
              <w:bottom w:val="single" w:sz="8" w:space="0" w:color="000000"/>
              <w:right w:val="single" w:sz="8" w:space="0" w:color="auto"/>
            </w:tcBorders>
            <w:vAlign w:val="center"/>
          </w:tcPr>
          <w:p w:rsidR="00FD22C8" w:rsidRPr="00FD22C8" w:rsidRDefault="00FD22C8" w:rsidP="00FD22C8">
            <w:pPr>
              <w:rPr>
                <w:sz w:val="16"/>
                <w:szCs w:val="16"/>
              </w:rPr>
            </w:pPr>
          </w:p>
        </w:tc>
      </w:tr>
      <w:tr w:rsidR="00FD22C8" w:rsidRPr="00FD22C8" w:rsidTr="000D5156">
        <w:trPr>
          <w:gridAfter w:val="1"/>
          <w:wAfter w:w="10" w:type="dxa"/>
          <w:trHeight w:val="519"/>
          <w:jc w:val="center"/>
        </w:trPr>
        <w:tc>
          <w:tcPr>
            <w:tcW w:w="4184" w:type="dxa"/>
            <w:gridSpan w:val="3"/>
            <w:tcBorders>
              <w:top w:val="nil"/>
              <w:left w:val="single" w:sz="8" w:space="0" w:color="auto"/>
              <w:bottom w:val="single" w:sz="8" w:space="0" w:color="auto"/>
              <w:right w:val="nil"/>
            </w:tcBorders>
            <w:shd w:val="clear" w:color="auto" w:fill="FFFFFF"/>
            <w:vAlign w:val="center"/>
          </w:tcPr>
          <w:p w:rsidR="00FD22C8" w:rsidRPr="00FD22C8" w:rsidRDefault="00FD22C8" w:rsidP="00FD22C8">
            <w:pPr>
              <w:tabs>
                <w:tab w:val="left" w:pos="1274"/>
                <w:tab w:val="left" w:pos="1740"/>
              </w:tabs>
              <w:rPr>
                <w:sz w:val="20"/>
                <w:szCs w:val="20"/>
              </w:rPr>
            </w:pPr>
            <w:r w:rsidRPr="00FD22C8">
              <w:rPr>
                <w:sz w:val="20"/>
                <w:szCs w:val="20"/>
              </w:rPr>
              <w:t xml:space="preserve">Visite préventive installation extinction  </w:t>
            </w:r>
            <w:r>
              <w:rPr>
                <w:sz w:val="20"/>
                <w:szCs w:val="20"/>
              </w:rPr>
              <w:t>IUC</w:t>
            </w:r>
          </w:p>
        </w:tc>
        <w:tc>
          <w:tcPr>
            <w:tcW w:w="0" w:type="auto"/>
            <w:gridSpan w:val="2"/>
            <w:tcBorders>
              <w:top w:val="nil"/>
              <w:left w:val="single" w:sz="8" w:space="0" w:color="auto"/>
              <w:bottom w:val="single" w:sz="8" w:space="0" w:color="auto"/>
              <w:right w:val="nil"/>
            </w:tcBorders>
            <w:shd w:val="clear" w:color="auto" w:fill="FFFFFF"/>
            <w:noWrap/>
            <w:vAlign w:val="center"/>
          </w:tcPr>
          <w:p w:rsidR="00FD22C8" w:rsidRPr="00FD22C8" w:rsidRDefault="00FD22C8" w:rsidP="00FD22C8">
            <w:pPr>
              <w:jc w:val="center"/>
              <w:rPr>
                <w:b/>
                <w:bCs/>
                <w:sz w:val="20"/>
                <w:szCs w:val="20"/>
              </w:rPr>
            </w:pPr>
          </w:p>
        </w:tc>
        <w:tc>
          <w:tcPr>
            <w:tcW w:w="0" w:type="auto"/>
            <w:gridSpan w:val="2"/>
            <w:tcBorders>
              <w:top w:val="nil"/>
              <w:left w:val="single" w:sz="4" w:space="0" w:color="auto"/>
              <w:bottom w:val="single" w:sz="8" w:space="0" w:color="auto"/>
              <w:right w:val="nil"/>
            </w:tcBorders>
            <w:shd w:val="clear" w:color="auto" w:fill="FFFFFF"/>
            <w:noWrap/>
            <w:vAlign w:val="center"/>
          </w:tcPr>
          <w:p w:rsidR="00FD22C8" w:rsidRPr="00FD22C8" w:rsidRDefault="00FD22C8" w:rsidP="00FD22C8">
            <w:pPr>
              <w:jc w:val="center"/>
              <w:rPr>
                <w:b/>
                <w:bCs/>
                <w:sz w:val="20"/>
                <w:szCs w:val="20"/>
              </w:rPr>
            </w:pPr>
          </w:p>
        </w:tc>
        <w:tc>
          <w:tcPr>
            <w:tcW w:w="412" w:type="dxa"/>
            <w:gridSpan w:val="2"/>
            <w:tcBorders>
              <w:top w:val="single" w:sz="4" w:space="0" w:color="auto"/>
              <w:left w:val="single" w:sz="4" w:space="0" w:color="auto"/>
              <w:bottom w:val="single" w:sz="8" w:space="0" w:color="auto"/>
              <w:right w:val="nil"/>
            </w:tcBorders>
            <w:shd w:val="clear" w:color="auto" w:fill="FFFFFF"/>
            <w:vAlign w:val="center"/>
          </w:tcPr>
          <w:p w:rsidR="00FD22C8" w:rsidRPr="00FD22C8" w:rsidRDefault="00FD22C8" w:rsidP="00FD22C8">
            <w:pPr>
              <w:jc w:val="center"/>
              <w:rPr>
                <w:b/>
                <w:bCs/>
                <w:sz w:val="20"/>
                <w:szCs w:val="20"/>
              </w:rPr>
            </w:pPr>
          </w:p>
        </w:tc>
        <w:tc>
          <w:tcPr>
            <w:tcW w:w="411" w:type="dxa"/>
            <w:tcBorders>
              <w:top w:val="single" w:sz="4" w:space="0" w:color="auto"/>
              <w:left w:val="single" w:sz="4" w:space="0" w:color="auto"/>
              <w:bottom w:val="single" w:sz="8" w:space="0" w:color="auto"/>
              <w:right w:val="nil"/>
            </w:tcBorders>
            <w:shd w:val="clear" w:color="auto" w:fill="FFFFFF"/>
            <w:vAlign w:val="center"/>
          </w:tcPr>
          <w:p w:rsidR="00FD22C8" w:rsidRPr="00FD22C8" w:rsidRDefault="00FD22C8" w:rsidP="00FD22C8">
            <w:pPr>
              <w:jc w:val="center"/>
              <w:rPr>
                <w:b/>
                <w:bCs/>
                <w:sz w:val="20"/>
                <w:szCs w:val="20"/>
              </w:rPr>
            </w:pPr>
          </w:p>
        </w:tc>
        <w:tc>
          <w:tcPr>
            <w:tcW w:w="417" w:type="dxa"/>
            <w:tcBorders>
              <w:top w:val="single" w:sz="4" w:space="0" w:color="auto"/>
              <w:left w:val="single" w:sz="4" w:space="0" w:color="auto"/>
              <w:bottom w:val="single" w:sz="8" w:space="0" w:color="auto"/>
              <w:right w:val="nil"/>
            </w:tcBorders>
            <w:shd w:val="clear" w:color="auto" w:fill="FFFFFF"/>
            <w:vAlign w:val="center"/>
          </w:tcPr>
          <w:p w:rsidR="00FD22C8" w:rsidRPr="00FD22C8" w:rsidRDefault="00FD22C8" w:rsidP="00FD22C8">
            <w:pPr>
              <w:jc w:val="center"/>
              <w:rPr>
                <w:b/>
                <w:bCs/>
                <w:sz w:val="20"/>
                <w:szCs w:val="20"/>
              </w:rPr>
            </w:pPr>
            <w:r w:rsidRPr="00FD22C8">
              <w:rPr>
                <w:b/>
                <w:bCs/>
                <w:sz w:val="20"/>
                <w:szCs w:val="20"/>
              </w:rPr>
              <w:t>X</w:t>
            </w:r>
          </w:p>
        </w:tc>
        <w:tc>
          <w:tcPr>
            <w:tcW w:w="559" w:type="dxa"/>
            <w:tcBorders>
              <w:top w:val="nil"/>
              <w:left w:val="single" w:sz="4" w:space="0" w:color="auto"/>
              <w:bottom w:val="single" w:sz="8" w:space="0" w:color="auto"/>
              <w:right w:val="single" w:sz="8" w:space="0" w:color="auto"/>
            </w:tcBorders>
            <w:shd w:val="clear" w:color="auto" w:fill="FFFFFF"/>
            <w:vAlign w:val="center"/>
          </w:tcPr>
          <w:p w:rsidR="00FD22C8" w:rsidRPr="00FD22C8" w:rsidRDefault="00FD22C8" w:rsidP="00FD22C8">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FD22C8" w:rsidRPr="00FD22C8" w:rsidRDefault="00FD22C8" w:rsidP="00FD22C8">
            <w:pPr>
              <w:jc w:val="center"/>
              <w:rPr>
                <w:sz w:val="20"/>
                <w:szCs w:val="20"/>
              </w:rPr>
            </w:pPr>
          </w:p>
        </w:tc>
        <w:tc>
          <w:tcPr>
            <w:tcW w:w="2107" w:type="dxa"/>
            <w:gridSpan w:val="2"/>
            <w:tcBorders>
              <w:top w:val="nil"/>
              <w:left w:val="single" w:sz="4" w:space="0" w:color="auto"/>
              <w:bottom w:val="single" w:sz="8" w:space="0" w:color="auto"/>
              <w:right w:val="nil"/>
            </w:tcBorders>
            <w:shd w:val="clear" w:color="auto" w:fill="FFFFFF"/>
            <w:vAlign w:val="center"/>
          </w:tcPr>
          <w:p w:rsidR="00FD22C8" w:rsidRPr="00FD22C8" w:rsidRDefault="00FD22C8" w:rsidP="00FD22C8">
            <w:pPr>
              <w:jc w:val="center"/>
              <w:rPr>
                <w:sz w:val="20"/>
                <w:szCs w:val="20"/>
              </w:rPr>
            </w:pPr>
          </w:p>
        </w:tc>
        <w:tc>
          <w:tcPr>
            <w:tcW w:w="433" w:type="dxa"/>
            <w:tcBorders>
              <w:top w:val="nil"/>
              <w:left w:val="single" w:sz="4" w:space="0" w:color="auto"/>
              <w:bottom w:val="single" w:sz="8" w:space="0" w:color="auto"/>
              <w:right w:val="single" w:sz="8" w:space="0" w:color="auto"/>
            </w:tcBorders>
            <w:shd w:val="clear" w:color="auto" w:fill="FFFFFF"/>
            <w:noWrap/>
            <w:vAlign w:val="center"/>
          </w:tcPr>
          <w:p w:rsidR="00FD22C8" w:rsidRPr="00FD22C8" w:rsidRDefault="00FD22C8" w:rsidP="00FD22C8">
            <w:pPr>
              <w:jc w:val="center"/>
              <w:rPr>
                <w:sz w:val="20"/>
                <w:szCs w:val="20"/>
              </w:rPr>
            </w:pPr>
          </w:p>
        </w:tc>
      </w:tr>
      <w:tr w:rsidR="00FD22C8" w:rsidRPr="00FD22C8" w:rsidTr="00FD22C8">
        <w:trPr>
          <w:gridAfter w:val="1"/>
          <w:wAfter w:w="10" w:type="dxa"/>
          <w:cantSplit/>
          <w:trHeight w:val="225"/>
          <w:jc w:val="center"/>
        </w:trPr>
        <w:tc>
          <w:tcPr>
            <w:tcW w:w="10516" w:type="dxa"/>
            <w:gridSpan w:val="16"/>
            <w:tcBorders>
              <w:top w:val="single" w:sz="8" w:space="0" w:color="auto"/>
              <w:left w:val="single" w:sz="8" w:space="0" w:color="auto"/>
              <w:bottom w:val="single" w:sz="8" w:space="0" w:color="auto"/>
              <w:right w:val="single" w:sz="8" w:space="0" w:color="auto"/>
            </w:tcBorders>
            <w:shd w:val="clear" w:color="auto" w:fill="CCFFFF"/>
            <w:vAlign w:val="center"/>
          </w:tcPr>
          <w:p w:rsidR="00FD22C8" w:rsidRPr="00FD22C8" w:rsidRDefault="00FD22C8" w:rsidP="00FD22C8">
            <w:pPr>
              <w:tabs>
                <w:tab w:val="left" w:pos="1274"/>
                <w:tab w:val="left" w:pos="1740"/>
              </w:tabs>
              <w:jc w:val="both"/>
              <w:rPr>
                <w:sz w:val="20"/>
                <w:szCs w:val="20"/>
              </w:rPr>
            </w:pPr>
          </w:p>
        </w:tc>
      </w:tr>
      <w:tr w:rsidR="00FD22C8" w:rsidRPr="00FD22C8" w:rsidTr="000D5156">
        <w:trPr>
          <w:gridAfter w:val="1"/>
          <w:wAfter w:w="10" w:type="dxa"/>
          <w:trHeight w:val="477"/>
          <w:jc w:val="center"/>
        </w:trPr>
        <w:tc>
          <w:tcPr>
            <w:tcW w:w="4184" w:type="dxa"/>
            <w:gridSpan w:val="3"/>
            <w:tcBorders>
              <w:top w:val="single" w:sz="8" w:space="0" w:color="auto"/>
              <w:left w:val="single" w:sz="8" w:space="0" w:color="auto"/>
              <w:bottom w:val="single" w:sz="4" w:space="0" w:color="auto"/>
              <w:right w:val="single" w:sz="4" w:space="0" w:color="auto"/>
            </w:tcBorders>
            <w:shd w:val="clear" w:color="auto" w:fill="FFFFFF"/>
            <w:vAlign w:val="center"/>
          </w:tcPr>
          <w:p w:rsidR="00FD22C8" w:rsidRPr="00FD22C8" w:rsidRDefault="00FD22C8" w:rsidP="00FD22C8">
            <w:pPr>
              <w:tabs>
                <w:tab w:val="left" w:pos="1274"/>
                <w:tab w:val="left" w:pos="1740"/>
              </w:tabs>
              <w:jc w:val="both"/>
              <w:rPr>
                <w:sz w:val="22"/>
              </w:rPr>
            </w:pPr>
            <w:r w:rsidRPr="00FD22C8">
              <w:rPr>
                <w:sz w:val="22"/>
              </w:rPr>
              <w:t>Contrôle de l’état du câblage, des tableaux, des organes de signalisation sonores et visuels, des flexibles de raccordement.</w:t>
            </w:r>
          </w:p>
        </w:tc>
        <w:tc>
          <w:tcPr>
            <w:tcW w:w="0" w:type="auto"/>
            <w:gridSpan w:val="2"/>
            <w:tcBorders>
              <w:top w:val="single" w:sz="8" w:space="0" w:color="auto"/>
              <w:left w:val="single" w:sz="8" w:space="0" w:color="auto"/>
              <w:bottom w:val="single" w:sz="4" w:space="0" w:color="auto"/>
              <w:right w:val="nil"/>
            </w:tcBorders>
            <w:shd w:val="clear" w:color="auto" w:fill="FFFFFF"/>
            <w:noWrap/>
            <w:vAlign w:val="center"/>
          </w:tcPr>
          <w:p w:rsidR="00FD22C8" w:rsidRPr="00FD22C8" w:rsidRDefault="00FD22C8" w:rsidP="00FD22C8">
            <w:pPr>
              <w:jc w:val="center"/>
              <w:rPr>
                <w:b/>
                <w:bCs/>
                <w:sz w:val="20"/>
                <w:szCs w:val="20"/>
              </w:rPr>
            </w:pPr>
          </w:p>
        </w:tc>
        <w:tc>
          <w:tcPr>
            <w:tcW w:w="413" w:type="dxa"/>
            <w:gridSpan w:val="2"/>
            <w:tcBorders>
              <w:top w:val="single" w:sz="8" w:space="0" w:color="auto"/>
              <w:left w:val="single" w:sz="4"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p>
        </w:tc>
        <w:tc>
          <w:tcPr>
            <w:tcW w:w="412" w:type="dxa"/>
            <w:gridSpan w:val="2"/>
            <w:tcBorders>
              <w:top w:val="single" w:sz="8" w:space="0" w:color="auto"/>
              <w:left w:val="single" w:sz="4"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p>
        </w:tc>
        <w:tc>
          <w:tcPr>
            <w:tcW w:w="411" w:type="dxa"/>
            <w:tcBorders>
              <w:top w:val="single" w:sz="8" w:space="0" w:color="auto"/>
              <w:left w:val="single" w:sz="4"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p>
        </w:tc>
        <w:tc>
          <w:tcPr>
            <w:tcW w:w="417" w:type="dxa"/>
            <w:tcBorders>
              <w:top w:val="single" w:sz="8" w:space="0" w:color="auto"/>
              <w:left w:val="single" w:sz="4"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r w:rsidRPr="00FD22C8">
              <w:rPr>
                <w:b/>
                <w:bCs/>
                <w:sz w:val="20"/>
                <w:szCs w:val="20"/>
              </w:rPr>
              <w:t>X</w:t>
            </w:r>
          </w:p>
        </w:tc>
        <w:tc>
          <w:tcPr>
            <w:tcW w:w="0" w:type="auto"/>
            <w:tcBorders>
              <w:top w:val="single" w:sz="8" w:space="0" w:color="auto"/>
              <w:left w:val="single" w:sz="4" w:space="0" w:color="auto"/>
              <w:bottom w:val="single" w:sz="4" w:space="0" w:color="auto"/>
              <w:right w:val="single" w:sz="8" w:space="0" w:color="auto"/>
            </w:tcBorders>
            <w:shd w:val="clear" w:color="auto" w:fill="FFFFFF"/>
            <w:noWrap/>
            <w:vAlign w:val="center"/>
          </w:tcPr>
          <w:p w:rsidR="00FD22C8" w:rsidRPr="00FD22C8" w:rsidRDefault="00FD22C8" w:rsidP="00FD22C8">
            <w:pPr>
              <w:jc w:val="center"/>
              <w:rPr>
                <w:b/>
                <w:bCs/>
                <w:sz w:val="20"/>
                <w:szCs w:val="20"/>
              </w:rPr>
            </w:pPr>
          </w:p>
        </w:tc>
        <w:tc>
          <w:tcPr>
            <w:tcW w:w="0" w:type="auto"/>
            <w:tcBorders>
              <w:top w:val="single" w:sz="8" w:space="0" w:color="auto"/>
              <w:left w:val="nil"/>
              <w:bottom w:val="single" w:sz="4" w:space="0" w:color="auto"/>
              <w:right w:val="nil"/>
            </w:tcBorders>
            <w:shd w:val="clear" w:color="auto" w:fill="FFFFFF"/>
            <w:noWrap/>
            <w:vAlign w:val="center"/>
          </w:tcPr>
          <w:p w:rsidR="00FD22C8" w:rsidRPr="00FD22C8" w:rsidRDefault="00FD22C8" w:rsidP="00FD22C8">
            <w:pPr>
              <w:jc w:val="center"/>
              <w:rPr>
                <w:sz w:val="20"/>
                <w:szCs w:val="20"/>
              </w:rPr>
            </w:pPr>
          </w:p>
        </w:tc>
        <w:tc>
          <w:tcPr>
            <w:tcW w:w="2107" w:type="dxa"/>
            <w:gridSpan w:val="2"/>
            <w:tcBorders>
              <w:top w:val="single" w:sz="8" w:space="0" w:color="auto"/>
              <w:left w:val="single" w:sz="4" w:space="0" w:color="auto"/>
              <w:bottom w:val="single" w:sz="4" w:space="0" w:color="auto"/>
              <w:right w:val="nil"/>
            </w:tcBorders>
            <w:shd w:val="clear" w:color="auto" w:fill="FFFFFF"/>
            <w:vAlign w:val="center"/>
          </w:tcPr>
          <w:p w:rsidR="00FD22C8" w:rsidRPr="00FD22C8" w:rsidRDefault="00FD22C8" w:rsidP="00FD22C8">
            <w:pPr>
              <w:jc w:val="center"/>
              <w:rPr>
                <w:sz w:val="16"/>
                <w:szCs w:val="16"/>
              </w:rPr>
            </w:pPr>
          </w:p>
        </w:tc>
        <w:tc>
          <w:tcPr>
            <w:tcW w:w="433" w:type="dxa"/>
            <w:tcBorders>
              <w:top w:val="single" w:sz="8" w:space="0" w:color="auto"/>
              <w:left w:val="single" w:sz="4" w:space="0" w:color="auto"/>
              <w:bottom w:val="single" w:sz="4" w:space="0" w:color="auto"/>
              <w:right w:val="single" w:sz="8" w:space="0" w:color="auto"/>
            </w:tcBorders>
            <w:shd w:val="clear" w:color="auto" w:fill="FFFFFF"/>
            <w:noWrap/>
            <w:vAlign w:val="center"/>
          </w:tcPr>
          <w:p w:rsidR="00FD22C8" w:rsidRPr="00FD22C8" w:rsidRDefault="00FD22C8" w:rsidP="00FD22C8">
            <w:pPr>
              <w:jc w:val="center"/>
              <w:rPr>
                <w:sz w:val="20"/>
                <w:szCs w:val="20"/>
              </w:rPr>
            </w:pPr>
          </w:p>
        </w:tc>
      </w:tr>
      <w:tr w:rsidR="00FD22C8" w:rsidRPr="00FD22C8" w:rsidTr="000D5156">
        <w:trPr>
          <w:gridAfter w:val="1"/>
          <w:wAfter w:w="10" w:type="dxa"/>
          <w:trHeight w:val="358"/>
          <w:jc w:val="center"/>
        </w:trPr>
        <w:tc>
          <w:tcPr>
            <w:tcW w:w="4184" w:type="dxa"/>
            <w:gridSpan w:val="3"/>
            <w:tcBorders>
              <w:top w:val="nil"/>
              <w:left w:val="single" w:sz="8" w:space="0" w:color="auto"/>
              <w:bottom w:val="single" w:sz="8" w:space="0" w:color="auto"/>
              <w:right w:val="single" w:sz="4" w:space="0" w:color="auto"/>
            </w:tcBorders>
            <w:shd w:val="clear" w:color="auto" w:fill="FFFFFF"/>
            <w:vAlign w:val="center"/>
          </w:tcPr>
          <w:p w:rsidR="00FD22C8" w:rsidRPr="00FD22C8" w:rsidRDefault="00FD22C8" w:rsidP="00FD22C8">
            <w:pPr>
              <w:tabs>
                <w:tab w:val="left" w:pos="1274"/>
                <w:tab w:val="left" w:pos="1740"/>
              </w:tabs>
              <w:jc w:val="both"/>
              <w:rPr>
                <w:sz w:val="22"/>
              </w:rPr>
            </w:pPr>
            <w:r w:rsidRPr="00FD22C8">
              <w:rPr>
                <w:sz w:val="22"/>
              </w:rPr>
              <w:t>Contrôle de la charge dans les bouteilles.</w:t>
            </w:r>
          </w:p>
        </w:tc>
        <w:tc>
          <w:tcPr>
            <w:tcW w:w="0" w:type="auto"/>
            <w:gridSpan w:val="2"/>
            <w:tcBorders>
              <w:top w:val="nil"/>
              <w:left w:val="single" w:sz="8" w:space="0" w:color="auto"/>
              <w:bottom w:val="single" w:sz="8" w:space="0" w:color="auto"/>
              <w:right w:val="nil"/>
            </w:tcBorders>
            <w:shd w:val="clear" w:color="auto" w:fill="FFFFFF"/>
            <w:noWrap/>
            <w:vAlign w:val="center"/>
          </w:tcPr>
          <w:p w:rsidR="00FD22C8" w:rsidRPr="00FD22C8" w:rsidRDefault="00FD22C8" w:rsidP="00FD22C8">
            <w:pPr>
              <w:jc w:val="center"/>
              <w:rPr>
                <w:b/>
                <w:bCs/>
                <w:sz w:val="20"/>
                <w:szCs w:val="20"/>
              </w:rPr>
            </w:pPr>
          </w:p>
        </w:tc>
        <w:tc>
          <w:tcPr>
            <w:tcW w:w="413" w:type="dxa"/>
            <w:gridSpan w:val="2"/>
            <w:tcBorders>
              <w:top w:val="nil"/>
              <w:left w:val="single" w:sz="4" w:space="0" w:color="auto"/>
              <w:bottom w:val="single" w:sz="8" w:space="0" w:color="auto"/>
              <w:right w:val="nil"/>
            </w:tcBorders>
            <w:shd w:val="clear" w:color="auto" w:fill="FFFFFF"/>
            <w:vAlign w:val="center"/>
          </w:tcPr>
          <w:p w:rsidR="00FD22C8" w:rsidRPr="00FD22C8" w:rsidRDefault="00FD22C8" w:rsidP="00FD22C8">
            <w:pPr>
              <w:jc w:val="center"/>
              <w:rPr>
                <w:b/>
                <w:bCs/>
                <w:sz w:val="20"/>
                <w:szCs w:val="20"/>
              </w:rPr>
            </w:pPr>
          </w:p>
        </w:tc>
        <w:tc>
          <w:tcPr>
            <w:tcW w:w="412" w:type="dxa"/>
            <w:gridSpan w:val="2"/>
            <w:tcBorders>
              <w:top w:val="nil"/>
              <w:left w:val="single" w:sz="4" w:space="0" w:color="auto"/>
              <w:bottom w:val="single" w:sz="8" w:space="0" w:color="auto"/>
              <w:right w:val="nil"/>
            </w:tcBorders>
            <w:shd w:val="clear" w:color="auto" w:fill="FFFFFF"/>
            <w:vAlign w:val="center"/>
          </w:tcPr>
          <w:p w:rsidR="00FD22C8" w:rsidRPr="00FD22C8" w:rsidRDefault="00FD22C8" w:rsidP="00FD22C8">
            <w:pPr>
              <w:jc w:val="center"/>
              <w:rPr>
                <w:b/>
                <w:bCs/>
                <w:sz w:val="20"/>
                <w:szCs w:val="20"/>
              </w:rPr>
            </w:pPr>
          </w:p>
        </w:tc>
        <w:tc>
          <w:tcPr>
            <w:tcW w:w="411" w:type="dxa"/>
            <w:tcBorders>
              <w:top w:val="nil"/>
              <w:left w:val="single" w:sz="4" w:space="0" w:color="auto"/>
              <w:bottom w:val="single" w:sz="8" w:space="0" w:color="auto"/>
              <w:right w:val="nil"/>
            </w:tcBorders>
            <w:shd w:val="clear" w:color="auto" w:fill="FFFFFF"/>
            <w:vAlign w:val="center"/>
          </w:tcPr>
          <w:p w:rsidR="00FD22C8" w:rsidRPr="00FD22C8" w:rsidRDefault="00FD22C8" w:rsidP="00FD22C8">
            <w:pPr>
              <w:jc w:val="center"/>
              <w:rPr>
                <w:b/>
                <w:bCs/>
                <w:sz w:val="20"/>
                <w:szCs w:val="20"/>
              </w:rPr>
            </w:pPr>
          </w:p>
        </w:tc>
        <w:tc>
          <w:tcPr>
            <w:tcW w:w="417" w:type="dxa"/>
            <w:tcBorders>
              <w:top w:val="nil"/>
              <w:left w:val="single" w:sz="4" w:space="0" w:color="auto"/>
              <w:bottom w:val="single" w:sz="8" w:space="0" w:color="auto"/>
              <w:right w:val="nil"/>
            </w:tcBorders>
            <w:shd w:val="clear" w:color="auto" w:fill="FFFFFF"/>
            <w:vAlign w:val="center"/>
          </w:tcPr>
          <w:p w:rsidR="00FD22C8" w:rsidRPr="00FD22C8" w:rsidRDefault="00FD22C8" w:rsidP="00FD22C8">
            <w:pPr>
              <w:jc w:val="center"/>
              <w:rPr>
                <w:b/>
                <w:bCs/>
                <w:sz w:val="20"/>
                <w:szCs w:val="20"/>
              </w:rPr>
            </w:pPr>
            <w:r w:rsidRPr="00FD22C8">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FD22C8" w:rsidRPr="00FD22C8" w:rsidRDefault="00FD22C8" w:rsidP="00FD22C8">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FD22C8" w:rsidRPr="00FD22C8" w:rsidRDefault="00FD22C8" w:rsidP="00FD22C8">
            <w:pPr>
              <w:jc w:val="center"/>
              <w:rPr>
                <w:sz w:val="20"/>
                <w:szCs w:val="20"/>
              </w:rPr>
            </w:pPr>
          </w:p>
        </w:tc>
        <w:tc>
          <w:tcPr>
            <w:tcW w:w="2107" w:type="dxa"/>
            <w:gridSpan w:val="2"/>
            <w:tcBorders>
              <w:top w:val="nil"/>
              <w:left w:val="single" w:sz="4" w:space="0" w:color="auto"/>
              <w:bottom w:val="single" w:sz="8" w:space="0" w:color="auto"/>
              <w:right w:val="nil"/>
            </w:tcBorders>
            <w:shd w:val="clear" w:color="auto" w:fill="FFFFFF"/>
            <w:vAlign w:val="center"/>
          </w:tcPr>
          <w:p w:rsidR="00FD22C8" w:rsidRPr="00FD22C8" w:rsidRDefault="00FD22C8" w:rsidP="00FD22C8">
            <w:pPr>
              <w:jc w:val="center"/>
              <w:rPr>
                <w:sz w:val="16"/>
                <w:szCs w:val="16"/>
              </w:rPr>
            </w:pPr>
          </w:p>
        </w:tc>
        <w:tc>
          <w:tcPr>
            <w:tcW w:w="433" w:type="dxa"/>
            <w:tcBorders>
              <w:top w:val="nil"/>
              <w:left w:val="single" w:sz="4" w:space="0" w:color="auto"/>
              <w:bottom w:val="single" w:sz="8" w:space="0" w:color="auto"/>
              <w:right w:val="single" w:sz="8" w:space="0" w:color="auto"/>
            </w:tcBorders>
            <w:shd w:val="clear" w:color="auto" w:fill="FFFFFF"/>
            <w:noWrap/>
            <w:vAlign w:val="center"/>
          </w:tcPr>
          <w:p w:rsidR="00FD22C8" w:rsidRPr="00FD22C8" w:rsidRDefault="00FD22C8" w:rsidP="00FD22C8">
            <w:pPr>
              <w:jc w:val="center"/>
              <w:rPr>
                <w:sz w:val="20"/>
                <w:szCs w:val="20"/>
              </w:rPr>
            </w:pPr>
          </w:p>
        </w:tc>
      </w:tr>
      <w:tr w:rsidR="00FD22C8" w:rsidRPr="00FD22C8" w:rsidTr="000D5156">
        <w:trPr>
          <w:gridAfter w:val="1"/>
          <w:wAfter w:w="10" w:type="dxa"/>
          <w:trHeight w:val="446"/>
          <w:jc w:val="center"/>
        </w:trPr>
        <w:tc>
          <w:tcPr>
            <w:tcW w:w="4184" w:type="dxa"/>
            <w:gridSpan w:val="3"/>
            <w:tcBorders>
              <w:top w:val="nil"/>
              <w:left w:val="single" w:sz="8" w:space="0" w:color="auto"/>
              <w:bottom w:val="single" w:sz="8" w:space="0" w:color="auto"/>
              <w:right w:val="single" w:sz="4" w:space="0" w:color="auto"/>
            </w:tcBorders>
            <w:shd w:val="clear" w:color="auto" w:fill="FFFFFF"/>
            <w:vAlign w:val="center"/>
          </w:tcPr>
          <w:p w:rsidR="00FD22C8" w:rsidRPr="00FD22C8" w:rsidRDefault="00FD22C8" w:rsidP="00FD22C8">
            <w:pPr>
              <w:tabs>
                <w:tab w:val="left" w:pos="1274"/>
                <w:tab w:val="left" w:pos="1740"/>
              </w:tabs>
              <w:jc w:val="both"/>
              <w:rPr>
                <w:sz w:val="22"/>
              </w:rPr>
            </w:pPr>
            <w:r w:rsidRPr="00FD22C8">
              <w:rPr>
                <w:sz w:val="22"/>
              </w:rPr>
              <w:t>Essais affiches lumineuse (locaux protégés)</w:t>
            </w:r>
          </w:p>
        </w:tc>
        <w:tc>
          <w:tcPr>
            <w:tcW w:w="0" w:type="auto"/>
            <w:gridSpan w:val="2"/>
            <w:tcBorders>
              <w:top w:val="nil"/>
              <w:left w:val="single" w:sz="8" w:space="0" w:color="auto"/>
              <w:bottom w:val="single" w:sz="8" w:space="0" w:color="auto"/>
              <w:right w:val="nil"/>
            </w:tcBorders>
            <w:shd w:val="clear" w:color="auto" w:fill="FFFFFF"/>
            <w:noWrap/>
            <w:vAlign w:val="center"/>
          </w:tcPr>
          <w:p w:rsidR="00FD22C8" w:rsidRPr="00FD22C8" w:rsidRDefault="00FD22C8" w:rsidP="00FD22C8">
            <w:pPr>
              <w:jc w:val="center"/>
              <w:rPr>
                <w:b/>
                <w:bCs/>
                <w:sz w:val="20"/>
                <w:szCs w:val="20"/>
              </w:rPr>
            </w:pPr>
          </w:p>
        </w:tc>
        <w:tc>
          <w:tcPr>
            <w:tcW w:w="413" w:type="dxa"/>
            <w:gridSpan w:val="2"/>
            <w:tcBorders>
              <w:top w:val="nil"/>
              <w:left w:val="single" w:sz="4" w:space="0" w:color="auto"/>
              <w:bottom w:val="single" w:sz="8" w:space="0" w:color="auto"/>
              <w:right w:val="nil"/>
            </w:tcBorders>
            <w:shd w:val="clear" w:color="auto" w:fill="FFFFFF"/>
            <w:vAlign w:val="center"/>
          </w:tcPr>
          <w:p w:rsidR="00FD22C8" w:rsidRPr="00FD22C8" w:rsidRDefault="00FD22C8" w:rsidP="00FD22C8">
            <w:pPr>
              <w:jc w:val="center"/>
              <w:rPr>
                <w:b/>
                <w:bCs/>
                <w:sz w:val="20"/>
                <w:szCs w:val="20"/>
              </w:rPr>
            </w:pPr>
          </w:p>
        </w:tc>
        <w:tc>
          <w:tcPr>
            <w:tcW w:w="412" w:type="dxa"/>
            <w:gridSpan w:val="2"/>
            <w:tcBorders>
              <w:top w:val="nil"/>
              <w:left w:val="single" w:sz="4" w:space="0" w:color="auto"/>
              <w:bottom w:val="single" w:sz="8" w:space="0" w:color="auto"/>
              <w:right w:val="nil"/>
            </w:tcBorders>
            <w:shd w:val="clear" w:color="auto" w:fill="FFFFFF"/>
            <w:vAlign w:val="center"/>
          </w:tcPr>
          <w:p w:rsidR="00FD22C8" w:rsidRPr="00FD22C8" w:rsidRDefault="00FD22C8" w:rsidP="00FD22C8">
            <w:pPr>
              <w:jc w:val="center"/>
              <w:rPr>
                <w:b/>
                <w:bCs/>
                <w:sz w:val="20"/>
                <w:szCs w:val="20"/>
              </w:rPr>
            </w:pPr>
          </w:p>
        </w:tc>
        <w:tc>
          <w:tcPr>
            <w:tcW w:w="411" w:type="dxa"/>
            <w:tcBorders>
              <w:top w:val="nil"/>
              <w:left w:val="single" w:sz="4" w:space="0" w:color="auto"/>
              <w:bottom w:val="single" w:sz="8" w:space="0" w:color="auto"/>
              <w:right w:val="nil"/>
            </w:tcBorders>
            <w:shd w:val="clear" w:color="auto" w:fill="FFFFFF"/>
            <w:vAlign w:val="center"/>
          </w:tcPr>
          <w:p w:rsidR="00FD22C8" w:rsidRPr="00FD22C8" w:rsidRDefault="00FD22C8" w:rsidP="00FD22C8">
            <w:pPr>
              <w:jc w:val="center"/>
              <w:rPr>
                <w:b/>
                <w:bCs/>
                <w:sz w:val="20"/>
                <w:szCs w:val="20"/>
              </w:rPr>
            </w:pPr>
          </w:p>
        </w:tc>
        <w:tc>
          <w:tcPr>
            <w:tcW w:w="417" w:type="dxa"/>
            <w:tcBorders>
              <w:top w:val="nil"/>
              <w:left w:val="single" w:sz="4" w:space="0" w:color="auto"/>
              <w:bottom w:val="single" w:sz="8" w:space="0" w:color="auto"/>
              <w:right w:val="nil"/>
            </w:tcBorders>
            <w:shd w:val="clear" w:color="auto" w:fill="FFFFFF"/>
            <w:vAlign w:val="center"/>
          </w:tcPr>
          <w:p w:rsidR="00FD22C8" w:rsidRPr="00FD22C8" w:rsidRDefault="00FD22C8" w:rsidP="00FD22C8">
            <w:pPr>
              <w:jc w:val="center"/>
              <w:rPr>
                <w:b/>
                <w:bCs/>
                <w:sz w:val="20"/>
                <w:szCs w:val="20"/>
              </w:rPr>
            </w:pPr>
            <w:r w:rsidRPr="00FD22C8">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FD22C8" w:rsidRPr="00FD22C8" w:rsidRDefault="00FD22C8" w:rsidP="00FD22C8">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FD22C8" w:rsidRPr="00FD22C8" w:rsidRDefault="00FD22C8" w:rsidP="00FD22C8">
            <w:pPr>
              <w:jc w:val="center"/>
              <w:rPr>
                <w:sz w:val="20"/>
                <w:szCs w:val="20"/>
              </w:rPr>
            </w:pPr>
          </w:p>
        </w:tc>
        <w:tc>
          <w:tcPr>
            <w:tcW w:w="2107" w:type="dxa"/>
            <w:gridSpan w:val="2"/>
            <w:tcBorders>
              <w:top w:val="nil"/>
              <w:left w:val="single" w:sz="4" w:space="0" w:color="auto"/>
              <w:bottom w:val="single" w:sz="8" w:space="0" w:color="auto"/>
              <w:right w:val="nil"/>
            </w:tcBorders>
            <w:shd w:val="clear" w:color="auto" w:fill="FFFFFF"/>
            <w:vAlign w:val="center"/>
          </w:tcPr>
          <w:p w:rsidR="00FD22C8" w:rsidRPr="00FD22C8" w:rsidRDefault="00FD22C8" w:rsidP="00FD22C8">
            <w:pPr>
              <w:jc w:val="center"/>
              <w:rPr>
                <w:sz w:val="16"/>
                <w:szCs w:val="16"/>
              </w:rPr>
            </w:pPr>
          </w:p>
        </w:tc>
        <w:tc>
          <w:tcPr>
            <w:tcW w:w="433" w:type="dxa"/>
            <w:tcBorders>
              <w:top w:val="nil"/>
              <w:left w:val="single" w:sz="4" w:space="0" w:color="auto"/>
              <w:bottom w:val="single" w:sz="8" w:space="0" w:color="auto"/>
              <w:right w:val="single" w:sz="8" w:space="0" w:color="auto"/>
            </w:tcBorders>
            <w:shd w:val="clear" w:color="auto" w:fill="FFFFFF"/>
            <w:noWrap/>
            <w:vAlign w:val="center"/>
          </w:tcPr>
          <w:p w:rsidR="00FD22C8" w:rsidRPr="00FD22C8" w:rsidRDefault="00FD22C8" w:rsidP="00FD22C8">
            <w:pPr>
              <w:jc w:val="center"/>
              <w:rPr>
                <w:sz w:val="20"/>
                <w:szCs w:val="20"/>
              </w:rPr>
            </w:pPr>
          </w:p>
        </w:tc>
      </w:tr>
      <w:tr w:rsidR="00FD22C8" w:rsidRPr="00FD22C8" w:rsidTr="000D5156">
        <w:trPr>
          <w:gridAfter w:val="1"/>
          <w:wAfter w:w="10" w:type="dxa"/>
          <w:trHeight w:val="523"/>
          <w:jc w:val="center"/>
        </w:trPr>
        <w:tc>
          <w:tcPr>
            <w:tcW w:w="4184" w:type="dxa"/>
            <w:gridSpan w:val="3"/>
            <w:tcBorders>
              <w:top w:val="nil"/>
              <w:left w:val="single" w:sz="8" w:space="0" w:color="auto"/>
              <w:bottom w:val="single" w:sz="4" w:space="0" w:color="auto"/>
              <w:right w:val="single" w:sz="4" w:space="0" w:color="auto"/>
            </w:tcBorders>
            <w:shd w:val="clear" w:color="auto" w:fill="FFFFFF"/>
            <w:vAlign w:val="center"/>
          </w:tcPr>
          <w:p w:rsidR="00FD22C8" w:rsidRPr="00FD22C8" w:rsidRDefault="00FD22C8" w:rsidP="00FD22C8">
            <w:pPr>
              <w:tabs>
                <w:tab w:val="left" w:pos="1274"/>
                <w:tab w:val="left" w:pos="1740"/>
              </w:tabs>
              <w:jc w:val="both"/>
              <w:rPr>
                <w:sz w:val="22"/>
                <w:highlight w:val="yellow"/>
              </w:rPr>
            </w:pPr>
            <w:r w:rsidRPr="00FD22C8">
              <w:rPr>
                <w:sz w:val="22"/>
              </w:rPr>
              <w:t>Essais de cycle extinction par secteur ou zone de détection.</w:t>
            </w:r>
          </w:p>
        </w:tc>
        <w:tc>
          <w:tcPr>
            <w:tcW w:w="410" w:type="dxa"/>
            <w:gridSpan w:val="2"/>
            <w:tcBorders>
              <w:top w:val="nil"/>
              <w:left w:val="single" w:sz="8"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p>
        </w:tc>
        <w:tc>
          <w:tcPr>
            <w:tcW w:w="413" w:type="dxa"/>
            <w:gridSpan w:val="2"/>
            <w:tcBorders>
              <w:top w:val="nil"/>
              <w:left w:val="single" w:sz="4"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p>
        </w:tc>
        <w:tc>
          <w:tcPr>
            <w:tcW w:w="412" w:type="dxa"/>
            <w:gridSpan w:val="2"/>
            <w:tcBorders>
              <w:top w:val="nil"/>
              <w:left w:val="single" w:sz="4"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p>
        </w:tc>
        <w:tc>
          <w:tcPr>
            <w:tcW w:w="411" w:type="dxa"/>
            <w:tcBorders>
              <w:top w:val="nil"/>
              <w:left w:val="single" w:sz="4"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p>
        </w:tc>
        <w:tc>
          <w:tcPr>
            <w:tcW w:w="417" w:type="dxa"/>
            <w:tcBorders>
              <w:top w:val="nil"/>
              <w:left w:val="single" w:sz="4"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r w:rsidRPr="00FD22C8">
              <w:rPr>
                <w:b/>
                <w:bCs/>
                <w:sz w:val="20"/>
                <w:szCs w:val="20"/>
              </w:rPr>
              <w:t>X</w:t>
            </w:r>
          </w:p>
        </w:tc>
        <w:tc>
          <w:tcPr>
            <w:tcW w:w="559" w:type="dxa"/>
            <w:tcBorders>
              <w:top w:val="nil"/>
              <w:left w:val="single" w:sz="4" w:space="0" w:color="auto"/>
              <w:bottom w:val="single" w:sz="4" w:space="0" w:color="auto"/>
              <w:right w:val="single" w:sz="8" w:space="0" w:color="auto"/>
            </w:tcBorders>
            <w:shd w:val="clear" w:color="auto" w:fill="FFFFFF"/>
            <w:vAlign w:val="center"/>
          </w:tcPr>
          <w:p w:rsidR="00FD22C8" w:rsidRPr="00FD22C8" w:rsidRDefault="00FD22C8" w:rsidP="00FD22C8">
            <w:pPr>
              <w:jc w:val="center"/>
              <w:rPr>
                <w:b/>
                <w:bCs/>
                <w:sz w:val="20"/>
                <w:szCs w:val="20"/>
              </w:rPr>
            </w:pPr>
          </w:p>
        </w:tc>
        <w:tc>
          <w:tcPr>
            <w:tcW w:w="0" w:type="auto"/>
            <w:tcBorders>
              <w:top w:val="nil"/>
              <w:left w:val="nil"/>
              <w:bottom w:val="single" w:sz="4" w:space="0" w:color="auto"/>
              <w:right w:val="nil"/>
            </w:tcBorders>
            <w:shd w:val="clear" w:color="auto" w:fill="FFFFFF"/>
            <w:noWrap/>
            <w:vAlign w:val="center"/>
          </w:tcPr>
          <w:p w:rsidR="00FD22C8" w:rsidRPr="00FD22C8" w:rsidRDefault="00FD22C8" w:rsidP="00FD22C8">
            <w:pPr>
              <w:jc w:val="center"/>
              <w:rPr>
                <w:sz w:val="20"/>
                <w:szCs w:val="20"/>
              </w:rPr>
            </w:pPr>
          </w:p>
        </w:tc>
        <w:tc>
          <w:tcPr>
            <w:tcW w:w="2107" w:type="dxa"/>
            <w:gridSpan w:val="2"/>
            <w:tcBorders>
              <w:top w:val="nil"/>
              <w:left w:val="single" w:sz="4" w:space="0" w:color="auto"/>
              <w:bottom w:val="single" w:sz="4" w:space="0" w:color="auto"/>
              <w:right w:val="nil"/>
            </w:tcBorders>
            <w:shd w:val="clear" w:color="auto" w:fill="FFFFFF"/>
            <w:vAlign w:val="center"/>
          </w:tcPr>
          <w:p w:rsidR="00FD22C8" w:rsidRPr="00FD22C8" w:rsidRDefault="00FD22C8" w:rsidP="00FD22C8">
            <w:pPr>
              <w:jc w:val="center"/>
              <w:rPr>
                <w:sz w:val="16"/>
                <w:szCs w:val="16"/>
              </w:rPr>
            </w:pPr>
          </w:p>
        </w:tc>
        <w:tc>
          <w:tcPr>
            <w:tcW w:w="433" w:type="dxa"/>
            <w:tcBorders>
              <w:top w:val="nil"/>
              <w:left w:val="single" w:sz="4" w:space="0" w:color="auto"/>
              <w:bottom w:val="single" w:sz="4" w:space="0" w:color="auto"/>
              <w:right w:val="single" w:sz="8" w:space="0" w:color="auto"/>
            </w:tcBorders>
            <w:shd w:val="clear" w:color="auto" w:fill="FFFFFF"/>
            <w:noWrap/>
            <w:vAlign w:val="center"/>
          </w:tcPr>
          <w:p w:rsidR="00FD22C8" w:rsidRPr="00FD22C8" w:rsidRDefault="00FD22C8" w:rsidP="00FD22C8">
            <w:pPr>
              <w:jc w:val="center"/>
              <w:rPr>
                <w:sz w:val="20"/>
                <w:szCs w:val="20"/>
              </w:rPr>
            </w:pPr>
          </w:p>
        </w:tc>
      </w:tr>
      <w:tr w:rsidR="00FD22C8" w:rsidRPr="00FD22C8" w:rsidTr="000D5156">
        <w:trPr>
          <w:gridAfter w:val="1"/>
          <w:wAfter w:w="10" w:type="dxa"/>
          <w:trHeight w:val="531"/>
          <w:jc w:val="center"/>
        </w:trPr>
        <w:tc>
          <w:tcPr>
            <w:tcW w:w="4184" w:type="dxa"/>
            <w:gridSpan w:val="3"/>
            <w:tcBorders>
              <w:top w:val="nil"/>
              <w:left w:val="single" w:sz="8" w:space="0" w:color="auto"/>
              <w:bottom w:val="single" w:sz="4" w:space="0" w:color="auto"/>
              <w:right w:val="single" w:sz="4" w:space="0" w:color="auto"/>
            </w:tcBorders>
            <w:shd w:val="clear" w:color="auto" w:fill="FFFFFF"/>
            <w:vAlign w:val="center"/>
          </w:tcPr>
          <w:p w:rsidR="00FD22C8" w:rsidRPr="00FD22C8" w:rsidRDefault="00FD22C8" w:rsidP="00FD22C8">
            <w:pPr>
              <w:tabs>
                <w:tab w:val="left" w:pos="1274"/>
                <w:tab w:val="left" w:pos="1740"/>
              </w:tabs>
              <w:jc w:val="both"/>
              <w:rPr>
                <w:sz w:val="22"/>
              </w:rPr>
            </w:pPr>
            <w:r w:rsidRPr="00FD22C8">
              <w:rPr>
                <w:sz w:val="22"/>
              </w:rPr>
              <w:t>Test de l’avertisseur sonore d’évacuation</w:t>
            </w:r>
          </w:p>
        </w:tc>
        <w:tc>
          <w:tcPr>
            <w:tcW w:w="410" w:type="dxa"/>
            <w:gridSpan w:val="2"/>
            <w:tcBorders>
              <w:top w:val="nil"/>
              <w:left w:val="single" w:sz="8"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p>
        </w:tc>
        <w:tc>
          <w:tcPr>
            <w:tcW w:w="413" w:type="dxa"/>
            <w:gridSpan w:val="2"/>
            <w:tcBorders>
              <w:top w:val="nil"/>
              <w:left w:val="single" w:sz="4"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p>
        </w:tc>
        <w:tc>
          <w:tcPr>
            <w:tcW w:w="412" w:type="dxa"/>
            <w:gridSpan w:val="2"/>
            <w:tcBorders>
              <w:top w:val="nil"/>
              <w:left w:val="single" w:sz="4"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p>
        </w:tc>
        <w:tc>
          <w:tcPr>
            <w:tcW w:w="411" w:type="dxa"/>
            <w:tcBorders>
              <w:top w:val="nil"/>
              <w:left w:val="single" w:sz="4"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p>
        </w:tc>
        <w:tc>
          <w:tcPr>
            <w:tcW w:w="417" w:type="dxa"/>
            <w:tcBorders>
              <w:top w:val="nil"/>
              <w:left w:val="single" w:sz="4"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r w:rsidRPr="00FD22C8">
              <w:rPr>
                <w:b/>
                <w:bCs/>
                <w:sz w:val="20"/>
                <w:szCs w:val="20"/>
              </w:rPr>
              <w:t>X</w:t>
            </w:r>
          </w:p>
        </w:tc>
        <w:tc>
          <w:tcPr>
            <w:tcW w:w="559" w:type="dxa"/>
            <w:tcBorders>
              <w:top w:val="nil"/>
              <w:left w:val="single" w:sz="4" w:space="0" w:color="auto"/>
              <w:bottom w:val="single" w:sz="4" w:space="0" w:color="auto"/>
              <w:right w:val="single" w:sz="8" w:space="0" w:color="auto"/>
            </w:tcBorders>
            <w:shd w:val="clear" w:color="auto" w:fill="FFFFFF"/>
            <w:vAlign w:val="center"/>
          </w:tcPr>
          <w:p w:rsidR="00FD22C8" w:rsidRPr="00FD22C8" w:rsidRDefault="00FD22C8" w:rsidP="00FD22C8">
            <w:pPr>
              <w:jc w:val="center"/>
              <w:rPr>
                <w:b/>
                <w:bCs/>
                <w:sz w:val="20"/>
                <w:szCs w:val="20"/>
              </w:rPr>
            </w:pPr>
          </w:p>
        </w:tc>
        <w:tc>
          <w:tcPr>
            <w:tcW w:w="0" w:type="auto"/>
            <w:tcBorders>
              <w:top w:val="nil"/>
              <w:left w:val="nil"/>
              <w:bottom w:val="single" w:sz="4" w:space="0" w:color="auto"/>
              <w:right w:val="nil"/>
            </w:tcBorders>
            <w:shd w:val="clear" w:color="auto" w:fill="FFFFFF"/>
            <w:noWrap/>
            <w:vAlign w:val="center"/>
          </w:tcPr>
          <w:p w:rsidR="00FD22C8" w:rsidRPr="00FD22C8" w:rsidRDefault="00FD22C8" w:rsidP="00FD22C8">
            <w:pPr>
              <w:jc w:val="center"/>
              <w:rPr>
                <w:sz w:val="20"/>
                <w:szCs w:val="20"/>
              </w:rPr>
            </w:pPr>
          </w:p>
        </w:tc>
        <w:tc>
          <w:tcPr>
            <w:tcW w:w="2107" w:type="dxa"/>
            <w:gridSpan w:val="2"/>
            <w:tcBorders>
              <w:top w:val="nil"/>
              <w:left w:val="single" w:sz="4" w:space="0" w:color="auto"/>
              <w:bottom w:val="single" w:sz="4" w:space="0" w:color="auto"/>
              <w:right w:val="single" w:sz="4" w:space="0" w:color="auto"/>
            </w:tcBorders>
            <w:shd w:val="clear" w:color="auto" w:fill="FFFFFF"/>
            <w:noWrap/>
            <w:vAlign w:val="center"/>
          </w:tcPr>
          <w:p w:rsidR="00FD22C8" w:rsidRPr="00FD22C8" w:rsidRDefault="00FD22C8" w:rsidP="00FD22C8">
            <w:pPr>
              <w:jc w:val="center"/>
              <w:rPr>
                <w:sz w:val="16"/>
                <w:szCs w:val="16"/>
              </w:rPr>
            </w:pPr>
          </w:p>
        </w:tc>
        <w:tc>
          <w:tcPr>
            <w:tcW w:w="433" w:type="dxa"/>
            <w:tcBorders>
              <w:top w:val="nil"/>
              <w:left w:val="nil"/>
              <w:bottom w:val="single" w:sz="4" w:space="0" w:color="auto"/>
              <w:right w:val="single" w:sz="8" w:space="0" w:color="auto"/>
            </w:tcBorders>
            <w:shd w:val="clear" w:color="auto" w:fill="FFFFFF"/>
            <w:noWrap/>
            <w:vAlign w:val="center"/>
          </w:tcPr>
          <w:p w:rsidR="00FD22C8" w:rsidRPr="00FD22C8" w:rsidRDefault="00FD22C8" w:rsidP="00FD22C8">
            <w:pPr>
              <w:jc w:val="center"/>
              <w:rPr>
                <w:sz w:val="20"/>
                <w:szCs w:val="20"/>
              </w:rPr>
            </w:pPr>
          </w:p>
        </w:tc>
      </w:tr>
      <w:tr w:rsidR="00FD22C8" w:rsidRPr="00FD22C8" w:rsidTr="000D5156">
        <w:trPr>
          <w:gridAfter w:val="1"/>
          <w:wAfter w:w="10" w:type="dxa"/>
          <w:trHeight w:val="531"/>
          <w:jc w:val="center"/>
        </w:trPr>
        <w:tc>
          <w:tcPr>
            <w:tcW w:w="4184" w:type="dxa"/>
            <w:gridSpan w:val="3"/>
            <w:tcBorders>
              <w:top w:val="nil"/>
              <w:left w:val="single" w:sz="8" w:space="0" w:color="auto"/>
              <w:bottom w:val="single" w:sz="4" w:space="0" w:color="auto"/>
              <w:right w:val="single" w:sz="4" w:space="0" w:color="auto"/>
            </w:tcBorders>
            <w:shd w:val="clear" w:color="auto" w:fill="FFFFFF"/>
            <w:vAlign w:val="center"/>
          </w:tcPr>
          <w:p w:rsidR="00FD22C8" w:rsidRPr="00FD22C8" w:rsidRDefault="00FD22C8" w:rsidP="00FD22C8">
            <w:pPr>
              <w:tabs>
                <w:tab w:val="left" w:pos="1274"/>
                <w:tab w:val="left" w:pos="1740"/>
              </w:tabs>
              <w:rPr>
                <w:sz w:val="22"/>
              </w:rPr>
            </w:pPr>
            <w:r w:rsidRPr="00FD22C8">
              <w:rPr>
                <w:sz w:val="22"/>
              </w:rPr>
              <w:lastRenderedPageBreak/>
              <w:t>Contrôle de la temporisation avant la commande d’extinction</w:t>
            </w:r>
          </w:p>
        </w:tc>
        <w:tc>
          <w:tcPr>
            <w:tcW w:w="410" w:type="dxa"/>
            <w:gridSpan w:val="2"/>
            <w:tcBorders>
              <w:top w:val="nil"/>
              <w:left w:val="single" w:sz="8"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p>
        </w:tc>
        <w:tc>
          <w:tcPr>
            <w:tcW w:w="413" w:type="dxa"/>
            <w:gridSpan w:val="2"/>
            <w:tcBorders>
              <w:top w:val="nil"/>
              <w:left w:val="single" w:sz="4"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p>
        </w:tc>
        <w:tc>
          <w:tcPr>
            <w:tcW w:w="412" w:type="dxa"/>
            <w:gridSpan w:val="2"/>
            <w:tcBorders>
              <w:top w:val="nil"/>
              <w:left w:val="single" w:sz="4"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p>
        </w:tc>
        <w:tc>
          <w:tcPr>
            <w:tcW w:w="411" w:type="dxa"/>
            <w:tcBorders>
              <w:top w:val="nil"/>
              <w:left w:val="single" w:sz="4"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p>
        </w:tc>
        <w:tc>
          <w:tcPr>
            <w:tcW w:w="417" w:type="dxa"/>
            <w:tcBorders>
              <w:top w:val="nil"/>
              <w:left w:val="single" w:sz="4"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r w:rsidRPr="00FD22C8">
              <w:rPr>
                <w:b/>
                <w:bCs/>
                <w:sz w:val="20"/>
                <w:szCs w:val="20"/>
              </w:rPr>
              <w:t>X</w:t>
            </w:r>
          </w:p>
        </w:tc>
        <w:tc>
          <w:tcPr>
            <w:tcW w:w="559" w:type="dxa"/>
            <w:tcBorders>
              <w:top w:val="nil"/>
              <w:left w:val="single" w:sz="4" w:space="0" w:color="auto"/>
              <w:bottom w:val="single" w:sz="4" w:space="0" w:color="auto"/>
              <w:right w:val="single" w:sz="8" w:space="0" w:color="auto"/>
            </w:tcBorders>
            <w:shd w:val="clear" w:color="auto" w:fill="FFFFFF"/>
            <w:vAlign w:val="center"/>
          </w:tcPr>
          <w:p w:rsidR="00FD22C8" w:rsidRPr="00FD22C8" w:rsidRDefault="00FD22C8" w:rsidP="00FD22C8">
            <w:pPr>
              <w:jc w:val="center"/>
              <w:rPr>
                <w:b/>
                <w:bCs/>
                <w:sz w:val="20"/>
                <w:szCs w:val="20"/>
              </w:rPr>
            </w:pPr>
          </w:p>
        </w:tc>
        <w:tc>
          <w:tcPr>
            <w:tcW w:w="0" w:type="auto"/>
            <w:tcBorders>
              <w:top w:val="nil"/>
              <w:left w:val="nil"/>
              <w:bottom w:val="single" w:sz="4" w:space="0" w:color="auto"/>
              <w:right w:val="nil"/>
            </w:tcBorders>
            <w:shd w:val="clear" w:color="auto" w:fill="FFFFFF"/>
            <w:noWrap/>
            <w:vAlign w:val="center"/>
          </w:tcPr>
          <w:p w:rsidR="00FD22C8" w:rsidRPr="00FD22C8" w:rsidRDefault="00FD22C8" w:rsidP="00FD22C8">
            <w:pPr>
              <w:jc w:val="center"/>
              <w:rPr>
                <w:sz w:val="20"/>
                <w:szCs w:val="20"/>
              </w:rPr>
            </w:pPr>
          </w:p>
        </w:tc>
        <w:tc>
          <w:tcPr>
            <w:tcW w:w="2107" w:type="dxa"/>
            <w:gridSpan w:val="2"/>
            <w:tcBorders>
              <w:top w:val="nil"/>
              <w:left w:val="single" w:sz="4" w:space="0" w:color="auto"/>
              <w:bottom w:val="single" w:sz="4" w:space="0" w:color="auto"/>
              <w:right w:val="single" w:sz="4" w:space="0" w:color="auto"/>
            </w:tcBorders>
            <w:shd w:val="clear" w:color="auto" w:fill="FFFFFF"/>
            <w:noWrap/>
            <w:vAlign w:val="center"/>
          </w:tcPr>
          <w:p w:rsidR="00FD22C8" w:rsidRPr="00FD22C8" w:rsidRDefault="00FD22C8" w:rsidP="00FD22C8">
            <w:pPr>
              <w:jc w:val="center"/>
              <w:rPr>
                <w:sz w:val="16"/>
                <w:szCs w:val="16"/>
              </w:rPr>
            </w:pPr>
          </w:p>
        </w:tc>
        <w:tc>
          <w:tcPr>
            <w:tcW w:w="433" w:type="dxa"/>
            <w:tcBorders>
              <w:top w:val="nil"/>
              <w:left w:val="nil"/>
              <w:bottom w:val="single" w:sz="4" w:space="0" w:color="auto"/>
              <w:right w:val="single" w:sz="8" w:space="0" w:color="auto"/>
            </w:tcBorders>
            <w:shd w:val="clear" w:color="auto" w:fill="FFFFFF"/>
            <w:noWrap/>
            <w:vAlign w:val="center"/>
          </w:tcPr>
          <w:p w:rsidR="00FD22C8" w:rsidRPr="00FD22C8" w:rsidRDefault="00FD22C8" w:rsidP="00FD22C8">
            <w:pPr>
              <w:jc w:val="center"/>
              <w:rPr>
                <w:sz w:val="20"/>
                <w:szCs w:val="20"/>
              </w:rPr>
            </w:pPr>
          </w:p>
        </w:tc>
      </w:tr>
      <w:tr w:rsidR="00FD22C8" w:rsidRPr="00FD22C8" w:rsidTr="000D5156">
        <w:trPr>
          <w:gridAfter w:val="1"/>
          <w:wAfter w:w="10" w:type="dxa"/>
          <w:trHeight w:val="531"/>
          <w:jc w:val="center"/>
        </w:trPr>
        <w:tc>
          <w:tcPr>
            <w:tcW w:w="4184" w:type="dxa"/>
            <w:gridSpan w:val="3"/>
            <w:tcBorders>
              <w:top w:val="nil"/>
              <w:left w:val="single" w:sz="8" w:space="0" w:color="auto"/>
              <w:bottom w:val="single" w:sz="4" w:space="0" w:color="auto"/>
              <w:right w:val="single" w:sz="4" w:space="0" w:color="auto"/>
            </w:tcBorders>
            <w:shd w:val="clear" w:color="auto" w:fill="FFFFFF"/>
            <w:vAlign w:val="center"/>
          </w:tcPr>
          <w:p w:rsidR="00FD22C8" w:rsidRPr="00FD22C8" w:rsidRDefault="00FD22C8" w:rsidP="00FD22C8">
            <w:pPr>
              <w:tabs>
                <w:tab w:val="left" w:pos="1274"/>
                <w:tab w:val="left" w:pos="1740"/>
              </w:tabs>
              <w:jc w:val="both"/>
              <w:rPr>
                <w:sz w:val="22"/>
              </w:rPr>
            </w:pPr>
            <w:r w:rsidRPr="00FD22C8">
              <w:rPr>
                <w:sz w:val="22"/>
              </w:rPr>
              <w:t>Vérification par simulation des commandes d’extinction (manuelles et automatiques) déclencheur pyrotechnique débranchés.</w:t>
            </w:r>
          </w:p>
        </w:tc>
        <w:tc>
          <w:tcPr>
            <w:tcW w:w="410" w:type="dxa"/>
            <w:gridSpan w:val="2"/>
            <w:tcBorders>
              <w:top w:val="nil"/>
              <w:left w:val="single" w:sz="8"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p>
        </w:tc>
        <w:tc>
          <w:tcPr>
            <w:tcW w:w="413" w:type="dxa"/>
            <w:gridSpan w:val="2"/>
            <w:tcBorders>
              <w:top w:val="nil"/>
              <w:left w:val="single" w:sz="4"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p>
        </w:tc>
        <w:tc>
          <w:tcPr>
            <w:tcW w:w="412" w:type="dxa"/>
            <w:gridSpan w:val="2"/>
            <w:tcBorders>
              <w:top w:val="nil"/>
              <w:left w:val="single" w:sz="4"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p>
        </w:tc>
        <w:tc>
          <w:tcPr>
            <w:tcW w:w="411" w:type="dxa"/>
            <w:tcBorders>
              <w:top w:val="nil"/>
              <w:left w:val="single" w:sz="4"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p>
        </w:tc>
        <w:tc>
          <w:tcPr>
            <w:tcW w:w="417" w:type="dxa"/>
            <w:tcBorders>
              <w:top w:val="nil"/>
              <w:left w:val="single" w:sz="4"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r w:rsidRPr="00FD22C8">
              <w:rPr>
                <w:b/>
                <w:bCs/>
                <w:sz w:val="20"/>
                <w:szCs w:val="20"/>
              </w:rPr>
              <w:t>X</w:t>
            </w:r>
          </w:p>
        </w:tc>
        <w:tc>
          <w:tcPr>
            <w:tcW w:w="559" w:type="dxa"/>
            <w:tcBorders>
              <w:top w:val="nil"/>
              <w:left w:val="single" w:sz="4" w:space="0" w:color="auto"/>
              <w:bottom w:val="single" w:sz="4" w:space="0" w:color="auto"/>
              <w:right w:val="single" w:sz="8" w:space="0" w:color="auto"/>
            </w:tcBorders>
            <w:shd w:val="clear" w:color="auto" w:fill="FFFFFF"/>
            <w:vAlign w:val="center"/>
          </w:tcPr>
          <w:p w:rsidR="00FD22C8" w:rsidRPr="00FD22C8" w:rsidRDefault="00FD22C8" w:rsidP="00FD22C8">
            <w:pPr>
              <w:jc w:val="center"/>
              <w:rPr>
                <w:b/>
                <w:bCs/>
                <w:sz w:val="20"/>
                <w:szCs w:val="20"/>
              </w:rPr>
            </w:pPr>
          </w:p>
        </w:tc>
        <w:tc>
          <w:tcPr>
            <w:tcW w:w="0" w:type="auto"/>
            <w:tcBorders>
              <w:top w:val="nil"/>
              <w:left w:val="nil"/>
              <w:bottom w:val="single" w:sz="4" w:space="0" w:color="auto"/>
              <w:right w:val="nil"/>
            </w:tcBorders>
            <w:shd w:val="clear" w:color="auto" w:fill="FFFFFF"/>
            <w:noWrap/>
            <w:vAlign w:val="center"/>
          </w:tcPr>
          <w:p w:rsidR="00FD22C8" w:rsidRPr="00FD22C8" w:rsidRDefault="00FD22C8" w:rsidP="00FD22C8">
            <w:pPr>
              <w:jc w:val="center"/>
              <w:rPr>
                <w:sz w:val="20"/>
                <w:szCs w:val="20"/>
              </w:rPr>
            </w:pPr>
          </w:p>
        </w:tc>
        <w:tc>
          <w:tcPr>
            <w:tcW w:w="2107" w:type="dxa"/>
            <w:gridSpan w:val="2"/>
            <w:tcBorders>
              <w:top w:val="nil"/>
              <w:left w:val="single" w:sz="4" w:space="0" w:color="auto"/>
              <w:bottom w:val="single" w:sz="4" w:space="0" w:color="auto"/>
              <w:right w:val="single" w:sz="4" w:space="0" w:color="auto"/>
            </w:tcBorders>
            <w:shd w:val="clear" w:color="auto" w:fill="FFFFFF"/>
            <w:noWrap/>
            <w:vAlign w:val="center"/>
          </w:tcPr>
          <w:p w:rsidR="00FD22C8" w:rsidRPr="00FD22C8" w:rsidRDefault="00FD22C8" w:rsidP="00FD22C8">
            <w:pPr>
              <w:jc w:val="center"/>
              <w:rPr>
                <w:sz w:val="16"/>
                <w:szCs w:val="16"/>
              </w:rPr>
            </w:pPr>
          </w:p>
        </w:tc>
        <w:tc>
          <w:tcPr>
            <w:tcW w:w="433" w:type="dxa"/>
            <w:tcBorders>
              <w:top w:val="nil"/>
              <w:left w:val="nil"/>
              <w:bottom w:val="single" w:sz="4" w:space="0" w:color="auto"/>
              <w:right w:val="single" w:sz="8" w:space="0" w:color="auto"/>
            </w:tcBorders>
            <w:shd w:val="clear" w:color="auto" w:fill="FFFFFF"/>
            <w:noWrap/>
            <w:vAlign w:val="center"/>
          </w:tcPr>
          <w:p w:rsidR="00FD22C8" w:rsidRPr="00FD22C8" w:rsidRDefault="00FD22C8" w:rsidP="00FD22C8">
            <w:pPr>
              <w:jc w:val="center"/>
              <w:rPr>
                <w:sz w:val="20"/>
                <w:szCs w:val="20"/>
              </w:rPr>
            </w:pPr>
          </w:p>
        </w:tc>
      </w:tr>
      <w:tr w:rsidR="00FD22C8" w:rsidRPr="00FD22C8" w:rsidTr="000D5156">
        <w:trPr>
          <w:gridAfter w:val="1"/>
          <w:wAfter w:w="10" w:type="dxa"/>
          <w:trHeight w:val="531"/>
          <w:jc w:val="center"/>
        </w:trPr>
        <w:tc>
          <w:tcPr>
            <w:tcW w:w="4184" w:type="dxa"/>
            <w:gridSpan w:val="3"/>
            <w:tcBorders>
              <w:top w:val="nil"/>
              <w:left w:val="single" w:sz="8" w:space="0" w:color="auto"/>
              <w:bottom w:val="single" w:sz="4" w:space="0" w:color="auto"/>
              <w:right w:val="single" w:sz="4" w:space="0" w:color="auto"/>
            </w:tcBorders>
            <w:shd w:val="clear" w:color="auto" w:fill="FFFFFF"/>
            <w:vAlign w:val="center"/>
          </w:tcPr>
          <w:p w:rsidR="00FD22C8" w:rsidRPr="00FD22C8" w:rsidRDefault="00FD22C8" w:rsidP="00FD22C8">
            <w:pPr>
              <w:tabs>
                <w:tab w:val="left" w:pos="1274"/>
                <w:tab w:val="left" w:pos="1740"/>
              </w:tabs>
              <w:jc w:val="both"/>
              <w:rPr>
                <w:sz w:val="22"/>
              </w:rPr>
            </w:pPr>
            <w:r w:rsidRPr="00FD22C8">
              <w:rPr>
                <w:sz w:val="22"/>
              </w:rPr>
              <w:t>Essai de fonctionnement des dispositifs de signalisation des dérangements</w:t>
            </w:r>
          </w:p>
        </w:tc>
        <w:tc>
          <w:tcPr>
            <w:tcW w:w="410" w:type="dxa"/>
            <w:gridSpan w:val="2"/>
            <w:tcBorders>
              <w:top w:val="nil"/>
              <w:left w:val="single" w:sz="8"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p>
        </w:tc>
        <w:tc>
          <w:tcPr>
            <w:tcW w:w="413" w:type="dxa"/>
            <w:gridSpan w:val="2"/>
            <w:tcBorders>
              <w:top w:val="nil"/>
              <w:left w:val="single" w:sz="4"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p>
        </w:tc>
        <w:tc>
          <w:tcPr>
            <w:tcW w:w="412" w:type="dxa"/>
            <w:gridSpan w:val="2"/>
            <w:tcBorders>
              <w:top w:val="nil"/>
              <w:left w:val="single" w:sz="4"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p>
        </w:tc>
        <w:tc>
          <w:tcPr>
            <w:tcW w:w="411" w:type="dxa"/>
            <w:tcBorders>
              <w:top w:val="nil"/>
              <w:left w:val="single" w:sz="4"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p>
        </w:tc>
        <w:tc>
          <w:tcPr>
            <w:tcW w:w="417" w:type="dxa"/>
            <w:tcBorders>
              <w:top w:val="nil"/>
              <w:left w:val="single" w:sz="4"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r w:rsidRPr="00FD22C8">
              <w:rPr>
                <w:b/>
                <w:bCs/>
                <w:sz w:val="20"/>
                <w:szCs w:val="20"/>
              </w:rPr>
              <w:t>X</w:t>
            </w:r>
          </w:p>
        </w:tc>
        <w:tc>
          <w:tcPr>
            <w:tcW w:w="559" w:type="dxa"/>
            <w:tcBorders>
              <w:top w:val="nil"/>
              <w:left w:val="single" w:sz="4" w:space="0" w:color="auto"/>
              <w:bottom w:val="single" w:sz="4" w:space="0" w:color="auto"/>
              <w:right w:val="single" w:sz="8" w:space="0" w:color="auto"/>
            </w:tcBorders>
            <w:shd w:val="clear" w:color="auto" w:fill="FFFFFF"/>
            <w:vAlign w:val="center"/>
          </w:tcPr>
          <w:p w:rsidR="00FD22C8" w:rsidRPr="00FD22C8" w:rsidRDefault="00FD22C8" w:rsidP="00FD22C8">
            <w:pPr>
              <w:jc w:val="center"/>
              <w:rPr>
                <w:b/>
                <w:bCs/>
                <w:sz w:val="20"/>
                <w:szCs w:val="20"/>
              </w:rPr>
            </w:pPr>
          </w:p>
        </w:tc>
        <w:tc>
          <w:tcPr>
            <w:tcW w:w="0" w:type="auto"/>
            <w:tcBorders>
              <w:top w:val="nil"/>
              <w:left w:val="nil"/>
              <w:bottom w:val="single" w:sz="4" w:space="0" w:color="auto"/>
              <w:right w:val="nil"/>
            </w:tcBorders>
            <w:shd w:val="clear" w:color="auto" w:fill="FFFFFF"/>
            <w:noWrap/>
            <w:vAlign w:val="center"/>
          </w:tcPr>
          <w:p w:rsidR="00FD22C8" w:rsidRPr="00FD22C8" w:rsidRDefault="00FD22C8" w:rsidP="00FD22C8">
            <w:pPr>
              <w:jc w:val="center"/>
              <w:rPr>
                <w:sz w:val="20"/>
                <w:szCs w:val="20"/>
              </w:rPr>
            </w:pPr>
          </w:p>
        </w:tc>
        <w:tc>
          <w:tcPr>
            <w:tcW w:w="2107" w:type="dxa"/>
            <w:gridSpan w:val="2"/>
            <w:tcBorders>
              <w:top w:val="nil"/>
              <w:left w:val="single" w:sz="4" w:space="0" w:color="auto"/>
              <w:bottom w:val="single" w:sz="4" w:space="0" w:color="auto"/>
              <w:right w:val="single" w:sz="4" w:space="0" w:color="auto"/>
            </w:tcBorders>
            <w:shd w:val="clear" w:color="auto" w:fill="FFFFFF"/>
            <w:noWrap/>
            <w:vAlign w:val="center"/>
          </w:tcPr>
          <w:p w:rsidR="00FD22C8" w:rsidRPr="00FD22C8" w:rsidRDefault="00FD22C8" w:rsidP="00FD22C8">
            <w:pPr>
              <w:jc w:val="center"/>
              <w:rPr>
                <w:sz w:val="16"/>
                <w:szCs w:val="16"/>
              </w:rPr>
            </w:pPr>
          </w:p>
        </w:tc>
        <w:tc>
          <w:tcPr>
            <w:tcW w:w="433" w:type="dxa"/>
            <w:tcBorders>
              <w:top w:val="nil"/>
              <w:left w:val="nil"/>
              <w:bottom w:val="single" w:sz="4" w:space="0" w:color="auto"/>
              <w:right w:val="single" w:sz="8" w:space="0" w:color="auto"/>
            </w:tcBorders>
            <w:shd w:val="clear" w:color="auto" w:fill="FFFFFF"/>
            <w:noWrap/>
            <w:vAlign w:val="center"/>
          </w:tcPr>
          <w:p w:rsidR="00FD22C8" w:rsidRPr="00FD22C8" w:rsidRDefault="00FD22C8" w:rsidP="00FD22C8">
            <w:pPr>
              <w:jc w:val="center"/>
              <w:rPr>
                <w:sz w:val="20"/>
                <w:szCs w:val="20"/>
              </w:rPr>
            </w:pPr>
          </w:p>
        </w:tc>
      </w:tr>
      <w:tr w:rsidR="00FD22C8" w:rsidRPr="00FD22C8" w:rsidTr="000D5156">
        <w:trPr>
          <w:gridAfter w:val="1"/>
          <w:wAfter w:w="10" w:type="dxa"/>
          <w:trHeight w:val="531"/>
          <w:jc w:val="center"/>
        </w:trPr>
        <w:tc>
          <w:tcPr>
            <w:tcW w:w="4184" w:type="dxa"/>
            <w:gridSpan w:val="3"/>
            <w:tcBorders>
              <w:top w:val="nil"/>
              <w:left w:val="single" w:sz="8" w:space="0" w:color="auto"/>
              <w:bottom w:val="single" w:sz="4" w:space="0" w:color="auto"/>
              <w:right w:val="single" w:sz="4" w:space="0" w:color="auto"/>
            </w:tcBorders>
            <w:shd w:val="clear" w:color="auto" w:fill="FFFFFF"/>
            <w:vAlign w:val="center"/>
          </w:tcPr>
          <w:p w:rsidR="00FD22C8" w:rsidRPr="00FD22C8" w:rsidRDefault="00FD22C8" w:rsidP="00FD22C8">
            <w:pPr>
              <w:tabs>
                <w:tab w:val="left" w:pos="1274"/>
                <w:tab w:val="left" w:pos="1740"/>
              </w:tabs>
              <w:jc w:val="both"/>
              <w:rPr>
                <w:sz w:val="22"/>
              </w:rPr>
            </w:pPr>
            <w:r w:rsidRPr="00FD22C8">
              <w:rPr>
                <w:sz w:val="22"/>
              </w:rPr>
              <w:t>Contrôle de la pression dans les bouteilles</w:t>
            </w:r>
          </w:p>
        </w:tc>
        <w:tc>
          <w:tcPr>
            <w:tcW w:w="410" w:type="dxa"/>
            <w:gridSpan w:val="2"/>
            <w:tcBorders>
              <w:top w:val="nil"/>
              <w:left w:val="single" w:sz="8"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p>
        </w:tc>
        <w:tc>
          <w:tcPr>
            <w:tcW w:w="413" w:type="dxa"/>
            <w:gridSpan w:val="2"/>
            <w:tcBorders>
              <w:top w:val="nil"/>
              <w:left w:val="single" w:sz="4"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p>
        </w:tc>
        <w:tc>
          <w:tcPr>
            <w:tcW w:w="412" w:type="dxa"/>
            <w:gridSpan w:val="2"/>
            <w:tcBorders>
              <w:top w:val="nil"/>
              <w:left w:val="single" w:sz="4"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p>
        </w:tc>
        <w:tc>
          <w:tcPr>
            <w:tcW w:w="411" w:type="dxa"/>
            <w:tcBorders>
              <w:top w:val="nil"/>
              <w:left w:val="single" w:sz="4"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p>
        </w:tc>
        <w:tc>
          <w:tcPr>
            <w:tcW w:w="417" w:type="dxa"/>
            <w:tcBorders>
              <w:top w:val="nil"/>
              <w:left w:val="single" w:sz="4"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r w:rsidRPr="00FD22C8">
              <w:rPr>
                <w:b/>
                <w:bCs/>
                <w:sz w:val="20"/>
                <w:szCs w:val="20"/>
              </w:rPr>
              <w:t>X</w:t>
            </w:r>
          </w:p>
        </w:tc>
        <w:tc>
          <w:tcPr>
            <w:tcW w:w="559" w:type="dxa"/>
            <w:tcBorders>
              <w:top w:val="nil"/>
              <w:left w:val="single" w:sz="4" w:space="0" w:color="auto"/>
              <w:bottom w:val="single" w:sz="4" w:space="0" w:color="auto"/>
              <w:right w:val="single" w:sz="8" w:space="0" w:color="auto"/>
            </w:tcBorders>
            <w:shd w:val="clear" w:color="auto" w:fill="FFFFFF"/>
            <w:vAlign w:val="center"/>
          </w:tcPr>
          <w:p w:rsidR="00FD22C8" w:rsidRPr="00FD22C8" w:rsidRDefault="00FD22C8" w:rsidP="00FD22C8">
            <w:pPr>
              <w:jc w:val="center"/>
              <w:rPr>
                <w:b/>
                <w:bCs/>
                <w:sz w:val="20"/>
                <w:szCs w:val="20"/>
              </w:rPr>
            </w:pPr>
          </w:p>
        </w:tc>
        <w:tc>
          <w:tcPr>
            <w:tcW w:w="0" w:type="auto"/>
            <w:tcBorders>
              <w:top w:val="nil"/>
              <w:left w:val="nil"/>
              <w:bottom w:val="single" w:sz="4" w:space="0" w:color="auto"/>
              <w:right w:val="nil"/>
            </w:tcBorders>
            <w:shd w:val="clear" w:color="auto" w:fill="FFFFFF"/>
            <w:noWrap/>
            <w:vAlign w:val="center"/>
          </w:tcPr>
          <w:p w:rsidR="00FD22C8" w:rsidRPr="00FD22C8" w:rsidRDefault="00FD22C8" w:rsidP="00FD22C8">
            <w:pPr>
              <w:jc w:val="center"/>
              <w:rPr>
                <w:sz w:val="20"/>
                <w:szCs w:val="20"/>
              </w:rPr>
            </w:pPr>
          </w:p>
        </w:tc>
        <w:tc>
          <w:tcPr>
            <w:tcW w:w="2107" w:type="dxa"/>
            <w:gridSpan w:val="2"/>
            <w:tcBorders>
              <w:top w:val="nil"/>
              <w:left w:val="single" w:sz="4" w:space="0" w:color="auto"/>
              <w:bottom w:val="single" w:sz="4" w:space="0" w:color="auto"/>
              <w:right w:val="single" w:sz="4" w:space="0" w:color="auto"/>
            </w:tcBorders>
            <w:shd w:val="clear" w:color="auto" w:fill="FFFFFF"/>
            <w:noWrap/>
            <w:vAlign w:val="center"/>
          </w:tcPr>
          <w:p w:rsidR="00FD22C8" w:rsidRPr="00FD22C8" w:rsidRDefault="00FD22C8" w:rsidP="00FD22C8">
            <w:pPr>
              <w:jc w:val="center"/>
              <w:rPr>
                <w:sz w:val="16"/>
                <w:szCs w:val="16"/>
              </w:rPr>
            </w:pPr>
          </w:p>
        </w:tc>
        <w:tc>
          <w:tcPr>
            <w:tcW w:w="433" w:type="dxa"/>
            <w:tcBorders>
              <w:top w:val="nil"/>
              <w:left w:val="nil"/>
              <w:bottom w:val="single" w:sz="4" w:space="0" w:color="auto"/>
              <w:right w:val="single" w:sz="8" w:space="0" w:color="auto"/>
            </w:tcBorders>
            <w:shd w:val="clear" w:color="auto" w:fill="FFFFFF"/>
            <w:noWrap/>
            <w:vAlign w:val="center"/>
          </w:tcPr>
          <w:p w:rsidR="00FD22C8" w:rsidRPr="00FD22C8" w:rsidRDefault="00FD22C8" w:rsidP="00FD22C8">
            <w:pPr>
              <w:jc w:val="center"/>
              <w:rPr>
                <w:sz w:val="20"/>
                <w:szCs w:val="20"/>
              </w:rPr>
            </w:pPr>
          </w:p>
        </w:tc>
      </w:tr>
      <w:tr w:rsidR="00FD22C8" w:rsidRPr="00FD22C8" w:rsidTr="000D5156">
        <w:trPr>
          <w:gridAfter w:val="1"/>
          <w:wAfter w:w="10" w:type="dxa"/>
          <w:trHeight w:val="170"/>
          <w:jc w:val="center"/>
        </w:trPr>
        <w:tc>
          <w:tcPr>
            <w:tcW w:w="4184" w:type="dxa"/>
            <w:gridSpan w:val="3"/>
            <w:tcBorders>
              <w:top w:val="nil"/>
              <w:left w:val="single" w:sz="8" w:space="0" w:color="auto"/>
              <w:bottom w:val="single" w:sz="8" w:space="0" w:color="auto"/>
              <w:right w:val="single" w:sz="4" w:space="0" w:color="auto"/>
            </w:tcBorders>
            <w:shd w:val="clear" w:color="auto" w:fill="FFFFFF"/>
            <w:vAlign w:val="center"/>
          </w:tcPr>
          <w:p w:rsidR="00FD22C8" w:rsidRPr="00FD22C8" w:rsidRDefault="00FD22C8" w:rsidP="00FD22C8">
            <w:pPr>
              <w:rPr>
                <w:sz w:val="20"/>
                <w:szCs w:val="20"/>
              </w:rPr>
            </w:pPr>
            <w:r w:rsidRPr="00FD22C8">
              <w:rPr>
                <w:sz w:val="22"/>
              </w:rPr>
              <w:t>Renseigner le registre de sécurité</w:t>
            </w:r>
          </w:p>
        </w:tc>
        <w:tc>
          <w:tcPr>
            <w:tcW w:w="410" w:type="dxa"/>
            <w:gridSpan w:val="2"/>
            <w:tcBorders>
              <w:top w:val="nil"/>
              <w:left w:val="single" w:sz="8" w:space="0" w:color="auto"/>
              <w:bottom w:val="single" w:sz="8" w:space="0" w:color="auto"/>
              <w:right w:val="nil"/>
            </w:tcBorders>
            <w:shd w:val="clear" w:color="auto" w:fill="FFFFFF"/>
            <w:vAlign w:val="center"/>
          </w:tcPr>
          <w:p w:rsidR="00FD22C8" w:rsidRPr="00FD22C8" w:rsidRDefault="00FD22C8" w:rsidP="00FD22C8">
            <w:pPr>
              <w:jc w:val="center"/>
              <w:rPr>
                <w:b/>
                <w:bCs/>
                <w:sz w:val="20"/>
                <w:szCs w:val="20"/>
              </w:rPr>
            </w:pPr>
          </w:p>
        </w:tc>
        <w:tc>
          <w:tcPr>
            <w:tcW w:w="413" w:type="dxa"/>
            <w:gridSpan w:val="2"/>
            <w:tcBorders>
              <w:top w:val="nil"/>
              <w:left w:val="single" w:sz="4" w:space="0" w:color="auto"/>
              <w:bottom w:val="single" w:sz="8" w:space="0" w:color="auto"/>
              <w:right w:val="nil"/>
            </w:tcBorders>
            <w:shd w:val="clear" w:color="auto" w:fill="FFFFFF"/>
            <w:vAlign w:val="center"/>
          </w:tcPr>
          <w:p w:rsidR="00FD22C8" w:rsidRPr="00FD22C8" w:rsidRDefault="00FD22C8" w:rsidP="00FD22C8">
            <w:pPr>
              <w:jc w:val="center"/>
              <w:rPr>
                <w:b/>
                <w:bCs/>
                <w:sz w:val="20"/>
                <w:szCs w:val="20"/>
              </w:rPr>
            </w:pPr>
          </w:p>
        </w:tc>
        <w:tc>
          <w:tcPr>
            <w:tcW w:w="412" w:type="dxa"/>
            <w:gridSpan w:val="2"/>
            <w:tcBorders>
              <w:top w:val="nil"/>
              <w:left w:val="single" w:sz="4" w:space="0" w:color="auto"/>
              <w:bottom w:val="single" w:sz="8" w:space="0" w:color="auto"/>
              <w:right w:val="nil"/>
            </w:tcBorders>
            <w:shd w:val="clear" w:color="auto" w:fill="FFFFFF"/>
            <w:vAlign w:val="center"/>
          </w:tcPr>
          <w:p w:rsidR="00FD22C8" w:rsidRPr="00FD22C8" w:rsidRDefault="00FD22C8" w:rsidP="00FD22C8">
            <w:pPr>
              <w:jc w:val="center"/>
              <w:rPr>
                <w:b/>
                <w:bCs/>
                <w:sz w:val="20"/>
                <w:szCs w:val="20"/>
              </w:rPr>
            </w:pPr>
          </w:p>
        </w:tc>
        <w:tc>
          <w:tcPr>
            <w:tcW w:w="411" w:type="dxa"/>
            <w:tcBorders>
              <w:top w:val="nil"/>
              <w:left w:val="single" w:sz="4" w:space="0" w:color="auto"/>
              <w:bottom w:val="single" w:sz="8" w:space="0" w:color="auto"/>
              <w:right w:val="nil"/>
            </w:tcBorders>
            <w:shd w:val="clear" w:color="auto" w:fill="FFFFFF"/>
            <w:vAlign w:val="center"/>
          </w:tcPr>
          <w:p w:rsidR="00FD22C8" w:rsidRPr="00FD22C8" w:rsidRDefault="00FD22C8" w:rsidP="00FD22C8">
            <w:pPr>
              <w:jc w:val="center"/>
              <w:rPr>
                <w:b/>
                <w:bCs/>
                <w:sz w:val="20"/>
                <w:szCs w:val="20"/>
              </w:rPr>
            </w:pPr>
          </w:p>
        </w:tc>
        <w:tc>
          <w:tcPr>
            <w:tcW w:w="417" w:type="dxa"/>
            <w:tcBorders>
              <w:top w:val="nil"/>
              <w:left w:val="single" w:sz="4" w:space="0" w:color="auto"/>
              <w:bottom w:val="single" w:sz="8" w:space="0" w:color="auto"/>
              <w:right w:val="nil"/>
            </w:tcBorders>
            <w:shd w:val="clear" w:color="auto" w:fill="FFFFFF"/>
            <w:vAlign w:val="center"/>
          </w:tcPr>
          <w:p w:rsidR="00FD22C8" w:rsidRPr="00FD22C8" w:rsidRDefault="00FD22C8" w:rsidP="00FD22C8">
            <w:pPr>
              <w:jc w:val="center"/>
              <w:rPr>
                <w:b/>
                <w:bCs/>
                <w:sz w:val="20"/>
                <w:szCs w:val="20"/>
              </w:rPr>
            </w:pPr>
            <w:r w:rsidRPr="00FD22C8">
              <w:rPr>
                <w:b/>
                <w:bCs/>
                <w:sz w:val="20"/>
                <w:szCs w:val="20"/>
              </w:rPr>
              <w:t>X</w:t>
            </w:r>
          </w:p>
        </w:tc>
        <w:tc>
          <w:tcPr>
            <w:tcW w:w="559" w:type="dxa"/>
            <w:tcBorders>
              <w:top w:val="nil"/>
              <w:left w:val="single" w:sz="4" w:space="0" w:color="auto"/>
              <w:bottom w:val="single" w:sz="8" w:space="0" w:color="auto"/>
              <w:right w:val="single" w:sz="8" w:space="0" w:color="auto"/>
            </w:tcBorders>
            <w:shd w:val="clear" w:color="auto" w:fill="FFFFFF"/>
            <w:vAlign w:val="center"/>
          </w:tcPr>
          <w:p w:rsidR="00FD22C8" w:rsidRPr="00FD22C8" w:rsidRDefault="00FD22C8" w:rsidP="00FD22C8">
            <w:pPr>
              <w:jc w:val="center"/>
              <w:rPr>
                <w:b/>
                <w:bCs/>
                <w:sz w:val="20"/>
                <w:szCs w:val="20"/>
              </w:rPr>
            </w:pPr>
            <w:r w:rsidRPr="00FD22C8">
              <w:rPr>
                <w:b/>
                <w:bCs/>
                <w:sz w:val="20"/>
                <w:szCs w:val="20"/>
              </w:rPr>
              <w:t>X</w:t>
            </w:r>
          </w:p>
        </w:tc>
        <w:tc>
          <w:tcPr>
            <w:tcW w:w="0" w:type="auto"/>
            <w:tcBorders>
              <w:top w:val="nil"/>
              <w:left w:val="nil"/>
              <w:bottom w:val="single" w:sz="8" w:space="0" w:color="auto"/>
              <w:right w:val="nil"/>
            </w:tcBorders>
            <w:shd w:val="clear" w:color="auto" w:fill="FFFFFF"/>
            <w:noWrap/>
            <w:vAlign w:val="center"/>
          </w:tcPr>
          <w:p w:rsidR="00FD22C8" w:rsidRPr="00FD22C8" w:rsidRDefault="00FD22C8" w:rsidP="00FD22C8">
            <w:pPr>
              <w:jc w:val="center"/>
              <w:rPr>
                <w:sz w:val="20"/>
                <w:szCs w:val="20"/>
              </w:rPr>
            </w:pPr>
          </w:p>
        </w:tc>
        <w:tc>
          <w:tcPr>
            <w:tcW w:w="2107" w:type="dxa"/>
            <w:gridSpan w:val="2"/>
            <w:tcBorders>
              <w:top w:val="nil"/>
              <w:left w:val="single" w:sz="4" w:space="0" w:color="auto"/>
              <w:bottom w:val="single" w:sz="8" w:space="0" w:color="auto"/>
              <w:right w:val="nil"/>
            </w:tcBorders>
            <w:shd w:val="clear" w:color="auto" w:fill="FFFFFF"/>
            <w:vAlign w:val="center"/>
          </w:tcPr>
          <w:p w:rsidR="00FD22C8" w:rsidRPr="00FD22C8" w:rsidRDefault="00FD22C8" w:rsidP="00FD22C8">
            <w:pPr>
              <w:jc w:val="center"/>
              <w:rPr>
                <w:sz w:val="16"/>
                <w:szCs w:val="16"/>
              </w:rPr>
            </w:pPr>
            <w:r w:rsidRPr="00FD22C8">
              <w:rPr>
                <w:sz w:val="16"/>
                <w:szCs w:val="16"/>
              </w:rPr>
              <w:t>Après chaque série de contrôle</w:t>
            </w:r>
          </w:p>
        </w:tc>
        <w:tc>
          <w:tcPr>
            <w:tcW w:w="433" w:type="dxa"/>
            <w:tcBorders>
              <w:top w:val="nil"/>
              <w:left w:val="single" w:sz="4" w:space="0" w:color="auto"/>
              <w:bottom w:val="single" w:sz="8" w:space="0" w:color="auto"/>
              <w:right w:val="single" w:sz="8" w:space="0" w:color="auto"/>
            </w:tcBorders>
            <w:shd w:val="clear" w:color="auto" w:fill="FFFFFF"/>
            <w:noWrap/>
            <w:vAlign w:val="center"/>
          </w:tcPr>
          <w:p w:rsidR="00FD22C8" w:rsidRPr="00FD22C8" w:rsidRDefault="00FD22C8" w:rsidP="00FD22C8">
            <w:pPr>
              <w:jc w:val="center"/>
              <w:rPr>
                <w:sz w:val="20"/>
                <w:szCs w:val="20"/>
              </w:rPr>
            </w:pPr>
          </w:p>
        </w:tc>
      </w:tr>
      <w:tr w:rsidR="00FD22C8" w:rsidRPr="00FD22C8" w:rsidTr="000D5156">
        <w:trPr>
          <w:gridAfter w:val="1"/>
          <w:wAfter w:w="10" w:type="dxa"/>
          <w:trHeight w:val="170"/>
          <w:jc w:val="center"/>
        </w:trPr>
        <w:tc>
          <w:tcPr>
            <w:tcW w:w="4184" w:type="dxa"/>
            <w:gridSpan w:val="3"/>
            <w:tcBorders>
              <w:top w:val="nil"/>
              <w:left w:val="single" w:sz="8" w:space="0" w:color="auto"/>
              <w:bottom w:val="single" w:sz="8" w:space="0" w:color="auto"/>
              <w:right w:val="single" w:sz="4" w:space="0" w:color="auto"/>
            </w:tcBorders>
            <w:shd w:val="clear" w:color="auto" w:fill="FFFFFF"/>
            <w:vAlign w:val="center"/>
          </w:tcPr>
          <w:p w:rsidR="00FD22C8" w:rsidRPr="00FD22C8" w:rsidRDefault="00FD22C8" w:rsidP="00FD22C8">
            <w:pPr>
              <w:rPr>
                <w:sz w:val="22"/>
              </w:rPr>
            </w:pPr>
            <w:r w:rsidRPr="00FD22C8">
              <w:rPr>
                <w:sz w:val="22"/>
              </w:rPr>
              <w:t>Renseigner la GMAO</w:t>
            </w:r>
          </w:p>
        </w:tc>
        <w:tc>
          <w:tcPr>
            <w:tcW w:w="410" w:type="dxa"/>
            <w:gridSpan w:val="2"/>
            <w:tcBorders>
              <w:top w:val="nil"/>
              <w:left w:val="single" w:sz="8" w:space="0" w:color="auto"/>
              <w:bottom w:val="single" w:sz="8" w:space="0" w:color="auto"/>
              <w:right w:val="nil"/>
            </w:tcBorders>
            <w:shd w:val="clear" w:color="auto" w:fill="FFFFFF"/>
            <w:vAlign w:val="center"/>
          </w:tcPr>
          <w:p w:rsidR="00FD22C8" w:rsidRPr="00FD22C8" w:rsidRDefault="00FD22C8" w:rsidP="00FD22C8">
            <w:pPr>
              <w:jc w:val="center"/>
              <w:rPr>
                <w:b/>
                <w:bCs/>
                <w:sz w:val="20"/>
                <w:szCs w:val="20"/>
              </w:rPr>
            </w:pPr>
          </w:p>
        </w:tc>
        <w:tc>
          <w:tcPr>
            <w:tcW w:w="413" w:type="dxa"/>
            <w:gridSpan w:val="2"/>
            <w:tcBorders>
              <w:top w:val="nil"/>
              <w:left w:val="single" w:sz="4" w:space="0" w:color="auto"/>
              <w:bottom w:val="single" w:sz="8" w:space="0" w:color="auto"/>
              <w:right w:val="nil"/>
            </w:tcBorders>
            <w:shd w:val="clear" w:color="auto" w:fill="FFFFFF"/>
            <w:vAlign w:val="center"/>
          </w:tcPr>
          <w:p w:rsidR="00FD22C8" w:rsidRPr="00FD22C8" w:rsidRDefault="00FD22C8" w:rsidP="00FD22C8">
            <w:pPr>
              <w:jc w:val="center"/>
              <w:rPr>
                <w:b/>
                <w:bCs/>
                <w:sz w:val="20"/>
                <w:szCs w:val="20"/>
              </w:rPr>
            </w:pPr>
          </w:p>
        </w:tc>
        <w:tc>
          <w:tcPr>
            <w:tcW w:w="412" w:type="dxa"/>
            <w:gridSpan w:val="2"/>
            <w:tcBorders>
              <w:top w:val="nil"/>
              <w:left w:val="single" w:sz="4" w:space="0" w:color="auto"/>
              <w:bottom w:val="single" w:sz="8" w:space="0" w:color="auto"/>
              <w:right w:val="nil"/>
            </w:tcBorders>
            <w:shd w:val="clear" w:color="auto" w:fill="FFFFFF"/>
            <w:vAlign w:val="center"/>
          </w:tcPr>
          <w:p w:rsidR="00FD22C8" w:rsidRPr="00FD22C8" w:rsidRDefault="00FD22C8" w:rsidP="00FD22C8">
            <w:pPr>
              <w:jc w:val="center"/>
              <w:rPr>
                <w:b/>
                <w:bCs/>
                <w:sz w:val="20"/>
                <w:szCs w:val="20"/>
              </w:rPr>
            </w:pPr>
          </w:p>
        </w:tc>
        <w:tc>
          <w:tcPr>
            <w:tcW w:w="411" w:type="dxa"/>
            <w:tcBorders>
              <w:top w:val="nil"/>
              <w:left w:val="single" w:sz="4" w:space="0" w:color="auto"/>
              <w:bottom w:val="single" w:sz="8" w:space="0" w:color="auto"/>
              <w:right w:val="nil"/>
            </w:tcBorders>
            <w:shd w:val="clear" w:color="auto" w:fill="FFFFFF"/>
            <w:vAlign w:val="center"/>
          </w:tcPr>
          <w:p w:rsidR="00FD22C8" w:rsidRPr="00FD22C8" w:rsidRDefault="00FD22C8" w:rsidP="00FD22C8">
            <w:pPr>
              <w:jc w:val="center"/>
              <w:rPr>
                <w:b/>
                <w:bCs/>
                <w:sz w:val="20"/>
                <w:szCs w:val="20"/>
              </w:rPr>
            </w:pPr>
          </w:p>
        </w:tc>
        <w:tc>
          <w:tcPr>
            <w:tcW w:w="417" w:type="dxa"/>
            <w:tcBorders>
              <w:top w:val="nil"/>
              <w:left w:val="single" w:sz="4" w:space="0" w:color="auto"/>
              <w:bottom w:val="single" w:sz="8" w:space="0" w:color="auto"/>
              <w:right w:val="nil"/>
            </w:tcBorders>
            <w:shd w:val="clear" w:color="auto" w:fill="FFFFFF"/>
            <w:vAlign w:val="center"/>
          </w:tcPr>
          <w:p w:rsidR="00FD22C8" w:rsidRPr="00FD22C8" w:rsidRDefault="00FD22C8" w:rsidP="00FD22C8">
            <w:pPr>
              <w:jc w:val="center"/>
              <w:rPr>
                <w:b/>
                <w:bCs/>
                <w:sz w:val="20"/>
                <w:szCs w:val="20"/>
              </w:rPr>
            </w:pPr>
          </w:p>
        </w:tc>
        <w:tc>
          <w:tcPr>
            <w:tcW w:w="559" w:type="dxa"/>
            <w:tcBorders>
              <w:top w:val="nil"/>
              <w:left w:val="single" w:sz="4" w:space="0" w:color="auto"/>
              <w:bottom w:val="single" w:sz="8" w:space="0" w:color="auto"/>
              <w:right w:val="single" w:sz="8" w:space="0" w:color="auto"/>
            </w:tcBorders>
            <w:shd w:val="clear" w:color="auto" w:fill="FFFFFF"/>
            <w:vAlign w:val="center"/>
          </w:tcPr>
          <w:p w:rsidR="00FD22C8" w:rsidRPr="00FD22C8" w:rsidRDefault="00FD22C8" w:rsidP="00FD22C8">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FD22C8" w:rsidRPr="00FD22C8" w:rsidRDefault="00FD22C8" w:rsidP="00FD22C8">
            <w:pPr>
              <w:jc w:val="center"/>
              <w:rPr>
                <w:sz w:val="20"/>
                <w:szCs w:val="20"/>
              </w:rPr>
            </w:pPr>
          </w:p>
        </w:tc>
        <w:tc>
          <w:tcPr>
            <w:tcW w:w="2107" w:type="dxa"/>
            <w:gridSpan w:val="2"/>
            <w:tcBorders>
              <w:top w:val="nil"/>
              <w:left w:val="single" w:sz="4" w:space="0" w:color="auto"/>
              <w:bottom w:val="single" w:sz="8" w:space="0" w:color="auto"/>
              <w:right w:val="nil"/>
            </w:tcBorders>
            <w:shd w:val="clear" w:color="auto" w:fill="FFFFFF"/>
            <w:vAlign w:val="center"/>
          </w:tcPr>
          <w:p w:rsidR="00FD22C8" w:rsidRPr="00FD22C8" w:rsidRDefault="00FD22C8" w:rsidP="00FD22C8">
            <w:pPr>
              <w:jc w:val="center"/>
              <w:rPr>
                <w:sz w:val="16"/>
                <w:szCs w:val="16"/>
              </w:rPr>
            </w:pPr>
          </w:p>
        </w:tc>
        <w:tc>
          <w:tcPr>
            <w:tcW w:w="433" w:type="dxa"/>
            <w:tcBorders>
              <w:top w:val="nil"/>
              <w:left w:val="single" w:sz="4" w:space="0" w:color="auto"/>
              <w:bottom w:val="single" w:sz="8" w:space="0" w:color="auto"/>
              <w:right w:val="single" w:sz="8" w:space="0" w:color="auto"/>
            </w:tcBorders>
            <w:shd w:val="clear" w:color="auto" w:fill="FFFFFF"/>
            <w:noWrap/>
            <w:vAlign w:val="center"/>
          </w:tcPr>
          <w:p w:rsidR="00FD22C8" w:rsidRPr="00FD22C8" w:rsidRDefault="00FD22C8" w:rsidP="00FD22C8">
            <w:pPr>
              <w:jc w:val="center"/>
              <w:rPr>
                <w:sz w:val="20"/>
                <w:szCs w:val="20"/>
              </w:rPr>
            </w:pPr>
          </w:p>
        </w:tc>
      </w:tr>
      <w:tr w:rsidR="00FD22C8" w:rsidRPr="00FD22C8" w:rsidTr="00FD22C8">
        <w:trPr>
          <w:gridAfter w:val="1"/>
          <w:wAfter w:w="10" w:type="dxa"/>
          <w:cantSplit/>
          <w:trHeight w:val="600"/>
          <w:jc w:val="center"/>
        </w:trPr>
        <w:tc>
          <w:tcPr>
            <w:tcW w:w="10516" w:type="dxa"/>
            <w:gridSpan w:val="16"/>
            <w:vMerge w:val="restart"/>
            <w:tcBorders>
              <w:top w:val="single" w:sz="8" w:space="0" w:color="auto"/>
              <w:left w:val="single" w:sz="8" w:space="0" w:color="auto"/>
              <w:bottom w:val="single" w:sz="8" w:space="0" w:color="000000"/>
              <w:right w:val="single" w:sz="8" w:space="0" w:color="000000"/>
            </w:tcBorders>
            <w:shd w:val="clear" w:color="auto" w:fill="FFFFFF"/>
          </w:tcPr>
          <w:p w:rsidR="00FD22C8" w:rsidRPr="00FD22C8" w:rsidRDefault="00FD22C8" w:rsidP="00FD22C8">
            <w:pPr>
              <w:rPr>
                <w:sz w:val="20"/>
                <w:szCs w:val="20"/>
              </w:rPr>
            </w:pPr>
            <w:r w:rsidRPr="00FD22C8">
              <w:rPr>
                <w:sz w:val="20"/>
                <w:szCs w:val="20"/>
              </w:rPr>
              <w:t>Observations générales (sécurité, accès, environnement) :</w:t>
            </w:r>
          </w:p>
          <w:p w:rsidR="00FD22C8" w:rsidRPr="00FD22C8" w:rsidRDefault="00FD22C8" w:rsidP="00FD22C8">
            <w:pPr>
              <w:rPr>
                <w:sz w:val="22"/>
              </w:rPr>
            </w:pPr>
          </w:p>
        </w:tc>
      </w:tr>
      <w:tr w:rsidR="00FD22C8" w:rsidRPr="00FD22C8" w:rsidTr="00FD22C8">
        <w:trPr>
          <w:gridAfter w:val="1"/>
          <w:wAfter w:w="10" w:type="dxa"/>
          <w:cantSplit/>
          <w:trHeight w:val="420"/>
          <w:jc w:val="center"/>
        </w:trPr>
        <w:tc>
          <w:tcPr>
            <w:tcW w:w="10516" w:type="dxa"/>
            <w:gridSpan w:val="16"/>
            <w:vMerge/>
            <w:tcBorders>
              <w:top w:val="single" w:sz="8" w:space="0" w:color="auto"/>
              <w:left w:val="single" w:sz="8" w:space="0" w:color="auto"/>
              <w:bottom w:val="single" w:sz="8" w:space="0" w:color="000000"/>
              <w:right w:val="single" w:sz="8" w:space="0" w:color="000000"/>
            </w:tcBorders>
            <w:vAlign w:val="center"/>
          </w:tcPr>
          <w:p w:rsidR="00FD22C8" w:rsidRPr="00FD22C8" w:rsidRDefault="00FD22C8" w:rsidP="00FD22C8">
            <w:pPr>
              <w:rPr>
                <w:sz w:val="20"/>
                <w:szCs w:val="20"/>
              </w:rPr>
            </w:pPr>
          </w:p>
        </w:tc>
      </w:tr>
    </w:tbl>
    <w:p w:rsidR="00FD22C8" w:rsidRPr="00FD22C8" w:rsidRDefault="00FD22C8" w:rsidP="00FD22C8">
      <w:pPr>
        <w:tabs>
          <w:tab w:val="left" w:pos="5529"/>
        </w:tabs>
        <w:jc w:val="both"/>
        <w:rPr>
          <w:rFonts w:ascii="Palatino Linotype" w:hAnsi="Palatino Linotype"/>
          <w:sz w:val="20"/>
          <w:szCs w:val="20"/>
        </w:rPr>
      </w:pPr>
    </w:p>
    <w:p w:rsidR="00FD22C8" w:rsidRPr="00FD22C8" w:rsidRDefault="00FD22C8" w:rsidP="00FD22C8">
      <w:pPr>
        <w:tabs>
          <w:tab w:val="left" w:pos="5529"/>
        </w:tabs>
        <w:jc w:val="both"/>
        <w:rPr>
          <w:rFonts w:ascii="Palatino Linotype" w:hAnsi="Palatino Linotype"/>
          <w:sz w:val="20"/>
          <w:szCs w:val="20"/>
        </w:rPr>
      </w:pPr>
      <w:r w:rsidRPr="00FD22C8">
        <w:rPr>
          <w:rFonts w:ascii="Palatino Linotype" w:hAnsi="Palatino Linotype"/>
          <w:sz w:val="20"/>
          <w:szCs w:val="20"/>
        </w:rPr>
        <w:br w:type="page"/>
      </w:r>
    </w:p>
    <w:tbl>
      <w:tblPr>
        <w:tblW w:w="10520" w:type="dxa"/>
        <w:jc w:val="center"/>
        <w:tblCellMar>
          <w:left w:w="0" w:type="dxa"/>
          <w:right w:w="0" w:type="dxa"/>
        </w:tblCellMar>
        <w:tblLook w:val="0000" w:firstRow="0" w:lastRow="0" w:firstColumn="0" w:lastColumn="0" w:noHBand="0" w:noVBand="0"/>
      </w:tblPr>
      <w:tblGrid>
        <w:gridCol w:w="4176"/>
        <w:gridCol w:w="448"/>
        <w:gridCol w:w="419"/>
        <w:gridCol w:w="420"/>
        <w:gridCol w:w="420"/>
        <w:gridCol w:w="419"/>
        <w:gridCol w:w="560"/>
        <w:gridCol w:w="1118"/>
        <w:gridCol w:w="1540"/>
        <w:gridCol w:w="1000"/>
      </w:tblGrid>
      <w:tr w:rsidR="00FD22C8" w:rsidRPr="00FD22C8" w:rsidTr="00B16DDC">
        <w:trPr>
          <w:cantSplit/>
          <w:trHeight w:val="360"/>
          <w:jc w:val="center"/>
        </w:trPr>
        <w:tc>
          <w:tcPr>
            <w:tcW w:w="7980" w:type="dxa"/>
            <w:gridSpan w:val="8"/>
            <w:vMerge w:val="restart"/>
            <w:tcBorders>
              <w:top w:val="single" w:sz="8" w:space="0" w:color="auto"/>
              <w:left w:val="single" w:sz="8" w:space="0" w:color="auto"/>
              <w:bottom w:val="nil"/>
              <w:right w:val="single" w:sz="8" w:space="0" w:color="000000"/>
            </w:tcBorders>
            <w:shd w:val="clear" w:color="auto" w:fill="CCFFFF"/>
            <w:vAlign w:val="center"/>
          </w:tcPr>
          <w:p w:rsidR="00FD22C8" w:rsidRPr="00FD22C8" w:rsidRDefault="00FD22C8" w:rsidP="00FD22C8">
            <w:pPr>
              <w:jc w:val="center"/>
              <w:rPr>
                <w:b/>
                <w:bCs/>
                <w:sz w:val="28"/>
                <w:szCs w:val="28"/>
              </w:rPr>
            </w:pPr>
            <w:r w:rsidRPr="00FD22C8">
              <w:rPr>
                <w:b/>
                <w:bCs/>
                <w:sz w:val="28"/>
                <w:szCs w:val="28"/>
              </w:rPr>
              <w:lastRenderedPageBreak/>
              <w:t xml:space="preserve">Gamme de maintenance préventive et fonctionnelle  </w:t>
            </w:r>
          </w:p>
        </w:tc>
        <w:tc>
          <w:tcPr>
            <w:tcW w:w="1540" w:type="dxa"/>
            <w:tcBorders>
              <w:top w:val="single" w:sz="8" w:space="0" w:color="auto"/>
              <w:left w:val="nil"/>
              <w:bottom w:val="single" w:sz="8" w:space="0" w:color="auto"/>
              <w:right w:val="single" w:sz="8" w:space="0" w:color="auto"/>
            </w:tcBorders>
            <w:shd w:val="clear" w:color="auto" w:fill="CCFFFF"/>
            <w:noWrap/>
            <w:vAlign w:val="center"/>
          </w:tcPr>
          <w:p w:rsidR="00FD22C8" w:rsidRPr="00FD22C8" w:rsidRDefault="00FD22C8" w:rsidP="00FD22C8">
            <w:pPr>
              <w:jc w:val="center"/>
              <w:rPr>
                <w:b/>
                <w:sz w:val="28"/>
                <w:szCs w:val="28"/>
              </w:rPr>
            </w:pPr>
            <w:r w:rsidRPr="00FD22C8">
              <w:rPr>
                <w:b/>
                <w:sz w:val="28"/>
                <w:szCs w:val="28"/>
              </w:rPr>
              <w:t>Moyen de secours</w:t>
            </w:r>
          </w:p>
        </w:tc>
        <w:tc>
          <w:tcPr>
            <w:tcW w:w="1000" w:type="dxa"/>
            <w:tcBorders>
              <w:top w:val="single" w:sz="8" w:space="0" w:color="auto"/>
              <w:left w:val="nil"/>
              <w:bottom w:val="single" w:sz="8" w:space="0" w:color="auto"/>
              <w:right w:val="single" w:sz="8" w:space="0" w:color="auto"/>
            </w:tcBorders>
            <w:shd w:val="clear" w:color="auto" w:fill="CCFFFF"/>
            <w:noWrap/>
            <w:vAlign w:val="center"/>
          </w:tcPr>
          <w:p w:rsidR="00FD22C8" w:rsidRPr="00FD22C8" w:rsidRDefault="00FD22C8" w:rsidP="00FD22C8">
            <w:pPr>
              <w:jc w:val="center"/>
              <w:rPr>
                <w:b/>
                <w:sz w:val="28"/>
                <w:szCs w:val="28"/>
              </w:rPr>
            </w:pPr>
            <w:r w:rsidRPr="00FD22C8">
              <w:rPr>
                <w:b/>
                <w:sz w:val="28"/>
                <w:szCs w:val="28"/>
              </w:rPr>
              <w:t>PEC</w:t>
            </w:r>
          </w:p>
        </w:tc>
      </w:tr>
      <w:tr w:rsidR="00FD22C8" w:rsidRPr="00FD22C8" w:rsidTr="00B16DDC">
        <w:trPr>
          <w:cantSplit/>
          <w:trHeight w:val="145"/>
          <w:jc w:val="center"/>
        </w:trPr>
        <w:tc>
          <w:tcPr>
            <w:tcW w:w="0" w:type="auto"/>
            <w:gridSpan w:val="8"/>
            <w:vMerge/>
            <w:tcBorders>
              <w:top w:val="single" w:sz="8" w:space="0" w:color="auto"/>
              <w:left w:val="single" w:sz="8" w:space="0" w:color="auto"/>
              <w:bottom w:val="nil"/>
              <w:right w:val="single" w:sz="8" w:space="0" w:color="000000"/>
            </w:tcBorders>
            <w:vAlign w:val="center"/>
          </w:tcPr>
          <w:p w:rsidR="00FD22C8" w:rsidRPr="00FD22C8" w:rsidRDefault="00FD22C8" w:rsidP="00FD22C8">
            <w:pPr>
              <w:rPr>
                <w:b/>
                <w:bCs/>
                <w:sz w:val="28"/>
                <w:szCs w:val="28"/>
              </w:rPr>
            </w:pPr>
          </w:p>
        </w:tc>
        <w:tc>
          <w:tcPr>
            <w:tcW w:w="0" w:type="auto"/>
            <w:tcBorders>
              <w:top w:val="nil"/>
              <w:left w:val="nil"/>
              <w:bottom w:val="single" w:sz="4" w:space="0" w:color="auto"/>
              <w:right w:val="single" w:sz="4" w:space="0" w:color="auto"/>
            </w:tcBorders>
            <w:shd w:val="clear" w:color="auto" w:fill="CCFFFF"/>
            <w:noWrap/>
            <w:vAlign w:val="center"/>
          </w:tcPr>
          <w:p w:rsidR="00FD22C8" w:rsidRPr="00FD22C8" w:rsidRDefault="00FD22C8" w:rsidP="00FD22C8">
            <w:pPr>
              <w:jc w:val="right"/>
              <w:rPr>
                <w:sz w:val="20"/>
                <w:szCs w:val="20"/>
              </w:rPr>
            </w:pPr>
            <w:r w:rsidRPr="00FD22C8">
              <w:rPr>
                <w:sz w:val="20"/>
                <w:szCs w:val="20"/>
              </w:rPr>
              <w:t>n° version</w:t>
            </w:r>
          </w:p>
        </w:tc>
        <w:tc>
          <w:tcPr>
            <w:tcW w:w="0" w:type="auto"/>
            <w:tcBorders>
              <w:top w:val="nil"/>
              <w:left w:val="nil"/>
              <w:bottom w:val="single" w:sz="4" w:space="0" w:color="auto"/>
              <w:right w:val="single" w:sz="8" w:space="0" w:color="auto"/>
            </w:tcBorders>
            <w:shd w:val="clear" w:color="auto" w:fill="CCFFFF"/>
            <w:noWrap/>
            <w:vAlign w:val="center"/>
          </w:tcPr>
          <w:p w:rsidR="00FD22C8" w:rsidRPr="00FD22C8" w:rsidRDefault="00FD22C8" w:rsidP="00FD22C8">
            <w:pPr>
              <w:jc w:val="center"/>
              <w:rPr>
                <w:b/>
                <w:bCs/>
                <w:sz w:val="20"/>
                <w:szCs w:val="20"/>
              </w:rPr>
            </w:pPr>
            <w:r w:rsidRPr="00FD22C8">
              <w:rPr>
                <w:b/>
                <w:bCs/>
                <w:sz w:val="20"/>
                <w:szCs w:val="20"/>
              </w:rPr>
              <w:t> </w:t>
            </w:r>
          </w:p>
        </w:tc>
      </w:tr>
      <w:tr w:rsidR="00FD22C8" w:rsidRPr="00FD22C8" w:rsidTr="00B16DDC">
        <w:trPr>
          <w:cantSplit/>
          <w:trHeight w:val="285"/>
          <w:jc w:val="center"/>
        </w:trPr>
        <w:tc>
          <w:tcPr>
            <w:tcW w:w="7980" w:type="dxa"/>
            <w:gridSpan w:val="8"/>
            <w:vMerge w:val="restart"/>
            <w:tcBorders>
              <w:top w:val="nil"/>
              <w:left w:val="single" w:sz="8" w:space="0" w:color="auto"/>
              <w:bottom w:val="single" w:sz="8" w:space="0" w:color="000000"/>
              <w:right w:val="single" w:sz="8" w:space="0" w:color="000000"/>
            </w:tcBorders>
            <w:shd w:val="clear" w:color="auto" w:fill="CCFFFF"/>
            <w:vAlign w:val="center"/>
          </w:tcPr>
          <w:p w:rsidR="00FD22C8" w:rsidRPr="00FD22C8" w:rsidRDefault="00FD22C8" w:rsidP="00FD22C8">
            <w:pPr>
              <w:jc w:val="center"/>
              <w:rPr>
                <w:b/>
                <w:bCs/>
                <w:sz w:val="28"/>
                <w:szCs w:val="28"/>
              </w:rPr>
            </w:pPr>
            <w:r w:rsidRPr="00FD22C8">
              <w:rPr>
                <w:b/>
                <w:bCs/>
                <w:sz w:val="28"/>
                <w:szCs w:val="28"/>
              </w:rPr>
              <w:t>Centrale détection  gaz inertes</w:t>
            </w:r>
          </w:p>
        </w:tc>
        <w:tc>
          <w:tcPr>
            <w:tcW w:w="0" w:type="auto"/>
            <w:tcBorders>
              <w:top w:val="nil"/>
              <w:left w:val="nil"/>
              <w:bottom w:val="single" w:sz="4" w:space="0" w:color="auto"/>
              <w:right w:val="single" w:sz="4" w:space="0" w:color="auto"/>
            </w:tcBorders>
            <w:shd w:val="clear" w:color="auto" w:fill="CCFFFF"/>
            <w:noWrap/>
            <w:vAlign w:val="center"/>
          </w:tcPr>
          <w:p w:rsidR="00FD22C8" w:rsidRPr="00FD22C8" w:rsidRDefault="00FD22C8" w:rsidP="00FD22C8">
            <w:pPr>
              <w:jc w:val="right"/>
              <w:rPr>
                <w:sz w:val="20"/>
                <w:szCs w:val="20"/>
              </w:rPr>
            </w:pPr>
            <w:r w:rsidRPr="00FD22C8">
              <w:rPr>
                <w:sz w:val="20"/>
                <w:szCs w:val="20"/>
              </w:rPr>
              <w:t>date de révision</w:t>
            </w:r>
          </w:p>
        </w:tc>
        <w:tc>
          <w:tcPr>
            <w:tcW w:w="0" w:type="auto"/>
            <w:tcBorders>
              <w:top w:val="nil"/>
              <w:left w:val="nil"/>
              <w:bottom w:val="single" w:sz="4" w:space="0" w:color="auto"/>
              <w:right w:val="single" w:sz="8" w:space="0" w:color="auto"/>
            </w:tcBorders>
            <w:shd w:val="clear" w:color="auto" w:fill="CCFFFF"/>
            <w:noWrap/>
            <w:vAlign w:val="center"/>
          </w:tcPr>
          <w:p w:rsidR="00FD22C8" w:rsidRPr="00FD22C8" w:rsidRDefault="00FD22C8" w:rsidP="00FD22C8">
            <w:pPr>
              <w:jc w:val="center"/>
              <w:rPr>
                <w:b/>
                <w:bCs/>
                <w:sz w:val="20"/>
                <w:szCs w:val="20"/>
              </w:rPr>
            </w:pPr>
            <w:r w:rsidRPr="00FD22C8">
              <w:rPr>
                <w:b/>
                <w:bCs/>
                <w:sz w:val="20"/>
                <w:szCs w:val="20"/>
              </w:rPr>
              <w:t> </w:t>
            </w:r>
          </w:p>
        </w:tc>
      </w:tr>
      <w:tr w:rsidR="00FD22C8" w:rsidRPr="00FD22C8" w:rsidTr="00B16DDC">
        <w:trPr>
          <w:cantSplit/>
          <w:trHeight w:val="235"/>
          <w:jc w:val="center"/>
        </w:trPr>
        <w:tc>
          <w:tcPr>
            <w:tcW w:w="0" w:type="auto"/>
            <w:gridSpan w:val="8"/>
            <w:vMerge/>
            <w:tcBorders>
              <w:top w:val="nil"/>
              <w:left w:val="single" w:sz="8" w:space="0" w:color="auto"/>
              <w:bottom w:val="single" w:sz="8" w:space="0" w:color="000000"/>
              <w:right w:val="single" w:sz="8" w:space="0" w:color="000000"/>
            </w:tcBorders>
            <w:vAlign w:val="center"/>
          </w:tcPr>
          <w:p w:rsidR="00FD22C8" w:rsidRPr="00FD22C8" w:rsidRDefault="00FD22C8" w:rsidP="00FD22C8">
            <w:pPr>
              <w:rPr>
                <w:b/>
                <w:bCs/>
                <w:sz w:val="28"/>
                <w:szCs w:val="28"/>
              </w:rPr>
            </w:pPr>
          </w:p>
        </w:tc>
        <w:tc>
          <w:tcPr>
            <w:tcW w:w="0" w:type="auto"/>
            <w:tcBorders>
              <w:top w:val="nil"/>
              <w:left w:val="nil"/>
              <w:bottom w:val="single" w:sz="8" w:space="0" w:color="auto"/>
              <w:right w:val="single" w:sz="4" w:space="0" w:color="auto"/>
            </w:tcBorders>
            <w:shd w:val="clear" w:color="auto" w:fill="CCFFFF"/>
            <w:noWrap/>
            <w:vAlign w:val="center"/>
          </w:tcPr>
          <w:p w:rsidR="00FD22C8" w:rsidRPr="00FD22C8" w:rsidRDefault="00FD22C8" w:rsidP="00FD22C8">
            <w:pPr>
              <w:jc w:val="right"/>
              <w:rPr>
                <w:sz w:val="20"/>
                <w:szCs w:val="20"/>
              </w:rPr>
            </w:pPr>
            <w:r w:rsidRPr="00FD22C8">
              <w:rPr>
                <w:sz w:val="20"/>
                <w:szCs w:val="20"/>
              </w:rPr>
              <w:t>Gamme n°</w:t>
            </w:r>
          </w:p>
        </w:tc>
        <w:tc>
          <w:tcPr>
            <w:tcW w:w="0" w:type="auto"/>
            <w:tcBorders>
              <w:top w:val="nil"/>
              <w:left w:val="nil"/>
              <w:bottom w:val="single" w:sz="8" w:space="0" w:color="auto"/>
              <w:right w:val="single" w:sz="8" w:space="0" w:color="auto"/>
            </w:tcBorders>
            <w:shd w:val="clear" w:color="auto" w:fill="CCFFFF"/>
            <w:noWrap/>
            <w:vAlign w:val="center"/>
          </w:tcPr>
          <w:p w:rsidR="00FD22C8" w:rsidRPr="00FD22C8" w:rsidRDefault="00FD22C8" w:rsidP="00FD22C8">
            <w:pPr>
              <w:jc w:val="center"/>
              <w:rPr>
                <w:b/>
                <w:bCs/>
                <w:sz w:val="20"/>
                <w:szCs w:val="20"/>
              </w:rPr>
            </w:pPr>
            <w:r w:rsidRPr="00FD22C8">
              <w:rPr>
                <w:b/>
                <w:bCs/>
                <w:sz w:val="20"/>
                <w:szCs w:val="20"/>
              </w:rPr>
              <w:t> </w:t>
            </w:r>
          </w:p>
        </w:tc>
      </w:tr>
      <w:tr w:rsidR="00FD22C8" w:rsidRPr="00FD22C8" w:rsidTr="00B16DDC">
        <w:trPr>
          <w:trHeight w:val="67"/>
          <w:jc w:val="center"/>
        </w:trPr>
        <w:tc>
          <w:tcPr>
            <w:tcW w:w="4160" w:type="dxa"/>
            <w:tcBorders>
              <w:top w:val="nil"/>
              <w:left w:val="nil"/>
              <w:bottom w:val="nil"/>
              <w:right w:val="nil"/>
            </w:tcBorders>
            <w:shd w:val="clear" w:color="auto" w:fill="FFFFFF"/>
            <w:noWrap/>
            <w:vAlign w:val="center"/>
          </w:tcPr>
          <w:p w:rsidR="00FD22C8" w:rsidRPr="00FD22C8" w:rsidRDefault="00FD22C8" w:rsidP="00FD22C8">
            <w:pPr>
              <w:jc w:val="center"/>
              <w:rPr>
                <w:sz w:val="20"/>
                <w:szCs w:val="32"/>
              </w:rPr>
            </w:pPr>
            <w:r w:rsidRPr="00FD22C8">
              <w:rPr>
                <w:sz w:val="20"/>
                <w:szCs w:val="32"/>
              </w:rPr>
              <w:t> </w:t>
            </w:r>
          </w:p>
        </w:tc>
        <w:tc>
          <w:tcPr>
            <w:tcW w:w="432" w:type="dxa"/>
            <w:tcBorders>
              <w:top w:val="nil"/>
              <w:left w:val="nil"/>
              <w:bottom w:val="nil"/>
              <w:right w:val="nil"/>
            </w:tcBorders>
            <w:shd w:val="clear" w:color="auto" w:fill="FFFFFF"/>
            <w:noWrap/>
            <w:vAlign w:val="center"/>
          </w:tcPr>
          <w:p w:rsidR="00FD22C8" w:rsidRPr="00FD22C8" w:rsidRDefault="00FD22C8" w:rsidP="00FD22C8">
            <w:pPr>
              <w:jc w:val="center"/>
              <w:rPr>
                <w:sz w:val="20"/>
                <w:szCs w:val="32"/>
              </w:rPr>
            </w:pPr>
            <w:r w:rsidRPr="00FD22C8">
              <w:rPr>
                <w:sz w:val="20"/>
                <w:szCs w:val="32"/>
              </w:rPr>
              <w:t> </w:t>
            </w:r>
          </w:p>
        </w:tc>
        <w:tc>
          <w:tcPr>
            <w:tcW w:w="0" w:type="auto"/>
            <w:tcBorders>
              <w:top w:val="nil"/>
              <w:left w:val="nil"/>
              <w:bottom w:val="nil"/>
              <w:right w:val="nil"/>
            </w:tcBorders>
            <w:shd w:val="clear" w:color="auto" w:fill="FFFFFF"/>
            <w:noWrap/>
            <w:vAlign w:val="center"/>
          </w:tcPr>
          <w:p w:rsidR="00FD22C8" w:rsidRPr="00FD22C8" w:rsidRDefault="00FD22C8" w:rsidP="00FD22C8">
            <w:pPr>
              <w:jc w:val="center"/>
              <w:rPr>
                <w:sz w:val="20"/>
                <w:szCs w:val="32"/>
              </w:rPr>
            </w:pPr>
            <w:r w:rsidRPr="00FD22C8">
              <w:rPr>
                <w:sz w:val="20"/>
                <w:szCs w:val="32"/>
              </w:rPr>
              <w:t> </w:t>
            </w:r>
          </w:p>
        </w:tc>
        <w:tc>
          <w:tcPr>
            <w:tcW w:w="0" w:type="auto"/>
            <w:tcBorders>
              <w:top w:val="nil"/>
              <w:left w:val="nil"/>
              <w:bottom w:val="nil"/>
              <w:right w:val="nil"/>
            </w:tcBorders>
            <w:shd w:val="clear" w:color="auto" w:fill="FFFFFF"/>
            <w:noWrap/>
            <w:vAlign w:val="center"/>
          </w:tcPr>
          <w:p w:rsidR="00FD22C8" w:rsidRPr="00FD22C8" w:rsidRDefault="00FD22C8" w:rsidP="00FD22C8">
            <w:pPr>
              <w:jc w:val="center"/>
              <w:rPr>
                <w:sz w:val="20"/>
                <w:szCs w:val="32"/>
              </w:rPr>
            </w:pPr>
            <w:r w:rsidRPr="00FD22C8">
              <w:rPr>
                <w:sz w:val="20"/>
                <w:szCs w:val="32"/>
              </w:rPr>
              <w:t> </w:t>
            </w:r>
          </w:p>
        </w:tc>
        <w:tc>
          <w:tcPr>
            <w:tcW w:w="0" w:type="auto"/>
            <w:tcBorders>
              <w:top w:val="nil"/>
              <w:left w:val="nil"/>
              <w:bottom w:val="nil"/>
              <w:right w:val="nil"/>
            </w:tcBorders>
            <w:shd w:val="clear" w:color="auto" w:fill="FFFFFF"/>
            <w:noWrap/>
            <w:vAlign w:val="center"/>
          </w:tcPr>
          <w:p w:rsidR="00FD22C8" w:rsidRPr="00FD22C8" w:rsidRDefault="00FD22C8" w:rsidP="00FD22C8">
            <w:pPr>
              <w:jc w:val="center"/>
              <w:rPr>
                <w:sz w:val="20"/>
                <w:szCs w:val="32"/>
              </w:rPr>
            </w:pPr>
            <w:r w:rsidRPr="00FD22C8">
              <w:rPr>
                <w:sz w:val="20"/>
                <w:szCs w:val="32"/>
              </w:rPr>
              <w:t> </w:t>
            </w:r>
          </w:p>
        </w:tc>
        <w:tc>
          <w:tcPr>
            <w:tcW w:w="0" w:type="auto"/>
            <w:tcBorders>
              <w:top w:val="nil"/>
              <w:left w:val="nil"/>
              <w:bottom w:val="nil"/>
              <w:right w:val="nil"/>
            </w:tcBorders>
            <w:shd w:val="clear" w:color="auto" w:fill="FFFFFF"/>
            <w:noWrap/>
            <w:vAlign w:val="center"/>
          </w:tcPr>
          <w:p w:rsidR="00FD22C8" w:rsidRPr="00FD22C8" w:rsidRDefault="00FD22C8" w:rsidP="00FD22C8">
            <w:pPr>
              <w:jc w:val="center"/>
              <w:rPr>
                <w:sz w:val="20"/>
                <w:szCs w:val="32"/>
              </w:rPr>
            </w:pPr>
            <w:r w:rsidRPr="00FD22C8">
              <w:rPr>
                <w:sz w:val="20"/>
                <w:szCs w:val="32"/>
              </w:rPr>
              <w:t> </w:t>
            </w:r>
          </w:p>
        </w:tc>
        <w:tc>
          <w:tcPr>
            <w:tcW w:w="0" w:type="auto"/>
            <w:tcBorders>
              <w:top w:val="nil"/>
              <w:left w:val="nil"/>
              <w:bottom w:val="nil"/>
              <w:right w:val="nil"/>
            </w:tcBorders>
            <w:shd w:val="clear" w:color="auto" w:fill="FFFFFF"/>
            <w:noWrap/>
            <w:vAlign w:val="center"/>
          </w:tcPr>
          <w:p w:rsidR="00FD22C8" w:rsidRPr="00FD22C8" w:rsidRDefault="00FD22C8" w:rsidP="00FD22C8">
            <w:pPr>
              <w:jc w:val="center"/>
              <w:rPr>
                <w:sz w:val="20"/>
                <w:szCs w:val="32"/>
              </w:rPr>
            </w:pPr>
            <w:r w:rsidRPr="00FD22C8">
              <w:rPr>
                <w:sz w:val="20"/>
                <w:szCs w:val="32"/>
              </w:rPr>
              <w:t> </w:t>
            </w:r>
          </w:p>
        </w:tc>
        <w:tc>
          <w:tcPr>
            <w:tcW w:w="0" w:type="auto"/>
            <w:tcBorders>
              <w:top w:val="nil"/>
              <w:left w:val="nil"/>
              <w:bottom w:val="nil"/>
              <w:right w:val="nil"/>
            </w:tcBorders>
            <w:shd w:val="clear" w:color="auto" w:fill="FFFFFF"/>
            <w:noWrap/>
            <w:vAlign w:val="center"/>
          </w:tcPr>
          <w:p w:rsidR="00FD22C8" w:rsidRPr="00FD22C8" w:rsidRDefault="00FD22C8" w:rsidP="00FD22C8">
            <w:pPr>
              <w:jc w:val="center"/>
              <w:rPr>
                <w:sz w:val="20"/>
                <w:szCs w:val="32"/>
              </w:rPr>
            </w:pPr>
            <w:r w:rsidRPr="00FD22C8">
              <w:rPr>
                <w:sz w:val="20"/>
                <w:szCs w:val="32"/>
              </w:rPr>
              <w:t> </w:t>
            </w:r>
          </w:p>
        </w:tc>
        <w:tc>
          <w:tcPr>
            <w:tcW w:w="0" w:type="auto"/>
            <w:tcBorders>
              <w:top w:val="nil"/>
              <w:left w:val="nil"/>
              <w:bottom w:val="nil"/>
              <w:right w:val="nil"/>
            </w:tcBorders>
            <w:shd w:val="clear" w:color="auto" w:fill="FFFFFF"/>
            <w:noWrap/>
            <w:vAlign w:val="center"/>
          </w:tcPr>
          <w:p w:rsidR="00FD22C8" w:rsidRPr="00FD22C8" w:rsidRDefault="00FD22C8" w:rsidP="00FD22C8">
            <w:pPr>
              <w:jc w:val="center"/>
              <w:rPr>
                <w:sz w:val="20"/>
                <w:szCs w:val="32"/>
              </w:rPr>
            </w:pPr>
            <w:r w:rsidRPr="00FD22C8">
              <w:rPr>
                <w:sz w:val="20"/>
                <w:szCs w:val="32"/>
              </w:rPr>
              <w:t> </w:t>
            </w:r>
          </w:p>
        </w:tc>
        <w:tc>
          <w:tcPr>
            <w:tcW w:w="0" w:type="auto"/>
            <w:tcBorders>
              <w:top w:val="nil"/>
              <w:left w:val="nil"/>
              <w:bottom w:val="nil"/>
              <w:right w:val="nil"/>
            </w:tcBorders>
            <w:shd w:val="clear" w:color="auto" w:fill="FFFFFF"/>
            <w:noWrap/>
            <w:vAlign w:val="center"/>
          </w:tcPr>
          <w:p w:rsidR="00FD22C8" w:rsidRPr="00FD22C8" w:rsidRDefault="00FD22C8" w:rsidP="00FD22C8">
            <w:pPr>
              <w:jc w:val="center"/>
              <w:rPr>
                <w:sz w:val="20"/>
                <w:szCs w:val="20"/>
              </w:rPr>
            </w:pPr>
            <w:r w:rsidRPr="00FD22C8">
              <w:rPr>
                <w:sz w:val="20"/>
                <w:szCs w:val="20"/>
              </w:rPr>
              <w:t> </w:t>
            </w:r>
          </w:p>
        </w:tc>
      </w:tr>
      <w:tr w:rsidR="00FD22C8" w:rsidRPr="00FD22C8" w:rsidTr="00B16DDC">
        <w:trPr>
          <w:cantSplit/>
          <w:trHeight w:val="315"/>
          <w:jc w:val="center"/>
        </w:trPr>
        <w:tc>
          <w:tcPr>
            <w:tcW w:w="4160" w:type="dxa"/>
            <w:vMerge w:val="restart"/>
            <w:tcBorders>
              <w:top w:val="single" w:sz="8" w:space="0" w:color="auto"/>
              <w:left w:val="single" w:sz="8" w:space="0" w:color="auto"/>
              <w:bottom w:val="single" w:sz="8" w:space="0" w:color="000000"/>
              <w:right w:val="nil"/>
            </w:tcBorders>
            <w:shd w:val="clear" w:color="auto" w:fill="CCFFFF"/>
            <w:noWrap/>
            <w:vAlign w:val="center"/>
          </w:tcPr>
          <w:p w:rsidR="00FD22C8" w:rsidRPr="00FD22C8" w:rsidRDefault="00FD22C8" w:rsidP="00FD22C8">
            <w:pPr>
              <w:jc w:val="center"/>
              <w:rPr>
                <w:b/>
                <w:bCs/>
              </w:rPr>
            </w:pPr>
            <w:r w:rsidRPr="00FD22C8">
              <w:rPr>
                <w:b/>
                <w:bCs/>
              </w:rPr>
              <w:t>Libellé opération</w:t>
            </w:r>
          </w:p>
        </w:tc>
        <w:tc>
          <w:tcPr>
            <w:tcW w:w="2671" w:type="dxa"/>
            <w:gridSpan w:val="6"/>
            <w:vMerge w:val="restart"/>
            <w:tcBorders>
              <w:top w:val="single" w:sz="8" w:space="0" w:color="auto"/>
              <w:left w:val="single" w:sz="8" w:space="0" w:color="auto"/>
              <w:bottom w:val="single" w:sz="4" w:space="0" w:color="000000"/>
              <w:right w:val="single" w:sz="8" w:space="0" w:color="000000"/>
            </w:tcBorders>
            <w:shd w:val="clear" w:color="auto" w:fill="CCFFFF"/>
            <w:noWrap/>
            <w:vAlign w:val="center"/>
          </w:tcPr>
          <w:p w:rsidR="00FD22C8" w:rsidRPr="00FD22C8" w:rsidRDefault="00FD22C8" w:rsidP="00FD22C8">
            <w:pPr>
              <w:jc w:val="center"/>
              <w:rPr>
                <w:b/>
                <w:bCs/>
              </w:rPr>
            </w:pPr>
            <w:r w:rsidRPr="00FD22C8">
              <w:rPr>
                <w:b/>
                <w:bCs/>
              </w:rPr>
              <w:t>Périodicité</w:t>
            </w:r>
          </w:p>
        </w:tc>
        <w:tc>
          <w:tcPr>
            <w:tcW w:w="1149" w:type="dxa"/>
            <w:vMerge w:val="restart"/>
            <w:tcBorders>
              <w:top w:val="single" w:sz="8" w:space="0" w:color="auto"/>
              <w:left w:val="single" w:sz="8" w:space="0" w:color="auto"/>
              <w:bottom w:val="single" w:sz="8" w:space="0" w:color="000000"/>
              <w:right w:val="single" w:sz="4" w:space="0" w:color="auto"/>
            </w:tcBorders>
            <w:shd w:val="clear" w:color="auto" w:fill="CCFFFF"/>
            <w:vAlign w:val="center"/>
          </w:tcPr>
          <w:p w:rsidR="00FD22C8" w:rsidRPr="00FD22C8" w:rsidRDefault="00FD22C8" w:rsidP="00FD22C8">
            <w:pPr>
              <w:jc w:val="center"/>
              <w:rPr>
                <w:b/>
                <w:bCs/>
                <w:sz w:val="16"/>
                <w:szCs w:val="16"/>
              </w:rPr>
            </w:pPr>
            <w:r w:rsidRPr="00FD22C8">
              <w:rPr>
                <w:b/>
                <w:bCs/>
                <w:sz w:val="16"/>
                <w:szCs w:val="16"/>
              </w:rPr>
              <w:t>Niveau de compétence</w:t>
            </w:r>
          </w:p>
        </w:tc>
        <w:tc>
          <w:tcPr>
            <w:tcW w:w="1540" w:type="dxa"/>
            <w:vMerge w:val="restart"/>
            <w:tcBorders>
              <w:top w:val="single" w:sz="8" w:space="0" w:color="auto"/>
              <w:left w:val="single" w:sz="4" w:space="0" w:color="auto"/>
              <w:bottom w:val="single" w:sz="8" w:space="0" w:color="000000"/>
              <w:right w:val="single" w:sz="4" w:space="0" w:color="auto"/>
            </w:tcBorders>
            <w:shd w:val="clear" w:color="auto" w:fill="CCFFFF"/>
            <w:vAlign w:val="center"/>
          </w:tcPr>
          <w:p w:rsidR="00FD22C8" w:rsidRPr="00FD22C8" w:rsidRDefault="00FD22C8" w:rsidP="00FD22C8">
            <w:pPr>
              <w:jc w:val="center"/>
              <w:rPr>
                <w:b/>
                <w:bCs/>
                <w:sz w:val="16"/>
                <w:szCs w:val="16"/>
              </w:rPr>
            </w:pPr>
            <w:r w:rsidRPr="00FD22C8">
              <w:rPr>
                <w:b/>
                <w:bCs/>
                <w:sz w:val="16"/>
                <w:szCs w:val="16"/>
              </w:rPr>
              <w:t>Observations - Outillage spécifique - Pièces détachées</w:t>
            </w:r>
          </w:p>
        </w:tc>
        <w:tc>
          <w:tcPr>
            <w:tcW w:w="1000" w:type="dxa"/>
            <w:vMerge w:val="restart"/>
            <w:tcBorders>
              <w:top w:val="single" w:sz="8" w:space="0" w:color="auto"/>
              <w:left w:val="single" w:sz="4" w:space="0" w:color="auto"/>
              <w:bottom w:val="single" w:sz="8" w:space="0" w:color="000000"/>
              <w:right w:val="single" w:sz="8" w:space="0" w:color="auto"/>
            </w:tcBorders>
            <w:shd w:val="clear" w:color="auto" w:fill="CCFFFF"/>
            <w:vAlign w:val="center"/>
          </w:tcPr>
          <w:p w:rsidR="00FD22C8" w:rsidRPr="00FD22C8" w:rsidRDefault="00FD22C8" w:rsidP="00FD22C8">
            <w:pPr>
              <w:jc w:val="center"/>
              <w:rPr>
                <w:sz w:val="16"/>
                <w:szCs w:val="16"/>
              </w:rPr>
            </w:pPr>
            <w:r w:rsidRPr="00FD22C8">
              <w:rPr>
                <w:sz w:val="16"/>
                <w:szCs w:val="16"/>
              </w:rPr>
              <w:t>Temps moyen requis (heure)</w:t>
            </w:r>
          </w:p>
        </w:tc>
      </w:tr>
      <w:tr w:rsidR="00FD22C8" w:rsidRPr="00FD22C8" w:rsidTr="00B16DDC">
        <w:trPr>
          <w:cantSplit/>
          <w:trHeight w:val="285"/>
          <w:jc w:val="center"/>
        </w:trPr>
        <w:tc>
          <w:tcPr>
            <w:tcW w:w="4160" w:type="dxa"/>
            <w:vMerge/>
            <w:tcBorders>
              <w:top w:val="single" w:sz="8" w:space="0" w:color="auto"/>
              <w:left w:val="single" w:sz="8" w:space="0" w:color="auto"/>
              <w:bottom w:val="single" w:sz="8" w:space="0" w:color="000000"/>
              <w:right w:val="nil"/>
            </w:tcBorders>
            <w:vAlign w:val="center"/>
          </w:tcPr>
          <w:p w:rsidR="00FD22C8" w:rsidRPr="00FD22C8" w:rsidRDefault="00FD22C8" w:rsidP="00FD22C8">
            <w:pPr>
              <w:rPr>
                <w:b/>
                <w:bCs/>
              </w:rPr>
            </w:pPr>
          </w:p>
        </w:tc>
        <w:tc>
          <w:tcPr>
            <w:tcW w:w="2671" w:type="dxa"/>
            <w:gridSpan w:val="6"/>
            <w:vMerge/>
            <w:tcBorders>
              <w:top w:val="single" w:sz="8" w:space="0" w:color="auto"/>
              <w:left w:val="single" w:sz="8" w:space="0" w:color="auto"/>
              <w:bottom w:val="single" w:sz="4" w:space="0" w:color="000000"/>
              <w:right w:val="single" w:sz="8" w:space="0" w:color="000000"/>
            </w:tcBorders>
            <w:vAlign w:val="center"/>
          </w:tcPr>
          <w:p w:rsidR="00FD22C8" w:rsidRPr="00FD22C8" w:rsidRDefault="00FD22C8" w:rsidP="00FD22C8">
            <w:pPr>
              <w:rPr>
                <w:b/>
                <w:bCs/>
              </w:rPr>
            </w:pPr>
          </w:p>
        </w:tc>
        <w:tc>
          <w:tcPr>
            <w:tcW w:w="0" w:type="auto"/>
            <w:vMerge/>
            <w:tcBorders>
              <w:top w:val="single" w:sz="8" w:space="0" w:color="auto"/>
              <w:left w:val="single" w:sz="8" w:space="0" w:color="auto"/>
              <w:bottom w:val="single" w:sz="8" w:space="0" w:color="000000"/>
              <w:right w:val="single" w:sz="4" w:space="0" w:color="auto"/>
            </w:tcBorders>
            <w:vAlign w:val="center"/>
          </w:tcPr>
          <w:p w:rsidR="00FD22C8" w:rsidRPr="00FD22C8" w:rsidRDefault="00FD22C8" w:rsidP="00FD22C8">
            <w:pPr>
              <w:rPr>
                <w:b/>
                <w:bCs/>
                <w:sz w:val="16"/>
                <w:szCs w:val="16"/>
              </w:rPr>
            </w:pPr>
          </w:p>
        </w:tc>
        <w:tc>
          <w:tcPr>
            <w:tcW w:w="0" w:type="auto"/>
            <w:vMerge/>
            <w:tcBorders>
              <w:top w:val="single" w:sz="8" w:space="0" w:color="auto"/>
              <w:left w:val="single" w:sz="4" w:space="0" w:color="auto"/>
              <w:bottom w:val="single" w:sz="8" w:space="0" w:color="000000"/>
              <w:right w:val="single" w:sz="4" w:space="0" w:color="auto"/>
            </w:tcBorders>
            <w:vAlign w:val="center"/>
          </w:tcPr>
          <w:p w:rsidR="00FD22C8" w:rsidRPr="00FD22C8" w:rsidRDefault="00FD22C8" w:rsidP="00FD22C8">
            <w:pPr>
              <w:rPr>
                <w:b/>
                <w:bCs/>
                <w:sz w:val="16"/>
                <w:szCs w:val="16"/>
              </w:rPr>
            </w:pPr>
          </w:p>
        </w:tc>
        <w:tc>
          <w:tcPr>
            <w:tcW w:w="0" w:type="auto"/>
            <w:vMerge/>
            <w:tcBorders>
              <w:top w:val="single" w:sz="8" w:space="0" w:color="auto"/>
              <w:left w:val="single" w:sz="4" w:space="0" w:color="auto"/>
              <w:bottom w:val="single" w:sz="8" w:space="0" w:color="000000"/>
              <w:right w:val="single" w:sz="8" w:space="0" w:color="auto"/>
            </w:tcBorders>
            <w:vAlign w:val="center"/>
          </w:tcPr>
          <w:p w:rsidR="00FD22C8" w:rsidRPr="00FD22C8" w:rsidRDefault="00FD22C8" w:rsidP="00FD22C8">
            <w:pPr>
              <w:rPr>
                <w:sz w:val="16"/>
                <w:szCs w:val="16"/>
              </w:rPr>
            </w:pPr>
          </w:p>
        </w:tc>
      </w:tr>
      <w:tr w:rsidR="00FD22C8" w:rsidRPr="00FD22C8" w:rsidTr="00B16DDC">
        <w:trPr>
          <w:cantSplit/>
          <w:trHeight w:val="405"/>
          <w:jc w:val="center"/>
        </w:trPr>
        <w:tc>
          <w:tcPr>
            <w:tcW w:w="4160" w:type="dxa"/>
            <w:vMerge/>
            <w:tcBorders>
              <w:top w:val="single" w:sz="8" w:space="0" w:color="auto"/>
              <w:left w:val="single" w:sz="8" w:space="0" w:color="auto"/>
              <w:bottom w:val="single" w:sz="8" w:space="0" w:color="000000"/>
              <w:right w:val="nil"/>
            </w:tcBorders>
            <w:vAlign w:val="center"/>
          </w:tcPr>
          <w:p w:rsidR="00FD22C8" w:rsidRPr="00FD22C8" w:rsidRDefault="00FD22C8" w:rsidP="00FD22C8">
            <w:pPr>
              <w:rPr>
                <w:b/>
                <w:bCs/>
              </w:rPr>
            </w:pPr>
          </w:p>
        </w:tc>
        <w:tc>
          <w:tcPr>
            <w:tcW w:w="432" w:type="dxa"/>
            <w:tcBorders>
              <w:top w:val="nil"/>
              <w:left w:val="single" w:sz="8" w:space="0" w:color="auto"/>
              <w:bottom w:val="single" w:sz="8" w:space="0" w:color="auto"/>
              <w:right w:val="single" w:sz="4" w:space="0" w:color="auto"/>
            </w:tcBorders>
            <w:shd w:val="clear" w:color="auto" w:fill="CCFFFF"/>
            <w:noWrap/>
            <w:vAlign w:val="center"/>
          </w:tcPr>
          <w:p w:rsidR="00FD22C8" w:rsidRPr="00FD22C8" w:rsidRDefault="00FD22C8" w:rsidP="00FD22C8">
            <w:pPr>
              <w:jc w:val="center"/>
              <w:rPr>
                <w:b/>
                <w:bCs/>
                <w:sz w:val="14"/>
                <w:szCs w:val="14"/>
                <w:lang w:val="de-DE"/>
              </w:rPr>
            </w:pPr>
            <w:r w:rsidRPr="00FD22C8">
              <w:rPr>
                <w:b/>
                <w:bCs/>
                <w:sz w:val="14"/>
                <w:szCs w:val="14"/>
                <w:lang w:val="de-DE"/>
              </w:rPr>
              <w:t>H</w:t>
            </w:r>
          </w:p>
        </w:tc>
        <w:tc>
          <w:tcPr>
            <w:tcW w:w="0" w:type="auto"/>
            <w:tcBorders>
              <w:top w:val="nil"/>
              <w:left w:val="nil"/>
              <w:bottom w:val="single" w:sz="8" w:space="0" w:color="auto"/>
              <w:right w:val="single" w:sz="4" w:space="0" w:color="auto"/>
            </w:tcBorders>
            <w:shd w:val="clear" w:color="auto" w:fill="CCFFFF"/>
            <w:noWrap/>
            <w:vAlign w:val="center"/>
          </w:tcPr>
          <w:p w:rsidR="00FD22C8" w:rsidRPr="00FD22C8" w:rsidRDefault="00FD22C8" w:rsidP="00FD22C8">
            <w:pPr>
              <w:jc w:val="center"/>
              <w:rPr>
                <w:b/>
                <w:bCs/>
                <w:sz w:val="14"/>
                <w:szCs w:val="14"/>
                <w:lang w:val="de-DE"/>
              </w:rPr>
            </w:pPr>
            <w:r w:rsidRPr="00FD22C8">
              <w:rPr>
                <w:b/>
                <w:bCs/>
                <w:sz w:val="14"/>
                <w:szCs w:val="14"/>
                <w:lang w:val="de-DE"/>
              </w:rPr>
              <w:t>M</w:t>
            </w:r>
          </w:p>
        </w:tc>
        <w:tc>
          <w:tcPr>
            <w:tcW w:w="0" w:type="auto"/>
            <w:tcBorders>
              <w:top w:val="nil"/>
              <w:left w:val="nil"/>
              <w:bottom w:val="single" w:sz="8" w:space="0" w:color="auto"/>
              <w:right w:val="single" w:sz="4" w:space="0" w:color="auto"/>
            </w:tcBorders>
            <w:shd w:val="clear" w:color="auto" w:fill="CCFFFF"/>
            <w:noWrap/>
            <w:vAlign w:val="center"/>
          </w:tcPr>
          <w:p w:rsidR="00FD22C8" w:rsidRPr="00FD22C8" w:rsidRDefault="00FD22C8" w:rsidP="00FD22C8">
            <w:pPr>
              <w:jc w:val="center"/>
              <w:rPr>
                <w:b/>
                <w:bCs/>
                <w:sz w:val="14"/>
                <w:szCs w:val="14"/>
                <w:lang w:val="de-DE"/>
              </w:rPr>
            </w:pPr>
            <w:r w:rsidRPr="00FD22C8">
              <w:rPr>
                <w:b/>
                <w:bCs/>
                <w:sz w:val="14"/>
                <w:szCs w:val="14"/>
                <w:lang w:val="de-DE"/>
              </w:rPr>
              <w:t>T</w:t>
            </w:r>
          </w:p>
        </w:tc>
        <w:tc>
          <w:tcPr>
            <w:tcW w:w="0" w:type="auto"/>
            <w:tcBorders>
              <w:top w:val="nil"/>
              <w:left w:val="nil"/>
              <w:bottom w:val="single" w:sz="8" w:space="0" w:color="auto"/>
              <w:right w:val="single" w:sz="4" w:space="0" w:color="auto"/>
            </w:tcBorders>
            <w:shd w:val="clear" w:color="auto" w:fill="CCFFFF"/>
            <w:noWrap/>
            <w:vAlign w:val="center"/>
          </w:tcPr>
          <w:p w:rsidR="00FD22C8" w:rsidRPr="00FD22C8" w:rsidRDefault="00FD22C8" w:rsidP="00FD22C8">
            <w:pPr>
              <w:jc w:val="center"/>
              <w:rPr>
                <w:b/>
                <w:bCs/>
                <w:sz w:val="14"/>
                <w:szCs w:val="14"/>
              </w:rPr>
            </w:pPr>
            <w:r w:rsidRPr="00FD22C8">
              <w:rPr>
                <w:b/>
                <w:bCs/>
                <w:sz w:val="14"/>
                <w:szCs w:val="14"/>
              </w:rPr>
              <w:t>S</w:t>
            </w:r>
          </w:p>
        </w:tc>
        <w:tc>
          <w:tcPr>
            <w:tcW w:w="0" w:type="auto"/>
            <w:tcBorders>
              <w:top w:val="nil"/>
              <w:left w:val="nil"/>
              <w:bottom w:val="single" w:sz="8" w:space="0" w:color="auto"/>
              <w:right w:val="single" w:sz="4" w:space="0" w:color="auto"/>
            </w:tcBorders>
            <w:shd w:val="clear" w:color="auto" w:fill="CCFFFF"/>
            <w:noWrap/>
            <w:vAlign w:val="center"/>
          </w:tcPr>
          <w:p w:rsidR="00FD22C8" w:rsidRPr="00FD22C8" w:rsidRDefault="00FD22C8" w:rsidP="00FD22C8">
            <w:pPr>
              <w:jc w:val="center"/>
              <w:rPr>
                <w:b/>
                <w:bCs/>
                <w:sz w:val="14"/>
                <w:szCs w:val="14"/>
              </w:rPr>
            </w:pPr>
            <w:r w:rsidRPr="00FD22C8">
              <w:rPr>
                <w:b/>
                <w:bCs/>
                <w:sz w:val="14"/>
                <w:szCs w:val="14"/>
              </w:rPr>
              <w:t>A</w:t>
            </w:r>
          </w:p>
        </w:tc>
        <w:tc>
          <w:tcPr>
            <w:tcW w:w="0" w:type="auto"/>
            <w:tcBorders>
              <w:top w:val="nil"/>
              <w:left w:val="nil"/>
              <w:bottom w:val="single" w:sz="8" w:space="0" w:color="auto"/>
              <w:right w:val="single" w:sz="8" w:space="0" w:color="auto"/>
            </w:tcBorders>
            <w:shd w:val="clear" w:color="auto" w:fill="CCFFFF"/>
            <w:noWrap/>
            <w:vAlign w:val="center"/>
          </w:tcPr>
          <w:p w:rsidR="00FD22C8" w:rsidRPr="00FD22C8" w:rsidRDefault="00FD22C8" w:rsidP="00FD22C8">
            <w:pPr>
              <w:jc w:val="center"/>
              <w:rPr>
                <w:b/>
                <w:bCs/>
                <w:sz w:val="14"/>
                <w:szCs w:val="14"/>
              </w:rPr>
            </w:pPr>
            <w:r w:rsidRPr="00FD22C8">
              <w:rPr>
                <w:b/>
                <w:bCs/>
                <w:sz w:val="14"/>
                <w:szCs w:val="14"/>
              </w:rPr>
              <w:t>autres</w:t>
            </w:r>
          </w:p>
        </w:tc>
        <w:tc>
          <w:tcPr>
            <w:tcW w:w="0" w:type="auto"/>
            <w:vMerge/>
            <w:tcBorders>
              <w:top w:val="single" w:sz="8" w:space="0" w:color="auto"/>
              <w:left w:val="single" w:sz="8" w:space="0" w:color="auto"/>
              <w:bottom w:val="single" w:sz="8" w:space="0" w:color="000000"/>
              <w:right w:val="single" w:sz="4" w:space="0" w:color="auto"/>
            </w:tcBorders>
            <w:vAlign w:val="center"/>
          </w:tcPr>
          <w:p w:rsidR="00FD22C8" w:rsidRPr="00FD22C8" w:rsidRDefault="00FD22C8" w:rsidP="00FD22C8">
            <w:pPr>
              <w:rPr>
                <w:b/>
                <w:bCs/>
                <w:sz w:val="16"/>
                <w:szCs w:val="16"/>
              </w:rPr>
            </w:pPr>
          </w:p>
        </w:tc>
        <w:tc>
          <w:tcPr>
            <w:tcW w:w="0" w:type="auto"/>
            <w:vMerge/>
            <w:tcBorders>
              <w:top w:val="single" w:sz="8" w:space="0" w:color="auto"/>
              <w:left w:val="single" w:sz="4" w:space="0" w:color="auto"/>
              <w:bottom w:val="single" w:sz="8" w:space="0" w:color="000000"/>
              <w:right w:val="single" w:sz="4" w:space="0" w:color="auto"/>
            </w:tcBorders>
            <w:vAlign w:val="center"/>
          </w:tcPr>
          <w:p w:rsidR="00FD22C8" w:rsidRPr="00FD22C8" w:rsidRDefault="00FD22C8" w:rsidP="00FD22C8">
            <w:pPr>
              <w:rPr>
                <w:b/>
                <w:bCs/>
                <w:sz w:val="16"/>
                <w:szCs w:val="16"/>
              </w:rPr>
            </w:pPr>
          </w:p>
        </w:tc>
        <w:tc>
          <w:tcPr>
            <w:tcW w:w="0" w:type="auto"/>
            <w:vMerge/>
            <w:tcBorders>
              <w:top w:val="single" w:sz="8" w:space="0" w:color="auto"/>
              <w:left w:val="single" w:sz="4" w:space="0" w:color="auto"/>
              <w:bottom w:val="single" w:sz="8" w:space="0" w:color="000000"/>
              <w:right w:val="single" w:sz="8" w:space="0" w:color="auto"/>
            </w:tcBorders>
            <w:vAlign w:val="center"/>
          </w:tcPr>
          <w:p w:rsidR="00FD22C8" w:rsidRPr="00FD22C8" w:rsidRDefault="00FD22C8" w:rsidP="00FD22C8">
            <w:pPr>
              <w:rPr>
                <w:sz w:val="16"/>
                <w:szCs w:val="16"/>
              </w:rPr>
            </w:pPr>
          </w:p>
        </w:tc>
      </w:tr>
      <w:tr w:rsidR="00FD22C8" w:rsidRPr="00FD22C8" w:rsidTr="00B16DDC">
        <w:trPr>
          <w:trHeight w:val="519"/>
          <w:jc w:val="center"/>
        </w:trPr>
        <w:tc>
          <w:tcPr>
            <w:tcW w:w="4160" w:type="dxa"/>
            <w:tcBorders>
              <w:top w:val="nil"/>
              <w:left w:val="single" w:sz="8" w:space="0" w:color="auto"/>
              <w:bottom w:val="single" w:sz="8" w:space="0" w:color="auto"/>
              <w:right w:val="nil"/>
            </w:tcBorders>
            <w:shd w:val="clear" w:color="auto" w:fill="FFFFFF"/>
            <w:vAlign w:val="center"/>
          </w:tcPr>
          <w:p w:rsidR="00FD22C8" w:rsidRPr="00FD22C8" w:rsidRDefault="00FD22C8" w:rsidP="00FD22C8">
            <w:pPr>
              <w:tabs>
                <w:tab w:val="left" w:pos="1274"/>
                <w:tab w:val="left" w:pos="1740"/>
              </w:tabs>
              <w:rPr>
                <w:sz w:val="20"/>
                <w:szCs w:val="20"/>
              </w:rPr>
            </w:pPr>
            <w:r w:rsidRPr="00FD22C8">
              <w:rPr>
                <w:sz w:val="20"/>
                <w:szCs w:val="20"/>
              </w:rPr>
              <w:t xml:space="preserve">Visite préventive détection gaz </w:t>
            </w:r>
            <w:r>
              <w:rPr>
                <w:sz w:val="20"/>
                <w:szCs w:val="20"/>
              </w:rPr>
              <w:t>IUC</w:t>
            </w:r>
          </w:p>
        </w:tc>
        <w:tc>
          <w:tcPr>
            <w:tcW w:w="432" w:type="dxa"/>
            <w:tcBorders>
              <w:top w:val="nil"/>
              <w:left w:val="single" w:sz="8" w:space="0" w:color="auto"/>
              <w:bottom w:val="single" w:sz="8" w:space="0" w:color="auto"/>
              <w:right w:val="nil"/>
            </w:tcBorders>
            <w:shd w:val="clear" w:color="auto" w:fill="FFFFFF"/>
            <w:noWrap/>
            <w:vAlign w:val="center"/>
          </w:tcPr>
          <w:p w:rsidR="00FD22C8" w:rsidRPr="00FD22C8" w:rsidRDefault="00FD22C8" w:rsidP="00FD22C8">
            <w:pPr>
              <w:jc w:val="center"/>
              <w:rPr>
                <w:b/>
                <w:bCs/>
                <w:sz w:val="20"/>
                <w:szCs w:val="20"/>
              </w:rPr>
            </w:pPr>
          </w:p>
        </w:tc>
        <w:tc>
          <w:tcPr>
            <w:tcW w:w="0" w:type="auto"/>
            <w:tcBorders>
              <w:top w:val="nil"/>
              <w:left w:val="single" w:sz="4" w:space="0" w:color="auto"/>
              <w:bottom w:val="single" w:sz="8" w:space="0" w:color="auto"/>
              <w:right w:val="nil"/>
            </w:tcBorders>
            <w:shd w:val="clear" w:color="auto" w:fill="FFFFFF"/>
            <w:noWrap/>
            <w:vAlign w:val="center"/>
          </w:tcPr>
          <w:p w:rsidR="00FD22C8" w:rsidRPr="00FD22C8" w:rsidRDefault="00FD22C8" w:rsidP="00FD22C8">
            <w:pPr>
              <w:jc w:val="center"/>
              <w:rPr>
                <w:b/>
                <w:bCs/>
                <w:sz w:val="20"/>
                <w:szCs w:val="20"/>
              </w:rPr>
            </w:pPr>
          </w:p>
        </w:tc>
        <w:tc>
          <w:tcPr>
            <w:tcW w:w="420" w:type="dxa"/>
            <w:tcBorders>
              <w:top w:val="single" w:sz="4" w:space="0" w:color="auto"/>
              <w:left w:val="single" w:sz="4" w:space="0" w:color="auto"/>
              <w:bottom w:val="single" w:sz="8" w:space="0" w:color="auto"/>
              <w:right w:val="nil"/>
            </w:tcBorders>
            <w:shd w:val="clear" w:color="auto" w:fill="FFFFFF"/>
            <w:vAlign w:val="center"/>
          </w:tcPr>
          <w:p w:rsidR="00FD22C8" w:rsidRPr="00FD22C8" w:rsidRDefault="00FD22C8" w:rsidP="00FD22C8">
            <w:pPr>
              <w:jc w:val="center"/>
              <w:rPr>
                <w:b/>
                <w:bCs/>
                <w:sz w:val="20"/>
                <w:szCs w:val="20"/>
              </w:rPr>
            </w:pPr>
          </w:p>
        </w:tc>
        <w:tc>
          <w:tcPr>
            <w:tcW w:w="420" w:type="dxa"/>
            <w:tcBorders>
              <w:top w:val="single" w:sz="4" w:space="0" w:color="auto"/>
              <w:left w:val="single" w:sz="4" w:space="0" w:color="auto"/>
              <w:bottom w:val="single" w:sz="8" w:space="0" w:color="auto"/>
              <w:right w:val="nil"/>
            </w:tcBorders>
            <w:shd w:val="clear" w:color="auto" w:fill="FFFFFF"/>
            <w:vAlign w:val="center"/>
          </w:tcPr>
          <w:p w:rsidR="00FD22C8" w:rsidRPr="00FD22C8" w:rsidRDefault="00FD22C8" w:rsidP="00FD22C8">
            <w:pPr>
              <w:jc w:val="center"/>
              <w:rPr>
                <w:b/>
                <w:bCs/>
                <w:sz w:val="20"/>
                <w:szCs w:val="20"/>
              </w:rPr>
            </w:pPr>
            <w:r w:rsidRPr="00FD22C8">
              <w:rPr>
                <w:b/>
                <w:bCs/>
                <w:sz w:val="20"/>
                <w:szCs w:val="20"/>
              </w:rPr>
              <w:t>X</w:t>
            </w:r>
          </w:p>
        </w:tc>
        <w:tc>
          <w:tcPr>
            <w:tcW w:w="420" w:type="dxa"/>
            <w:tcBorders>
              <w:top w:val="single" w:sz="4" w:space="0" w:color="auto"/>
              <w:left w:val="single" w:sz="4" w:space="0" w:color="auto"/>
              <w:bottom w:val="single" w:sz="8" w:space="0" w:color="auto"/>
              <w:right w:val="nil"/>
            </w:tcBorders>
            <w:shd w:val="clear" w:color="auto" w:fill="FFFFFF"/>
            <w:vAlign w:val="center"/>
          </w:tcPr>
          <w:p w:rsidR="00FD22C8" w:rsidRPr="00FD22C8" w:rsidRDefault="00FD22C8" w:rsidP="00FD22C8">
            <w:pPr>
              <w:jc w:val="center"/>
              <w:rPr>
                <w:b/>
                <w:bCs/>
                <w:sz w:val="20"/>
                <w:szCs w:val="20"/>
              </w:rPr>
            </w:pPr>
            <w:r w:rsidRPr="00FD22C8">
              <w:rPr>
                <w:b/>
                <w:bCs/>
                <w:sz w:val="20"/>
                <w:szCs w:val="20"/>
              </w:rPr>
              <w:t>X</w:t>
            </w:r>
          </w:p>
        </w:tc>
        <w:tc>
          <w:tcPr>
            <w:tcW w:w="560" w:type="dxa"/>
            <w:tcBorders>
              <w:top w:val="nil"/>
              <w:left w:val="single" w:sz="4" w:space="0" w:color="auto"/>
              <w:bottom w:val="single" w:sz="8" w:space="0" w:color="auto"/>
              <w:right w:val="single" w:sz="8" w:space="0" w:color="auto"/>
            </w:tcBorders>
            <w:shd w:val="clear" w:color="auto" w:fill="FFFFFF"/>
            <w:vAlign w:val="center"/>
          </w:tcPr>
          <w:p w:rsidR="00FD22C8" w:rsidRPr="00FD22C8" w:rsidRDefault="00FD22C8" w:rsidP="00FD22C8">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FD22C8" w:rsidRPr="00FD22C8" w:rsidRDefault="00FD22C8" w:rsidP="00FD22C8">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FD22C8" w:rsidRPr="00FD22C8" w:rsidRDefault="00FD22C8" w:rsidP="00FD22C8">
            <w:pPr>
              <w:jc w:val="center"/>
              <w:rPr>
                <w:sz w:val="20"/>
                <w:szCs w:val="20"/>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FD22C8" w:rsidRPr="00FD22C8" w:rsidRDefault="00FD22C8" w:rsidP="00FD22C8">
            <w:pPr>
              <w:jc w:val="center"/>
              <w:rPr>
                <w:sz w:val="20"/>
                <w:szCs w:val="20"/>
              </w:rPr>
            </w:pPr>
          </w:p>
        </w:tc>
      </w:tr>
      <w:tr w:rsidR="00FD22C8" w:rsidRPr="00FD22C8" w:rsidTr="00B16DDC">
        <w:trPr>
          <w:cantSplit/>
          <w:trHeight w:val="225"/>
          <w:jc w:val="center"/>
        </w:trPr>
        <w:tc>
          <w:tcPr>
            <w:tcW w:w="10520" w:type="dxa"/>
            <w:gridSpan w:val="10"/>
            <w:tcBorders>
              <w:top w:val="single" w:sz="8" w:space="0" w:color="auto"/>
              <w:left w:val="single" w:sz="8" w:space="0" w:color="auto"/>
              <w:bottom w:val="single" w:sz="8" w:space="0" w:color="auto"/>
              <w:right w:val="single" w:sz="8" w:space="0" w:color="auto"/>
            </w:tcBorders>
            <w:shd w:val="clear" w:color="auto" w:fill="CCFFFF"/>
            <w:vAlign w:val="center"/>
          </w:tcPr>
          <w:p w:rsidR="00FD22C8" w:rsidRPr="00FD22C8" w:rsidRDefault="00FD22C8" w:rsidP="00FD22C8">
            <w:pPr>
              <w:tabs>
                <w:tab w:val="left" w:pos="1274"/>
                <w:tab w:val="left" w:pos="1740"/>
              </w:tabs>
              <w:jc w:val="both"/>
              <w:rPr>
                <w:sz w:val="20"/>
                <w:szCs w:val="20"/>
              </w:rPr>
            </w:pPr>
          </w:p>
        </w:tc>
      </w:tr>
      <w:tr w:rsidR="00FD22C8" w:rsidRPr="00FD22C8" w:rsidTr="00B16DDC">
        <w:trPr>
          <w:trHeight w:val="477"/>
          <w:jc w:val="center"/>
        </w:trPr>
        <w:tc>
          <w:tcPr>
            <w:tcW w:w="4160" w:type="dxa"/>
            <w:tcBorders>
              <w:top w:val="single" w:sz="8" w:space="0" w:color="auto"/>
              <w:left w:val="single" w:sz="8" w:space="0" w:color="auto"/>
              <w:bottom w:val="single" w:sz="4" w:space="0" w:color="auto"/>
              <w:right w:val="single" w:sz="4" w:space="0" w:color="auto"/>
            </w:tcBorders>
            <w:shd w:val="clear" w:color="auto" w:fill="FFFFFF"/>
            <w:vAlign w:val="center"/>
          </w:tcPr>
          <w:p w:rsidR="00FD22C8" w:rsidRPr="00FD22C8" w:rsidRDefault="00FD22C8" w:rsidP="00FD22C8">
            <w:pPr>
              <w:tabs>
                <w:tab w:val="left" w:pos="1274"/>
                <w:tab w:val="left" w:pos="1740"/>
              </w:tabs>
              <w:jc w:val="both"/>
              <w:rPr>
                <w:sz w:val="22"/>
              </w:rPr>
            </w:pPr>
            <w:r w:rsidRPr="00FD22C8">
              <w:rPr>
                <w:sz w:val="22"/>
              </w:rPr>
              <w:t>Remplacement de la cellule de détection O2</w:t>
            </w:r>
          </w:p>
        </w:tc>
        <w:tc>
          <w:tcPr>
            <w:tcW w:w="432" w:type="dxa"/>
            <w:tcBorders>
              <w:top w:val="single" w:sz="8" w:space="0" w:color="auto"/>
              <w:left w:val="single" w:sz="8" w:space="0" w:color="auto"/>
              <w:bottom w:val="single" w:sz="4" w:space="0" w:color="auto"/>
              <w:right w:val="nil"/>
            </w:tcBorders>
            <w:shd w:val="clear" w:color="auto" w:fill="FFFFFF"/>
            <w:noWrap/>
            <w:vAlign w:val="center"/>
          </w:tcPr>
          <w:p w:rsidR="00FD22C8" w:rsidRPr="00FD22C8" w:rsidRDefault="00FD22C8" w:rsidP="00FD22C8">
            <w:pPr>
              <w:jc w:val="center"/>
              <w:rPr>
                <w:b/>
                <w:bCs/>
                <w:sz w:val="20"/>
                <w:szCs w:val="20"/>
              </w:rPr>
            </w:pPr>
          </w:p>
        </w:tc>
        <w:tc>
          <w:tcPr>
            <w:tcW w:w="419" w:type="dxa"/>
            <w:tcBorders>
              <w:top w:val="single" w:sz="8" w:space="0" w:color="auto"/>
              <w:left w:val="single" w:sz="4"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p>
        </w:tc>
        <w:tc>
          <w:tcPr>
            <w:tcW w:w="420" w:type="dxa"/>
            <w:tcBorders>
              <w:top w:val="single" w:sz="8" w:space="0" w:color="auto"/>
              <w:left w:val="single" w:sz="4"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p>
        </w:tc>
        <w:tc>
          <w:tcPr>
            <w:tcW w:w="420" w:type="dxa"/>
            <w:tcBorders>
              <w:top w:val="single" w:sz="8" w:space="0" w:color="auto"/>
              <w:left w:val="single" w:sz="4"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p>
        </w:tc>
        <w:tc>
          <w:tcPr>
            <w:tcW w:w="420" w:type="dxa"/>
            <w:tcBorders>
              <w:top w:val="single" w:sz="8" w:space="0" w:color="auto"/>
              <w:left w:val="single" w:sz="4"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r w:rsidRPr="00FD22C8">
              <w:rPr>
                <w:b/>
                <w:bCs/>
                <w:sz w:val="20"/>
                <w:szCs w:val="20"/>
              </w:rPr>
              <w:t>X</w:t>
            </w:r>
          </w:p>
        </w:tc>
        <w:tc>
          <w:tcPr>
            <w:tcW w:w="0" w:type="auto"/>
            <w:tcBorders>
              <w:top w:val="single" w:sz="8" w:space="0" w:color="auto"/>
              <w:left w:val="single" w:sz="4" w:space="0" w:color="auto"/>
              <w:bottom w:val="single" w:sz="4" w:space="0" w:color="auto"/>
              <w:right w:val="single" w:sz="8" w:space="0" w:color="auto"/>
            </w:tcBorders>
            <w:shd w:val="clear" w:color="auto" w:fill="FFFFFF"/>
            <w:noWrap/>
            <w:vAlign w:val="center"/>
          </w:tcPr>
          <w:p w:rsidR="00FD22C8" w:rsidRPr="00FD22C8" w:rsidRDefault="00FD22C8" w:rsidP="00FD22C8">
            <w:pPr>
              <w:jc w:val="center"/>
              <w:rPr>
                <w:b/>
                <w:bCs/>
                <w:sz w:val="20"/>
                <w:szCs w:val="20"/>
              </w:rPr>
            </w:pPr>
          </w:p>
        </w:tc>
        <w:tc>
          <w:tcPr>
            <w:tcW w:w="0" w:type="auto"/>
            <w:tcBorders>
              <w:top w:val="single" w:sz="8" w:space="0" w:color="auto"/>
              <w:left w:val="nil"/>
              <w:bottom w:val="single" w:sz="4" w:space="0" w:color="auto"/>
              <w:right w:val="nil"/>
            </w:tcBorders>
            <w:shd w:val="clear" w:color="auto" w:fill="FFFFFF"/>
            <w:noWrap/>
            <w:vAlign w:val="center"/>
          </w:tcPr>
          <w:p w:rsidR="00FD22C8" w:rsidRPr="00FD22C8" w:rsidRDefault="00FD22C8" w:rsidP="00FD22C8">
            <w:pPr>
              <w:jc w:val="center"/>
              <w:rPr>
                <w:sz w:val="20"/>
                <w:szCs w:val="20"/>
              </w:rPr>
            </w:pPr>
          </w:p>
        </w:tc>
        <w:tc>
          <w:tcPr>
            <w:tcW w:w="1540" w:type="dxa"/>
            <w:tcBorders>
              <w:top w:val="single" w:sz="8" w:space="0" w:color="auto"/>
              <w:left w:val="single" w:sz="4" w:space="0" w:color="auto"/>
              <w:bottom w:val="single" w:sz="4" w:space="0" w:color="auto"/>
              <w:right w:val="nil"/>
            </w:tcBorders>
            <w:shd w:val="clear" w:color="auto" w:fill="FFFFFF"/>
            <w:vAlign w:val="center"/>
          </w:tcPr>
          <w:p w:rsidR="00FD22C8" w:rsidRPr="00FD22C8" w:rsidRDefault="00FD22C8" w:rsidP="00FD22C8">
            <w:pPr>
              <w:jc w:val="center"/>
              <w:rPr>
                <w:sz w:val="16"/>
                <w:szCs w:val="16"/>
              </w:rPr>
            </w:pPr>
          </w:p>
        </w:tc>
        <w:tc>
          <w:tcPr>
            <w:tcW w:w="0" w:type="auto"/>
            <w:tcBorders>
              <w:top w:val="single" w:sz="8" w:space="0" w:color="auto"/>
              <w:left w:val="single" w:sz="4" w:space="0" w:color="auto"/>
              <w:bottom w:val="single" w:sz="4" w:space="0" w:color="auto"/>
              <w:right w:val="single" w:sz="8" w:space="0" w:color="auto"/>
            </w:tcBorders>
            <w:shd w:val="clear" w:color="auto" w:fill="FFFFFF"/>
            <w:noWrap/>
            <w:vAlign w:val="center"/>
          </w:tcPr>
          <w:p w:rsidR="00FD22C8" w:rsidRPr="00FD22C8" w:rsidRDefault="00FD22C8" w:rsidP="00FD22C8">
            <w:pPr>
              <w:jc w:val="center"/>
              <w:rPr>
                <w:sz w:val="20"/>
                <w:szCs w:val="20"/>
              </w:rPr>
            </w:pPr>
          </w:p>
        </w:tc>
      </w:tr>
      <w:tr w:rsidR="00FD22C8" w:rsidRPr="00FD22C8" w:rsidTr="00B16DDC">
        <w:trPr>
          <w:trHeight w:val="358"/>
          <w:jc w:val="center"/>
        </w:trPr>
        <w:tc>
          <w:tcPr>
            <w:tcW w:w="4160" w:type="dxa"/>
            <w:tcBorders>
              <w:top w:val="nil"/>
              <w:left w:val="single" w:sz="8" w:space="0" w:color="auto"/>
              <w:bottom w:val="single" w:sz="8" w:space="0" w:color="auto"/>
              <w:right w:val="single" w:sz="4" w:space="0" w:color="auto"/>
            </w:tcBorders>
            <w:shd w:val="clear" w:color="auto" w:fill="FFFFFF"/>
            <w:vAlign w:val="center"/>
          </w:tcPr>
          <w:p w:rsidR="00FD22C8" w:rsidRPr="00FD22C8" w:rsidRDefault="00FD22C8" w:rsidP="00FD22C8">
            <w:pPr>
              <w:tabs>
                <w:tab w:val="left" w:pos="1274"/>
                <w:tab w:val="left" w:pos="1740"/>
              </w:tabs>
              <w:jc w:val="both"/>
              <w:rPr>
                <w:sz w:val="22"/>
              </w:rPr>
            </w:pPr>
            <w:r w:rsidRPr="00FD22C8">
              <w:rPr>
                <w:sz w:val="22"/>
              </w:rPr>
              <w:t>Réglage sensibilité au gaz titré.</w:t>
            </w:r>
          </w:p>
        </w:tc>
        <w:tc>
          <w:tcPr>
            <w:tcW w:w="432" w:type="dxa"/>
            <w:tcBorders>
              <w:top w:val="nil"/>
              <w:left w:val="single" w:sz="8" w:space="0" w:color="auto"/>
              <w:bottom w:val="single" w:sz="8" w:space="0" w:color="auto"/>
              <w:right w:val="nil"/>
            </w:tcBorders>
            <w:shd w:val="clear" w:color="auto" w:fill="FFFFFF"/>
            <w:noWrap/>
            <w:vAlign w:val="center"/>
          </w:tcPr>
          <w:p w:rsidR="00FD22C8" w:rsidRPr="00FD22C8" w:rsidRDefault="00FD22C8" w:rsidP="00FD22C8">
            <w:pPr>
              <w:jc w:val="center"/>
              <w:rPr>
                <w:b/>
                <w:bCs/>
                <w:sz w:val="20"/>
                <w:szCs w:val="20"/>
              </w:rPr>
            </w:pPr>
          </w:p>
        </w:tc>
        <w:tc>
          <w:tcPr>
            <w:tcW w:w="419" w:type="dxa"/>
            <w:tcBorders>
              <w:top w:val="nil"/>
              <w:left w:val="single" w:sz="4" w:space="0" w:color="auto"/>
              <w:bottom w:val="single" w:sz="8" w:space="0" w:color="auto"/>
              <w:right w:val="nil"/>
            </w:tcBorders>
            <w:shd w:val="clear" w:color="auto" w:fill="FFFFFF"/>
            <w:vAlign w:val="center"/>
          </w:tcPr>
          <w:p w:rsidR="00FD22C8" w:rsidRPr="00FD22C8" w:rsidRDefault="00FD22C8" w:rsidP="00FD22C8">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FD22C8" w:rsidRPr="00FD22C8" w:rsidRDefault="00FD22C8" w:rsidP="00FD22C8">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FD22C8" w:rsidRPr="00FD22C8" w:rsidRDefault="00FD22C8" w:rsidP="00FD22C8">
            <w:pPr>
              <w:jc w:val="center"/>
              <w:rPr>
                <w:b/>
                <w:bCs/>
                <w:sz w:val="20"/>
                <w:szCs w:val="20"/>
              </w:rPr>
            </w:pPr>
            <w:r w:rsidRPr="00FD22C8">
              <w:rPr>
                <w:b/>
                <w:bCs/>
                <w:sz w:val="20"/>
                <w:szCs w:val="20"/>
              </w:rPr>
              <w:t>X</w:t>
            </w:r>
          </w:p>
        </w:tc>
        <w:tc>
          <w:tcPr>
            <w:tcW w:w="420" w:type="dxa"/>
            <w:tcBorders>
              <w:top w:val="nil"/>
              <w:left w:val="single" w:sz="4" w:space="0" w:color="auto"/>
              <w:bottom w:val="single" w:sz="8" w:space="0" w:color="auto"/>
              <w:right w:val="nil"/>
            </w:tcBorders>
            <w:shd w:val="clear" w:color="auto" w:fill="FFFFFF"/>
            <w:vAlign w:val="center"/>
          </w:tcPr>
          <w:p w:rsidR="00FD22C8" w:rsidRPr="00FD22C8" w:rsidRDefault="00FD22C8" w:rsidP="00FD22C8">
            <w:pPr>
              <w:jc w:val="center"/>
              <w:rPr>
                <w:b/>
                <w:bCs/>
                <w:sz w:val="20"/>
                <w:szCs w:val="20"/>
              </w:rPr>
            </w:pPr>
            <w:r w:rsidRPr="00FD22C8">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FD22C8" w:rsidRPr="00FD22C8" w:rsidRDefault="00FD22C8" w:rsidP="00FD22C8">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FD22C8" w:rsidRPr="00FD22C8" w:rsidRDefault="00FD22C8" w:rsidP="00FD22C8">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FD22C8" w:rsidRPr="00FD22C8" w:rsidRDefault="00FD22C8" w:rsidP="00FD22C8">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FD22C8" w:rsidRPr="00FD22C8" w:rsidRDefault="00FD22C8" w:rsidP="00FD22C8">
            <w:pPr>
              <w:jc w:val="center"/>
              <w:rPr>
                <w:sz w:val="20"/>
                <w:szCs w:val="20"/>
              </w:rPr>
            </w:pPr>
          </w:p>
        </w:tc>
      </w:tr>
      <w:tr w:rsidR="00FD22C8" w:rsidRPr="00FD22C8" w:rsidTr="00B16DDC">
        <w:trPr>
          <w:trHeight w:val="446"/>
          <w:jc w:val="center"/>
        </w:trPr>
        <w:tc>
          <w:tcPr>
            <w:tcW w:w="4160" w:type="dxa"/>
            <w:tcBorders>
              <w:top w:val="nil"/>
              <w:left w:val="single" w:sz="8" w:space="0" w:color="auto"/>
              <w:bottom w:val="single" w:sz="8" w:space="0" w:color="auto"/>
              <w:right w:val="single" w:sz="4" w:space="0" w:color="auto"/>
            </w:tcBorders>
            <w:shd w:val="clear" w:color="auto" w:fill="FFFFFF"/>
            <w:vAlign w:val="center"/>
          </w:tcPr>
          <w:p w:rsidR="00FD22C8" w:rsidRPr="00FD22C8" w:rsidRDefault="00FD22C8" w:rsidP="00FD22C8">
            <w:pPr>
              <w:tabs>
                <w:tab w:val="left" w:pos="1274"/>
                <w:tab w:val="left" w:pos="1740"/>
              </w:tabs>
              <w:jc w:val="both"/>
              <w:rPr>
                <w:sz w:val="22"/>
              </w:rPr>
            </w:pPr>
            <w:r w:rsidRPr="00FD22C8">
              <w:rPr>
                <w:sz w:val="22"/>
              </w:rPr>
              <w:t>Test des panneaux lumineux</w:t>
            </w:r>
          </w:p>
        </w:tc>
        <w:tc>
          <w:tcPr>
            <w:tcW w:w="432" w:type="dxa"/>
            <w:tcBorders>
              <w:top w:val="nil"/>
              <w:left w:val="single" w:sz="8" w:space="0" w:color="auto"/>
              <w:bottom w:val="single" w:sz="8" w:space="0" w:color="auto"/>
              <w:right w:val="nil"/>
            </w:tcBorders>
            <w:shd w:val="clear" w:color="auto" w:fill="FFFFFF"/>
            <w:noWrap/>
            <w:vAlign w:val="center"/>
          </w:tcPr>
          <w:p w:rsidR="00FD22C8" w:rsidRPr="00FD22C8" w:rsidRDefault="00FD22C8" w:rsidP="00FD22C8">
            <w:pPr>
              <w:jc w:val="center"/>
              <w:rPr>
                <w:b/>
                <w:bCs/>
                <w:sz w:val="20"/>
                <w:szCs w:val="20"/>
              </w:rPr>
            </w:pPr>
          </w:p>
        </w:tc>
        <w:tc>
          <w:tcPr>
            <w:tcW w:w="419" w:type="dxa"/>
            <w:tcBorders>
              <w:top w:val="nil"/>
              <w:left w:val="single" w:sz="4" w:space="0" w:color="auto"/>
              <w:bottom w:val="single" w:sz="8" w:space="0" w:color="auto"/>
              <w:right w:val="nil"/>
            </w:tcBorders>
            <w:shd w:val="clear" w:color="auto" w:fill="FFFFFF"/>
            <w:vAlign w:val="center"/>
          </w:tcPr>
          <w:p w:rsidR="00FD22C8" w:rsidRPr="00FD22C8" w:rsidRDefault="00FD22C8" w:rsidP="00FD22C8">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FD22C8" w:rsidRPr="00FD22C8" w:rsidRDefault="00FD22C8" w:rsidP="00FD22C8">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FD22C8" w:rsidRPr="00FD22C8" w:rsidRDefault="00FD22C8" w:rsidP="00FD22C8">
            <w:pPr>
              <w:jc w:val="center"/>
              <w:rPr>
                <w:b/>
                <w:bCs/>
                <w:sz w:val="20"/>
                <w:szCs w:val="20"/>
              </w:rPr>
            </w:pPr>
            <w:r w:rsidRPr="00FD22C8">
              <w:rPr>
                <w:b/>
                <w:bCs/>
                <w:sz w:val="20"/>
                <w:szCs w:val="20"/>
              </w:rPr>
              <w:t>X</w:t>
            </w:r>
          </w:p>
        </w:tc>
        <w:tc>
          <w:tcPr>
            <w:tcW w:w="420" w:type="dxa"/>
            <w:tcBorders>
              <w:top w:val="nil"/>
              <w:left w:val="single" w:sz="4" w:space="0" w:color="auto"/>
              <w:bottom w:val="single" w:sz="8" w:space="0" w:color="auto"/>
              <w:right w:val="nil"/>
            </w:tcBorders>
            <w:shd w:val="clear" w:color="auto" w:fill="FFFFFF"/>
            <w:vAlign w:val="center"/>
          </w:tcPr>
          <w:p w:rsidR="00FD22C8" w:rsidRPr="00FD22C8" w:rsidRDefault="00FD22C8" w:rsidP="00FD22C8">
            <w:pPr>
              <w:jc w:val="center"/>
              <w:rPr>
                <w:b/>
                <w:bCs/>
                <w:sz w:val="20"/>
                <w:szCs w:val="20"/>
              </w:rPr>
            </w:pPr>
            <w:r w:rsidRPr="00FD22C8">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FD22C8" w:rsidRPr="00FD22C8" w:rsidRDefault="00FD22C8" w:rsidP="00FD22C8">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FD22C8" w:rsidRPr="00FD22C8" w:rsidRDefault="00FD22C8" w:rsidP="00FD22C8">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FD22C8" w:rsidRPr="00FD22C8" w:rsidRDefault="00FD22C8" w:rsidP="00FD22C8">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FD22C8" w:rsidRPr="00FD22C8" w:rsidRDefault="00FD22C8" w:rsidP="00FD22C8">
            <w:pPr>
              <w:jc w:val="center"/>
              <w:rPr>
                <w:sz w:val="20"/>
                <w:szCs w:val="20"/>
              </w:rPr>
            </w:pPr>
          </w:p>
        </w:tc>
      </w:tr>
      <w:tr w:rsidR="00FD22C8" w:rsidRPr="00FD22C8" w:rsidTr="00B16DDC">
        <w:trPr>
          <w:trHeight w:val="280"/>
          <w:jc w:val="center"/>
        </w:trPr>
        <w:tc>
          <w:tcPr>
            <w:tcW w:w="4160" w:type="dxa"/>
            <w:tcBorders>
              <w:top w:val="single" w:sz="8" w:space="0" w:color="auto"/>
              <w:left w:val="single" w:sz="8" w:space="0" w:color="auto"/>
              <w:bottom w:val="single" w:sz="4" w:space="0" w:color="auto"/>
              <w:right w:val="single" w:sz="4" w:space="0" w:color="auto"/>
            </w:tcBorders>
            <w:shd w:val="clear" w:color="auto" w:fill="FFFFFF"/>
            <w:vAlign w:val="center"/>
          </w:tcPr>
          <w:p w:rsidR="00FD22C8" w:rsidRPr="00FD22C8" w:rsidRDefault="00FD22C8" w:rsidP="00FD22C8">
            <w:pPr>
              <w:tabs>
                <w:tab w:val="left" w:pos="1274"/>
                <w:tab w:val="left" w:pos="1740"/>
              </w:tabs>
              <w:jc w:val="both"/>
              <w:rPr>
                <w:sz w:val="20"/>
                <w:szCs w:val="20"/>
              </w:rPr>
            </w:pPr>
            <w:r w:rsidRPr="00FD22C8">
              <w:rPr>
                <w:sz w:val="20"/>
                <w:szCs w:val="20"/>
              </w:rPr>
              <w:t>Test des voyants et buzzer de la centrale</w:t>
            </w:r>
          </w:p>
        </w:tc>
        <w:tc>
          <w:tcPr>
            <w:tcW w:w="432" w:type="dxa"/>
            <w:tcBorders>
              <w:top w:val="single" w:sz="8" w:space="0" w:color="auto"/>
              <w:left w:val="single" w:sz="8"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p>
        </w:tc>
        <w:tc>
          <w:tcPr>
            <w:tcW w:w="419" w:type="dxa"/>
            <w:tcBorders>
              <w:top w:val="single" w:sz="8" w:space="0" w:color="auto"/>
              <w:left w:val="single" w:sz="4"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p>
        </w:tc>
        <w:tc>
          <w:tcPr>
            <w:tcW w:w="420" w:type="dxa"/>
            <w:tcBorders>
              <w:top w:val="single" w:sz="8" w:space="0" w:color="auto"/>
              <w:left w:val="single" w:sz="4"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p>
        </w:tc>
        <w:tc>
          <w:tcPr>
            <w:tcW w:w="420" w:type="dxa"/>
            <w:tcBorders>
              <w:top w:val="single" w:sz="8" w:space="0" w:color="auto"/>
              <w:left w:val="single" w:sz="4"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r w:rsidRPr="00FD22C8">
              <w:rPr>
                <w:b/>
                <w:bCs/>
                <w:sz w:val="20"/>
                <w:szCs w:val="20"/>
              </w:rPr>
              <w:t>X</w:t>
            </w:r>
          </w:p>
        </w:tc>
        <w:tc>
          <w:tcPr>
            <w:tcW w:w="420" w:type="dxa"/>
            <w:tcBorders>
              <w:top w:val="single" w:sz="8" w:space="0" w:color="auto"/>
              <w:left w:val="single" w:sz="4"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r w:rsidRPr="00FD22C8">
              <w:rPr>
                <w:b/>
                <w:bCs/>
                <w:sz w:val="20"/>
                <w:szCs w:val="20"/>
              </w:rPr>
              <w:t>X</w:t>
            </w:r>
          </w:p>
        </w:tc>
        <w:tc>
          <w:tcPr>
            <w:tcW w:w="560" w:type="dxa"/>
            <w:tcBorders>
              <w:top w:val="single" w:sz="8" w:space="0" w:color="auto"/>
              <w:left w:val="single" w:sz="4" w:space="0" w:color="auto"/>
              <w:bottom w:val="single" w:sz="4" w:space="0" w:color="auto"/>
              <w:right w:val="single" w:sz="8" w:space="0" w:color="auto"/>
            </w:tcBorders>
            <w:shd w:val="clear" w:color="auto" w:fill="FFFFFF"/>
            <w:vAlign w:val="center"/>
          </w:tcPr>
          <w:p w:rsidR="00FD22C8" w:rsidRPr="00FD22C8" w:rsidRDefault="00FD22C8" w:rsidP="00FD22C8">
            <w:pPr>
              <w:jc w:val="center"/>
              <w:rPr>
                <w:b/>
                <w:bCs/>
                <w:sz w:val="20"/>
                <w:szCs w:val="20"/>
              </w:rPr>
            </w:pPr>
          </w:p>
        </w:tc>
        <w:tc>
          <w:tcPr>
            <w:tcW w:w="0" w:type="auto"/>
            <w:tcBorders>
              <w:top w:val="single" w:sz="8" w:space="0" w:color="auto"/>
              <w:left w:val="nil"/>
              <w:bottom w:val="single" w:sz="4" w:space="0" w:color="auto"/>
              <w:right w:val="nil"/>
            </w:tcBorders>
            <w:shd w:val="clear" w:color="auto" w:fill="FFFFFF"/>
            <w:noWrap/>
            <w:vAlign w:val="center"/>
          </w:tcPr>
          <w:p w:rsidR="00FD22C8" w:rsidRPr="00FD22C8" w:rsidRDefault="00FD22C8" w:rsidP="00FD22C8">
            <w:pPr>
              <w:jc w:val="center"/>
              <w:rPr>
                <w:sz w:val="20"/>
                <w:szCs w:val="20"/>
              </w:rPr>
            </w:pPr>
          </w:p>
        </w:tc>
        <w:tc>
          <w:tcPr>
            <w:tcW w:w="1540" w:type="dxa"/>
            <w:tcBorders>
              <w:top w:val="single" w:sz="8" w:space="0" w:color="auto"/>
              <w:left w:val="single" w:sz="4" w:space="0" w:color="auto"/>
              <w:bottom w:val="single" w:sz="4" w:space="0" w:color="auto"/>
              <w:right w:val="nil"/>
            </w:tcBorders>
            <w:shd w:val="clear" w:color="auto" w:fill="FFFFFF"/>
            <w:vAlign w:val="center"/>
          </w:tcPr>
          <w:p w:rsidR="00FD22C8" w:rsidRPr="00FD22C8" w:rsidRDefault="00FD22C8" w:rsidP="00FD22C8">
            <w:pPr>
              <w:jc w:val="center"/>
              <w:rPr>
                <w:sz w:val="16"/>
                <w:szCs w:val="16"/>
              </w:rPr>
            </w:pPr>
          </w:p>
        </w:tc>
        <w:tc>
          <w:tcPr>
            <w:tcW w:w="0" w:type="auto"/>
            <w:tcBorders>
              <w:top w:val="single" w:sz="8" w:space="0" w:color="auto"/>
              <w:left w:val="single" w:sz="4" w:space="0" w:color="auto"/>
              <w:bottom w:val="single" w:sz="4" w:space="0" w:color="auto"/>
              <w:right w:val="single" w:sz="8" w:space="0" w:color="auto"/>
            </w:tcBorders>
            <w:shd w:val="clear" w:color="auto" w:fill="FFFFFF"/>
            <w:noWrap/>
            <w:vAlign w:val="center"/>
          </w:tcPr>
          <w:p w:rsidR="00FD22C8" w:rsidRPr="00FD22C8" w:rsidRDefault="00FD22C8" w:rsidP="00FD22C8">
            <w:pPr>
              <w:jc w:val="center"/>
              <w:rPr>
                <w:sz w:val="20"/>
                <w:szCs w:val="20"/>
              </w:rPr>
            </w:pPr>
          </w:p>
        </w:tc>
      </w:tr>
      <w:tr w:rsidR="00FD22C8" w:rsidRPr="00FD22C8" w:rsidTr="00B16DDC">
        <w:trPr>
          <w:trHeight w:val="523"/>
          <w:jc w:val="center"/>
        </w:trPr>
        <w:tc>
          <w:tcPr>
            <w:tcW w:w="4160" w:type="dxa"/>
            <w:tcBorders>
              <w:top w:val="nil"/>
              <w:left w:val="single" w:sz="8" w:space="0" w:color="auto"/>
              <w:bottom w:val="single" w:sz="4" w:space="0" w:color="auto"/>
              <w:right w:val="single" w:sz="4" w:space="0" w:color="auto"/>
            </w:tcBorders>
            <w:shd w:val="clear" w:color="auto" w:fill="FFFFFF"/>
            <w:vAlign w:val="center"/>
          </w:tcPr>
          <w:p w:rsidR="00FD22C8" w:rsidRPr="00FD22C8" w:rsidRDefault="00FD22C8" w:rsidP="00FD22C8">
            <w:pPr>
              <w:tabs>
                <w:tab w:val="left" w:pos="1274"/>
                <w:tab w:val="left" w:pos="1740"/>
              </w:tabs>
              <w:jc w:val="both"/>
              <w:rPr>
                <w:sz w:val="20"/>
                <w:szCs w:val="20"/>
              </w:rPr>
            </w:pPr>
            <w:r w:rsidRPr="00FD22C8">
              <w:rPr>
                <w:sz w:val="20"/>
                <w:szCs w:val="20"/>
              </w:rPr>
              <w:t>Test de l’activation et du report d’info de la centrale extinction  siemens</w:t>
            </w:r>
          </w:p>
        </w:tc>
        <w:tc>
          <w:tcPr>
            <w:tcW w:w="432" w:type="dxa"/>
            <w:tcBorders>
              <w:top w:val="nil"/>
              <w:left w:val="single" w:sz="8"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p>
        </w:tc>
        <w:tc>
          <w:tcPr>
            <w:tcW w:w="419" w:type="dxa"/>
            <w:tcBorders>
              <w:top w:val="nil"/>
              <w:left w:val="single" w:sz="4"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r w:rsidRPr="00FD22C8">
              <w:rPr>
                <w:b/>
                <w:bCs/>
                <w:sz w:val="20"/>
                <w:szCs w:val="20"/>
              </w:rPr>
              <w:t>X</w:t>
            </w:r>
          </w:p>
        </w:tc>
        <w:tc>
          <w:tcPr>
            <w:tcW w:w="420" w:type="dxa"/>
            <w:tcBorders>
              <w:top w:val="nil"/>
              <w:left w:val="single" w:sz="4"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r w:rsidRPr="00FD22C8">
              <w:rPr>
                <w:b/>
                <w:bCs/>
                <w:sz w:val="20"/>
                <w:szCs w:val="20"/>
              </w:rPr>
              <w:t>X</w:t>
            </w:r>
          </w:p>
        </w:tc>
        <w:tc>
          <w:tcPr>
            <w:tcW w:w="560" w:type="dxa"/>
            <w:tcBorders>
              <w:top w:val="nil"/>
              <w:left w:val="single" w:sz="4" w:space="0" w:color="auto"/>
              <w:bottom w:val="single" w:sz="4" w:space="0" w:color="auto"/>
              <w:right w:val="single" w:sz="8" w:space="0" w:color="auto"/>
            </w:tcBorders>
            <w:shd w:val="clear" w:color="auto" w:fill="FFFFFF"/>
            <w:vAlign w:val="center"/>
          </w:tcPr>
          <w:p w:rsidR="00FD22C8" w:rsidRPr="00FD22C8" w:rsidRDefault="00FD22C8" w:rsidP="00FD22C8">
            <w:pPr>
              <w:jc w:val="center"/>
              <w:rPr>
                <w:b/>
                <w:bCs/>
                <w:sz w:val="20"/>
                <w:szCs w:val="20"/>
              </w:rPr>
            </w:pPr>
          </w:p>
        </w:tc>
        <w:tc>
          <w:tcPr>
            <w:tcW w:w="0" w:type="auto"/>
            <w:tcBorders>
              <w:top w:val="nil"/>
              <w:left w:val="nil"/>
              <w:bottom w:val="single" w:sz="4" w:space="0" w:color="auto"/>
              <w:right w:val="nil"/>
            </w:tcBorders>
            <w:shd w:val="clear" w:color="auto" w:fill="FFFFFF"/>
            <w:noWrap/>
            <w:vAlign w:val="center"/>
          </w:tcPr>
          <w:p w:rsidR="00FD22C8" w:rsidRPr="00FD22C8" w:rsidRDefault="00FD22C8" w:rsidP="00FD22C8">
            <w:pPr>
              <w:jc w:val="center"/>
              <w:rPr>
                <w:sz w:val="20"/>
                <w:szCs w:val="20"/>
              </w:rPr>
            </w:pPr>
          </w:p>
        </w:tc>
        <w:tc>
          <w:tcPr>
            <w:tcW w:w="1540" w:type="dxa"/>
            <w:tcBorders>
              <w:top w:val="nil"/>
              <w:left w:val="single" w:sz="4" w:space="0" w:color="auto"/>
              <w:bottom w:val="single" w:sz="4" w:space="0" w:color="auto"/>
              <w:right w:val="nil"/>
            </w:tcBorders>
            <w:shd w:val="clear" w:color="auto" w:fill="FFFFFF"/>
            <w:vAlign w:val="center"/>
          </w:tcPr>
          <w:p w:rsidR="00FD22C8" w:rsidRPr="00FD22C8" w:rsidRDefault="00FD22C8" w:rsidP="00FD22C8">
            <w:pPr>
              <w:jc w:val="center"/>
              <w:rPr>
                <w:sz w:val="16"/>
                <w:szCs w:val="16"/>
              </w:rPr>
            </w:pPr>
          </w:p>
        </w:tc>
        <w:tc>
          <w:tcPr>
            <w:tcW w:w="0" w:type="auto"/>
            <w:tcBorders>
              <w:top w:val="nil"/>
              <w:left w:val="single" w:sz="4" w:space="0" w:color="auto"/>
              <w:bottom w:val="single" w:sz="4" w:space="0" w:color="auto"/>
              <w:right w:val="single" w:sz="8" w:space="0" w:color="auto"/>
            </w:tcBorders>
            <w:shd w:val="clear" w:color="auto" w:fill="FFFFFF"/>
            <w:noWrap/>
            <w:vAlign w:val="center"/>
          </w:tcPr>
          <w:p w:rsidR="00FD22C8" w:rsidRPr="00FD22C8" w:rsidRDefault="00FD22C8" w:rsidP="00FD22C8">
            <w:pPr>
              <w:jc w:val="center"/>
              <w:rPr>
                <w:sz w:val="20"/>
                <w:szCs w:val="20"/>
              </w:rPr>
            </w:pPr>
          </w:p>
        </w:tc>
      </w:tr>
      <w:tr w:rsidR="00FD22C8" w:rsidRPr="00FD22C8" w:rsidTr="00B16DDC">
        <w:trPr>
          <w:trHeight w:val="531"/>
          <w:jc w:val="center"/>
        </w:trPr>
        <w:tc>
          <w:tcPr>
            <w:tcW w:w="4160" w:type="dxa"/>
            <w:tcBorders>
              <w:top w:val="nil"/>
              <w:left w:val="single" w:sz="8" w:space="0" w:color="auto"/>
              <w:bottom w:val="single" w:sz="4" w:space="0" w:color="auto"/>
              <w:right w:val="single" w:sz="4" w:space="0" w:color="auto"/>
            </w:tcBorders>
            <w:shd w:val="clear" w:color="auto" w:fill="FFFFFF"/>
            <w:vAlign w:val="center"/>
          </w:tcPr>
          <w:p w:rsidR="00FD22C8" w:rsidRPr="00FD22C8" w:rsidRDefault="00FD22C8" w:rsidP="00FD22C8">
            <w:pPr>
              <w:tabs>
                <w:tab w:val="left" w:pos="1274"/>
                <w:tab w:val="left" w:pos="1740"/>
              </w:tabs>
              <w:jc w:val="both"/>
              <w:rPr>
                <w:sz w:val="22"/>
              </w:rPr>
            </w:pPr>
            <w:r w:rsidRPr="00FD22C8">
              <w:rPr>
                <w:sz w:val="20"/>
                <w:szCs w:val="20"/>
              </w:rPr>
              <w:t>Test de signalisation (ordre de commande et dérangement) de l’US du CMSI concerné</w:t>
            </w:r>
          </w:p>
        </w:tc>
        <w:tc>
          <w:tcPr>
            <w:tcW w:w="432" w:type="dxa"/>
            <w:tcBorders>
              <w:top w:val="nil"/>
              <w:left w:val="single" w:sz="8"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p>
        </w:tc>
        <w:tc>
          <w:tcPr>
            <w:tcW w:w="419" w:type="dxa"/>
            <w:tcBorders>
              <w:top w:val="nil"/>
              <w:left w:val="single" w:sz="4"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r w:rsidRPr="00FD22C8">
              <w:rPr>
                <w:b/>
                <w:bCs/>
                <w:sz w:val="20"/>
                <w:szCs w:val="20"/>
              </w:rPr>
              <w:t>X</w:t>
            </w:r>
          </w:p>
        </w:tc>
        <w:tc>
          <w:tcPr>
            <w:tcW w:w="420" w:type="dxa"/>
            <w:tcBorders>
              <w:top w:val="nil"/>
              <w:left w:val="single" w:sz="4"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r w:rsidRPr="00FD22C8">
              <w:rPr>
                <w:b/>
                <w:bCs/>
                <w:sz w:val="20"/>
                <w:szCs w:val="20"/>
              </w:rPr>
              <w:t>X</w:t>
            </w:r>
          </w:p>
        </w:tc>
        <w:tc>
          <w:tcPr>
            <w:tcW w:w="560" w:type="dxa"/>
            <w:tcBorders>
              <w:top w:val="nil"/>
              <w:left w:val="single" w:sz="4" w:space="0" w:color="auto"/>
              <w:bottom w:val="single" w:sz="4" w:space="0" w:color="auto"/>
              <w:right w:val="single" w:sz="8" w:space="0" w:color="auto"/>
            </w:tcBorders>
            <w:shd w:val="clear" w:color="auto" w:fill="FFFFFF"/>
            <w:vAlign w:val="center"/>
          </w:tcPr>
          <w:p w:rsidR="00FD22C8" w:rsidRPr="00FD22C8" w:rsidRDefault="00FD22C8" w:rsidP="00FD22C8">
            <w:pPr>
              <w:jc w:val="center"/>
              <w:rPr>
                <w:b/>
                <w:bCs/>
                <w:sz w:val="20"/>
                <w:szCs w:val="20"/>
              </w:rPr>
            </w:pPr>
          </w:p>
        </w:tc>
        <w:tc>
          <w:tcPr>
            <w:tcW w:w="0" w:type="auto"/>
            <w:tcBorders>
              <w:top w:val="nil"/>
              <w:left w:val="nil"/>
              <w:bottom w:val="single" w:sz="4" w:space="0" w:color="auto"/>
              <w:right w:val="nil"/>
            </w:tcBorders>
            <w:shd w:val="clear" w:color="auto" w:fill="FFFFFF"/>
            <w:noWrap/>
            <w:vAlign w:val="center"/>
          </w:tcPr>
          <w:p w:rsidR="00FD22C8" w:rsidRPr="00FD22C8" w:rsidRDefault="00FD22C8" w:rsidP="00FD22C8">
            <w:pPr>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FFFFFF"/>
            <w:noWrap/>
            <w:vAlign w:val="center"/>
          </w:tcPr>
          <w:p w:rsidR="00FD22C8" w:rsidRPr="00FD22C8" w:rsidRDefault="00FD22C8" w:rsidP="00FD22C8">
            <w:pPr>
              <w:jc w:val="center"/>
              <w:rPr>
                <w:sz w:val="16"/>
                <w:szCs w:val="16"/>
              </w:rPr>
            </w:pPr>
          </w:p>
        </w:tc>
        <w:tc>
          <w:tcPr>
            <w:tcW w:w="0" w:type="auto"/>
            <w:tcBorders>
              <w:top w:val="nil"/>
              <w:left w:val="nil"/>
              <w:bottom w:val="single" w:sz="4" w:space="0" w:color="auto"/>
              <w:right w:val="single" w:sz="8" w:space="0" w:color="auto"/>
            </w:tcBorders>
            <w:shd w:val="clear" w:color="auto" w:fill="FFFFFF"/>
            <w:noWrap/>
            <w:vAlign w:val="center"/>
          </w:tcPr>
          <w:p w:rsidR="00FD22C8" w:rsidRPr="00FD22C8" w:rsidRDefault="00FD22C8" w:rsidP="00FD22C8">
            <w:pPr>
              <w:jc w:val="center"/>
              <w:rPr>
                <w:sz w:val="20"/>
                <w:szCs w:val="20"/>
              </w:rPr>
            </w:pPr>
          </w:p>
        </w:tc>
      </w:tr>
      <w:tr w:rsidR="00FD22C8" w:rsidRPr="00FD22C8" w:rsidTr="00B16DDC">
        <w:trPr>
          <w:trHeight w:val="531"/>
          <w:jc w:val="center"/>
        </w:trPr>
        <w:tc>
          <w:tcPr>
            <w:tcW w:w="4160" w:type="dxa"/>
            <w:tcBorders>
              <w:top w:val="nil"/>
              <w:left w:val="single" w:sz="8" w:space="0" w:color="auto"/>
              <w:bottom w:val="single" w:sz="4" w:space="0" w:color="auto"/>
              <w:right w:val="single" w:sz="4" w:space="0" w:color="auto"/>
            </w:tcBorders>
            <w:shd w:val="clear" w:color="auto" w:fill="FFFFFF"/>
            <w:vAlign w:val="center"/>
          </w:tcPr>
          <w:p w:rsidR="00FD22C8" w:rsidRPr="00FD22C8" w:rsidRDefault="00FD22C8" w:rsidP="00FD22C8">
            <w:pPr>
              <w:tabs>
                <w:tab w:val="left" w:pos="1274"/>
                <w:tab w:val="left" w:pos="1740"/>
              </w:tabs>
              <w:rPr>
                <w:sz w:val="22"/>
              </w:rPr>
            </w:pPr>
            <w:r w:rsidRPr="00FD22C8">
              <w:rPr>
                <w:sz w:val="20"/>
                <w:szCs w:val="20"/>
              </w:rPr>
              <w:t>Test de signalisation (ordre de commande et dérangement) au PC sécurité (baie de sauvegarde et UAE)</w:t>
            </w:r>
          </w:p>
        </w:tc>
        <w:tc>
          <w:tcPr>
            <w:tcW w:w="432" w:type="dxa"/>
            <w:tcBorders>
              <w:top w:val="nil"/>
              <w:left w:val="single" w:sz="8"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p>
        </w:tc>
        <w:tc>
          <w:tcPr>
            <w:tcW w:w="419" w:type="dxa"/>
            <w:tcBorders>
              <w:top w:val="nil"/>
              <w:left w:val="single" w:sz="4"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r w:rsidRPr="00FD22C8">
              <w:rPr>
                <w:b/>
                <w:bCs/>
                <w:sz w:val="20"/>
                <w:szCs w:val="20"/>
              </w:rPr>
              <w:t>X</w:t>
            </w:r>
          </w:p>
        </w:tc>
        <w:tc>
          <w:tcPr>
            <w:tcW w:w="420" w:type="dxa"/>
            <w:tcBorders>
              <w:top w:val="nil"/>
              <w:left w:val="single" w:sz="4" w:space="0" w:color="auto"/>
              <w:bottom w:val="single" w:sz="4" w:space="0" w:color="auto"/>
              <w:right w:val="nil"/>
            </w:tcBorders>
            <w:shd w:val="clear" w:color="auto" w:fill="FFFFFF"/>
            <w:vAlign w:val="center"/>
          </w:tcPr>
          <w:p w:rsidR="00FD22C8" w:rsidRPr="00FD22C8" w:rsidRDefault="00FD22C8" w:rsidP="00FD22C8">
            <w:pPr>
              <w:jc w:val="center"/>
              <w:rPr>
                <w:b/>
                <w:bCs/>
                <w:sz w:val="20"/>
                <w:szCs w:val="20"/>
              </w:rPr>
            </w:pPr>
            <w:r w:rsidRPr="00FD22C8">
              <w:rPr>
                <w:b/>
                <w:bCs/>
                <w:sz w:val="20"/>
                <w:szCs w:val="20"/>
              </w:rPr>
              <w:t>X</w:t>
            </w:r>
          </w:p>
        </w:tc>
        <w:tc>
          <w:tcPr>
            <w:tcW w:w="560" w:type="dxa"/>
            <w:tcBorders>
              <w:top w:val="nil"/>
              <w:left w:val="single" w:sz="4" w:space="0" w:color="auto"/>
              <w:bottom w:val="single" w:sz="4" w:space="0" w:color="auto"/>
              <w:right w:val="single" w:sz="8" w:space="0" w:color="auto"/>
            </w:tcBorders>
            <w:shd w:val="clear" w:color="auto" w:fill="FFFFFF"/>
            <w:vAlign w:val="center"/>
          </w:tcPr>
          <w:p w:rsidR="00FD22C8" w:rsidRPr="00FD22C8" w:rsidRDefault="00FD22C8" w:rsidP="00FD22C8">
            <w:pPr>
              <w:jc w:val="center"/>
              <w:rPr>
                <w:b/>
                <w:bCs/>
                <w:sz w:val="20"/>
                <w:szCs w:val="20"/>
              </w:rPr>
            </w:pPr>
          </w:p>
        </w:tc>
        <w:tc>
          <w:tcPr>
            <w:tcW w:w="0" w:type="auto"/>
            <w:tcBorders>
              <w:top w:val="nil"/>
              <w:left w:val="nil"/>
              <w:bottom w:val="single" w:sz="4" w:space="0" w:color="auto"/>
              <w:right w:val="nil"/>
            </w:tcBorders>
            <w:shd w:val="clear" w:color="auto" w:fill="FFFFFF"/>
            <w:noWrap/>
            <w:vAlign w:val="center"/>
          </w:tcPr>
          <w:p w:rsidR="00FD22C8" w:rsidRPr="00FD22C8" w:rsidRDefault="00FD22C8" w:rsidP="00FD22C8">
            <w:pPr>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FFFFFF"/>
            <w:noWrap/>
            <w:vAlign w:val="center"/>
          </w:tcPr>
          <w:p w:rsidR="00FD22C8" w:rsidRPr="00FD22C8" w:rsidRDefault="00FD22C8" w:rsidP="00FD22C8">
            <w:pPr>
              <w:jc w:val="center"/>
              <w:rPr>
                <w:sz w:val="16"/>
                <w:szCs w:val="16"/>
              </w:rPr>
            </w:pPr>
          </w:p>
        </w:tc>
        <w:tc>
          <w:tcPr>
            <w:tcW w:w="0" w:type="auto"/>
            <w:tcBorders>
              <w:top w:val="nil"/>
              <w:left w:val="nil"/>
              <w:bottom w:val="single" w:sz="4" w:space="0" w:color="auto"/>
              <w:right w:val="single" w:sz="8" w:space="0" w:color="auto"/>
            </w:tcBorders>
            <w:shd w:val="clear" w:color="auto" w:fill="FFFFFF"/>
            <w:noWrap/>
            <w:vAlign w:val="center"/>
          </w:tcPr>
          <w:p w:rsidR="00FD22C8" w:rsidRPr="00FD22C8" w:rsidRDefault="00FD22C8" w:rsidP="00FD22C8">
            <w:pPr>
              <w:jc w:val="center"/>
              <w:rPr>
                <w:sz w:val="20"/>
                <w:szCs w:val="20"/>
              </w:rPr>
            </w:pPr>
          </w:p>
        </w:tc>
      </w:tr>
      <w:tr w:rsidR="00FD22C8" w:rsidRPr="00FD22C8" w:rsidTr="00B16DDC">
        <w:trPr>
          <w:trHeight w:val="170"/>
          <w:jc w:val="center"/>
        </w:trPr>
        <w:tc>
          <w:tcPr>
            <w:tcW w:w="4160" w:type="dxa"/>
            <w:tcBorders>
              <w:top w:val="nil"/>
              <w:left w:val="single" w:sz="8" w:space="0" w:color="auto"/>
              <w:bottom w:val="single" w:sz="8" w:space="0" w:color="auto"/>
              <w:right w:val="single" w:sz="4" w:space="0" w:color="auto"/>
            </w:tcBorders>
            <w:shd w:val="clear" w:color="auto" w:fill="FFFFFF"/>
            <w:vAlign w:val="center"/>
          </w:tcPr>
          <w:p w:rsidR="00FD22C8" w:rsidRPr="00FD22C8" w:rsidRDefault="00FD22C8" w:rsidP="00FD22C8">
            <w:pPr>
              <w:rPr>
                <w:sz w:val="20"/>
                <w:szCs w:val="20"/>
              </w:rPr>
            </w:pPr>
            <w:r w:rsidRPr="00FD22C8">
              <w:rPr>
                <w:sz w:val="22"/>
              </w:rPr>
              <w:t>Renseigner le registre de sécurité</w:t>
            </w:r>
          </w:p>
        </w:tc>
        <w:tc>
          <w:tcPr>
            <w:tcW w:w="432" w:type="dxa"/>
            <w:tcBorders>
              <w:top w:val="nil"/>
              <w:left w:val="single" w:sz="8" w:space="0" w:color="auto"/>
              <w:bottom w:val="single" w:sz="8" w:space="0" w:color="auto"/>
              <w:right w:val="nil"/>
            </w:tcBorders>
            <w:shd w:val="clear" w:color="auto" w:fill="FFFFFF"/>
            <w:vAlign w:val="center"/>
          </w:tcPr>
          <w:p w:rsidR="00FD22C8" w:rsidRPr="00FD22C8" w:rsidRDefault="00FD22C8" w:rsidP="00FD22C8">
            <w:pPr>
              <w:jc w:val="center"/>
              <w:rPr>
                <w:b/>
                <w:bCs/>
                <w:sz w:val="20"/>
                <w:szCs w:val="20"/>
              </w:rPr>
            </w:pPr>
          </w:p>
        </w:tc>
        <w:tc>
          <w:tcPr>
            <w:tcW w:w="419" w:type="dxa"/>
            <w:tcBorders>
              <w:top w:val="nil"/>
              <w:left w:val="single" w:sz="4" w:space="0" w:color="auto"/>
              <w:bottom w:val="single" w:sz="8" w:space="0" w:color="auto"/>
              <w:right w:val="nil"/>
            </w:tcBorders>
            <w:shd w:val="clear" w:color="auto" w:fill="FFFFFF"/>
            <w:vAlign w:val="center"/>
          </w:tcPr>
          <w:p w:rsidR="00FD22C8" w:rsidRPr="00FD22C8" w:rsidRDefault="00FD22C8" w:rsidP="00FD22C8">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FD22C8" w:rsidRPr="00FD22C8" w:rsidRDefault="00FD22C8" w:rsidP="00FD22C8">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FD22C8" w:rsidRPr="00FD22C8" w:rsidRDefault="00FD22C8" w:rsidP="00FD22C8">
            <w:pPr>
              <w:jc w:val="center"/>
              <w:rPr>
                <w:b/>
                <w:bCs/>
                <w:sz w:val="20"/>
                <w:szCs w:val="20"/>
              </w:rPr>
            </w:pPr>
            <w:r w:rsidRPr="00FD22C8">
              <w:rPr>
                <w:b/>
                <w:bCs/>
                <w:sz w:val="20"/>
                <w:szCs w:val="20"/>
              </w:rPr>
              <w:t>X</w:t>
            </w:r>
          </w:p>
        </w:tc>
        <w:tc>
          <w:tcPr>
            <w:tcW w:w="420" w:type="dxa"/>
            <w:tcBorders>
              <w:top w:val="nil"/>
              <w:left w:val="single" w:sz="4" w:space="0" w:color="auto"/>
              <w:bottom w:val="single" w:sz="8" w:space="0" w:color="auto"/>
              <w:right w:val="nil"/>
            </w:tcBorders>
            <w:shd w:val="clear" w:color="auto" w:fill="FFFFFF"/>
            <w:vAlign w:val="center"/>
          </w:tcPr>
          <w:p w:rsidR="00FD22C8" w:rsidRPr="00FD22C8" w:rsidRDefault="00FD22C8" w:rsidP="00FD22C8">
            <w:pPr>
              <w:jc w:val="center"/>
              <w:rPr>
                <w:b/>
                <w:bCs/>
                <w:sz w:val="20"/>
                <w:szCs w:val="20"/>
              </w:rPr>
            </w:pPr>
            <w:r w:rsidRPr="00FD22C8">
              <w:rPr>
                <w:b/>
                <w:bCs/>
                <w:sz w:val="20"/>
                <w:szCs w:val="20"/>
              </w:rPr>
              <w:t>X</w:t>
            </w:r>
          </w:p>
        </w:tc>
        <w:tc>
          <w:tcPr>
            <w:tcW w:w="560" w:type="dxa"/>
            <w:tcBorders>
              <w:top w:val="nil"/>
              <w:left w:val="single" w:sz="4" w:space="0" w:color="auto"/>
              <w:bottom w:val="single" w:sz="8" w:space="0" w:color="auto"/>
              <w:right w:val="single" w:sz="8" w:space="0" w:color="auto"/>
            </w:tcBorders>
            <w:shd w:val="clear" w:color="auto" w:fill="FFFFFF"/>
            <w:vAlign w:val="center"/>
          </w:tcPr>
          <w:p w:rsidR="00FD22C8" w:rsidRPr="00FD22C8" w:rsidRDefault="00FD22C8" w:rsidP="00FD22C8">
            <w:pPr>
              <w:jc w:val="center"/>
              <w:rPr>
                <w:b/>
                <w:bCs/>
                <w:sz w:val="20"/>
                <w:szCs w:val="20"/>
              </w:rPr>
            </w:pPr>
            <w:r w:rsidRPr="00FD22C8">
              <w:rPr>
                <w:b/>
                <w:bCs/>
                <w:sz w:val="20"/>
                <w:szCs w:val="20"/>
              </w:rPr>
              <w:t>X</w:t>
            </w:r>
          </w:p>
        </w:tc>
        <w:tc>
          <w:tcPr>
            <w:tcW w:w="0" w:type="auto"/>
            <w:tcBorders>
              <w:top w:val="nil"/>
              <w:left w:val="nil"/>
              <w:bottom w:val="single" w:sz="8" w:space="0" w:color="auto"/>
              <w:right w:val="nil"/>
            </w:tcBorders>
            <w:shd w:val="clear" w:color="auto" w:fill="FFFFFF"/>
            <w:noWrap/>
            <w:vAlign w:val="center"/>
          </w:tcPr>
          <w:p w:rsidR="00FD22C8" w:rsidRPr="00FD22C8" w:rsidRDefault="00FD22C8" w:rsidP="00FD22C8">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FD22C8" w:rsidRPr="00FD22C8" w:rsidRDefault="00FD22C8" w:rsidP="00FD22C8">
            <w:pPr>
              <w:jc w:val="center"/>
              <w:rPr>
                <w:sz w:val="16"/>
                <w:szCs w:val="16"/>
              </w:rPr>
            </w:pPr>
            <w:r w:rsidRPr="00FD22C8">
              <w:rPr>
                <w:sz w:val="16"/>
                <w:szCs w:val="16"/>
              </w:rPr>
              <w:t>Après chaque série de contrôle</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FD22C8" w:rsidRPr="00FD22C8" w:rsidRDefault="00FD22C8" w:rsidP="00FD22C8">
            <w:pPr>
              <w:jc w:val="center"/>
              <w:rPr>
                <w:sz w:val="20"/>
                <w:szCs w:val="20"/>
              </w:rPr>
            </w:pPr>
          </w:p>
        </w:tc>
      </w:tr>
      <w:tr w:rsidR="00FD22C8" w:rsidRPr="00FD22C8" w:rsidTr="00B16DDC">
        <w:trPr>
          <w:trHeight w:val="170"/>
          <w:jc w:val="center"/>
        </w:trPr>
        <w:tc>
          <w:tcPr>
            <w:tcW w:w="4160" w:type="dxa"/>
            <w:tcBorders>
              <w:top w:val="nil"/>
              <w:left w:val="single" w:sz="8" w:space="0" w:color="auto"/>
              <w:bottom w:val="single" w:sz="8" w:space="0" w:color="auto"/>
              <w:right w:val="single" w:sz="4" w:space="0" w:color="auto"/>
            </w:tcBorders>
            <w:shd w:val="clear" w:color="auto" w:fill="FFFFFF"/>
            <w:vAlign w:val="center"/>
          </w:tcPr>
          <w:p w:rsidR="00FD22C8" w:rsidRPr="00FD22C8" w:rsidRDefault="00FD22C8" w:rsidP="00FD22C8">
            <w:pPr>
              <w:rPr>
                <w:sz w:val="22"/>
              </w:rPr>
            </w:pPr>
            <w:r w:rsidRPr="00FD22C8">
              <w:rPr>
                <w:sz w:val="22"/>
              </w:rPr>
              <w:t>Renseigner la GMAO</w:t>
            </w:r>
          </w:p>
        </w:tc>
        <w:tc>
          <w:tcPr>
            <w:tcW w:w="432" w:type="dxa"/>
            <w:tcBorders>
              <w:top w:val="nil"/>
              <w:left w:val="single" w:sz="8" w:space="0" w:color="auto"/>
              <w:bottom w:val="single" w:sz="8" w:space="0" w:color="auto"/>
              <w:right w:val="nil"/>
            </w:tcBorders>
            <w:shd w:val="clear" w:color="auto" w:fill="FFFFFF"/>
            <w:vAlign w:val="center"/>
          </w:tcPr>
          <w:p w:rsidR="00FD22C8" w:rsidRPr="00FD22C8" w:rsidRDefault="00FD22C8" w:rsidP="00FD22C8">
            <w:pPr>
              <w:jc w:val="center"/>
              <w:rPr>
                <w:b/>
                <w:bCs/>
                <w:sz w:val="20"/>
                <w:szCs w:val="20"/>
              </w:rPr>
            </w:pPr>
          </w:p>
        </w:tc>
        <w:tc>
          <w:tcPr>
            <w:tcW w:w="419" w:type="dxa"/>
            <w:tcBorders>
              <w:top w:val="nil"/>
              <w:left w:val="single" w:sz="4" w:space="0" w:color="auto"/>
              <w:bottom w:val="single" w:sz="8" w:space="0" w:color="auto"/>
              <w:right w:val="nil"/>
            </w:tcBorders>
            <w:shd w:val="clear" w:color="auto" w:fill="FFFFFF"/>
            <w:vAlign w:val="center"/>
          </w:tcPr>
          <w:p w:rsidR="00FD22C8" w:rsidRPr="00FD22C8" w:rsidRDefault="00FD22C8" w:rsidP="00FD22C8">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FD22C8" w:rsidRPr="00FD22C8" w:rsidRDefault="00FD22C8" w:rsidP="00FD22C8">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FD22C8" w:rsidRPr="00FD22C8" w:rsidRDefault="00FD22C8" w:rsidP="00FD22C8">
            <w:pPr>
              <w:jc w:val="center"/>
              <w:rPr>
                <w:b/>
                <w:bCs/>
                <w:sz w:val="20"/>
                <w:szCs w:val="20"/>
              </w:rPr>
            </w:pPr>
            <w:r w:rsidRPr="00FD22C8">
              <w:rPr>
                <w:b/>
                <w:bCs/>
                <w:sz w:val="20"/>
                <w:szCs w:val="20"/>
              </w:rPr>
              <w:t>X</w:t>
            </w:r>
          </w:p>
        </w:tc>
        <w:tc>
          <w:tcPr>
            <w:tcW w:w="420" w:type="dxa"/>
            <w:tcBorders>
              <w:top w:val="nil"/>
              <w:left w:val="single" w:sz="4" w:space="0" w:color="auto"/>
              <w:bottom w:val="single" w:sz="8" w:space="0" w:color="auto"/>
              <w:right w:val="nil"/>
            </w:tcBorders>
            <w:shd w:val="clear" w:color="auto" w:fill="FFFFFF"/>
            <w:vAlign w:val="center"/>
          </w:tcPr>
          <w:p w:rsidR="00FD22C8" w:rsidRPr="00FD22C8" w:rsidRDefault="00FD22C8" w:rsidP="00FD22C8">
            <w:pPr>
              <w:jc w:val="center"/>
              <w:rPr>
                <w:b/>
                <w:bCs/>
                <w:sz w:val="20"/>
                <w:szCs w:val="20"/>
              </w:rPr>
            </w:pPr>
            <w:r w:rsidRPr="00FD22C8">
              <w:rPr>
                <w:b/>
                <w:bCs/>
                <w:sz w:val="20"/>
                <w:szCs w:val="20"/>
              </w:rPr>
              <w:t>X</w:t>
            </w:r>
          </w:p>
        </w:tc>
        <w:tc>
          <w:tcPr>
            <w:tcW w:w="560" w:type="dxa"/>
            <w:tcBorders>
              <w:top w:val="nil"/>
              <w:left w:val="single" w:sz="4" w:space="0" w:color="auto"/>
              <w:bottom w:val="single" w:sz="8" w:space="0" w:color="auto"/>
              <w:right w:val="single" w:sz="8" w:space="0" w:color="auto"/>
            </w:tcBorders>
            <w:shd w:val="clear" w:color="auto" w:fill="FFFFFF"/>
            <w:vAlign w:val="center"/>
          </w:tcPr>
          <w:p w:rsidR="00FD22C8" w:rsidRPr="00FD22C8" w:rsidRDefault="00FD22C8" w:rsidP="00FD22C8">
            <w:pPr>
              <w:jc w:val="center"/>
              <w:rPr>
                <w:b/>
                <w:bCs/>
                <w:sz w:val="20"/>
                <w:szCs w:val="20"/>
              </w:rPr>
            </w:pPr>
            <w:r w:rsidRPr="00FD22C8">
              <w:rPr>
                <w:b/>
                <w:bCs/>
                <w:sz w:val="20"/>
                <w:szCs w:val="20"/>
              </w:rPr>
              <w:t>X</w:t>
            </w:r>
          </w:p>
        </w:tc>
        <w:tc>
          <w:tcPr>
            <w:tcW w:w="0" w:type="auto"/>
            <w:tcBorders>
              <w:top w:val="nil"/>
              <w:left w:val="nil"/>
              <w:bottom w:val="single" w:sz="8" w:space="0" w:color="auto"/>
              <w:right w:val="nil"/>
            </w:tcBorders>
            <w:shd w:val="clear" w:color="auto" w:fill="FFFFFF"/>
            <w:noWrap/>
            <w:vAlign w:val="center"/>
          </w:tcPr>
          <w:p w:rsidR="00FD22C8" w:rsidRPr="00FD22C8" w:rsidRDefault="00FD22C8" w:rsidP="00FD22C8">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FD22C8" w:rsidRPr="00FD22C8" w:rsidRDefault="00FD22C8" w:rsidP="00FD22C8">
            <w:pPr>
              <w:jc w:val="center"/>
              <w:rPr>
                <w:sz w:val="16"/>
                <w:szCs w:val="16"/>
              </w:rPr>
            </w:pPr>
            <w:r w:rsidRPr="00FD22C8">
              <w:rPr>
                <w:sz w:val="16"/>
                <w:szCs w:val="16"/>
              </w:rPr>
              <w:t>Après la réalisation du bon d’intervention</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FD22C8" w:rsidRPr="00FD22C8" w:rsidRDefault="00FD22C8" w:rsidP="00FD22C8">
            <w:pPr>
              <w:jc w:val="center"/>
              <w:rPr>
                <w:sz w:val="20"/>
                <w:szCs w:val="20"/>
              </w:rPr>
            </w:pPr>
          </w:p>
        </w:tc>
      </w:tr>
      <w:tr w:rsidR="00FD22C8" w:rsidRPr="00FD22C8" w:rsidTr="00B16DDC">
        <w:trPr>
          <w:cantSplit/>
          <w:trHeight w:val="600"/>
          <w:jc w:val="center"/>
        </w:trPr>
        <w:tc>
          <w:tcPr>
            <w:tcW w:w="10520" w:type="dxa"/>
            <w:gridSpan w:val="10"/>
            <w:tcBorders>
              <w:top w:val="single" w:sz="8" w:space="0" w:color="auto"/>
              <w:left w:val="single" w:sz="8" w:space="0" w:color="auto"/>
              <w:bottom w:val="single" w:sz="8" w:space="0" w:color="000000"/>
              <w:right w:val="single" w:sz="8" w:space="0" w:color="000000"/>
            </w:tcBorders>
            <w:shd w:val="clear" w:color="auto" w:fill="FFFFFF"/>
          </w:tcPr>
          <w:p w:rsidR="00FD22C8" w:rsidRPr="00FD22C8" w:rsidRDefault="00FD22C8" w:rsidP="00FD22C8">
            <w:pPr>
              <w:rPr>
                <w:sz w:val="20"/>
                <w:szCs w:val="20"/>
              </w:rPr>
            </w:pPr>
            <w:r w:rsidRPr="00FD22C8">
              <w:rPr>
                <w:sz w:val="20"/>
                <w:szCs w:val="20"/>
              </w:rPr>
              <w:t>Observations générales (sécurité, accès, environnement) :</w:t>
            </w:r>
          </w:p>
          <w:p w:rsidR="00FD22C8" w:rsidRPr="00FD22C8" w:rsidRDefault="00FD22C8" w:rsidP="00FD22C8">
            <w:pPr>
              <w:rPr>
                <w:sz w:val="22"/>
              </w:rPr>
            </w:pPr>
          </w:p>
        </w:tc>
      </w:tr>
    </w:tbl>
    <w:p w:rsidR="005808B6" w:rsidRDefault="005808B6" w:rsidP="002D6748">
      <w:pPr>
        <w:rPr>
          <w:rFonts w:ascii="Palatino Linotype" w:hAnsi="Palatino Linotype"/>
          <w:sz w:val="20"/>
          <w:szCs w:val="20"/>
        </w:rPr>
      </w:pPr>
    </w:p>
    <w:sectPr w:rsidR="005808B6" w:rsidSect="00D65F5A">
      <w:headerReference w:type="default" r:id="rId7"/>
      <w:footerReference w:type="default" r:id="rId8"/>
      <w:pgSz w:w="11906" w:h="16838"/>
      <w:pgMar w:top="167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6DDC" w:rsidRDefault="00B16DDC" w:rsidP="00D65F5A">
      <w:r>
        <w:separator/>
      </w:r>
    </w:p>
  </w:endnote>
  <w:endnote w:type="continuationSeparator" w:id="0">
    <w:p w:rsidR="00B16DDC" w:rsidRDefault="00B16DDC" w:rsidP="00D65F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Rounded MT Bold">
    <w:charset w:val="00"/>
    <w:family w:val="swiss"/>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2445977"/>
      <w:docPartObj>
        <w:docPartGallery w:val="Page Numbers (Bottom of Page)"/>
        <w:docPartUnique/>
      </w:docPartObj>
    </w:sdtPr>
    <w:sdtEndPr/>
    <w:sdtContent>
      <w:sdt>
        <w:sdtPr>
          <w:id w:val="860082579"/>
          <w:docPartObj>
            <w:docPartGallery w:val="Page Numbers (Top of Page)"/>
            <w:docPartUnique/>
          </w:docPartObj>
        </w:sdtPr>
        <w:sdtEndPr/>
        <w:sdtContent>
          <w:p w:rsidR="00B16DDC" w:rsidRDefault="00B16DDC" w:rsidP="00E93872">
            <w:pPr>
              <w:pStyle w:val="Pieddepage"/>
              <w:tabs>
                <w:tab w:val="clear" w:pos="4536"/>
                <w:tab w:val="center" w:pos="567"/>
              </w:tabs>
              <w:jc w:val="right"/>
            </w:pPr>
            <w:r>
              <w:t>ANNEXE N°</w:t>
            </w:r>
            <w:r w:rsidR="007421A0">
              <w:t>2</w:t>
            </w:r>
            <w:r>
              <w:t xml:space="preserve"> </w:t>
            </w:r>
            <w:r>
              <w:tab/>
              <w:t xml:space="preserve">Page </w:t>
            </w:r>
            <w:r>
              <w:rPr>
                <w:b/>
                <w:bCs/>
                <w:szCs w:val="24"/>
              </w:rPr>
              <w:fldChar w:fldCharType="begin"/>
            </w:r>
            <w:r>
              <w:rPr>
                <w:b/>
                <w:bCs/>
              </w:rPr>
              <w:instrText>PAGE</w:instrText>
            </w:r>
            <w:r>
              <w:rPr>
                <w:b/>
                <w:bCs/>
                <w:szCs w:val="24"/>
              </w:rPr>
              <w:fldChar w:fldCharType="separate"/>
            </w:r>
            <w:r w:rsidR="000D5156">
              <w:rPr>
                <w:b/>
                <w:bCs/>
                <w:noProof/>
              </w:rPr>
              <w:t>2</w:t>
            </w:r>
            <w:r>
              <w:rPr>
                <w:b/>
                <w:bCs/>
                <w:szCs w:val="24"/>
              </w:rPr>
              <w:fldChar w:fldCharType="end"/>
            </w:r>
            <w:r>
              <w:t xml:space="preserve"> sur </w:t>
            </w:r>
            <w:r>
              <w:rPr>
                <w:b/>
                <w:bCs/>
                <w:szCs w:val="24"/>
              </w:rPr>
              <w:fldChar w:fldCharType="begin"/>
            </w:r>
            <w:r>
              <w:rPr>
                <w:b/>
                <w:bCs/>
              </w:rPr>
              <w:instrText>NUMPAGES</w:instrText>
            </w:r>
            <w:r>
              <w:rPr>
                <w:b/>
                <w:bCs/>
                <w:szCs w:val="24"/>
              </w:rPr>
              <w:fldChar w:fldCharType="separate"/>
            </w:r>
            <w:r w:rsidR="000D5156">
              <w:rPr>
                <w:b/>
                <w:bCs/>
                <w:noProof/>
              </w:rPr>
              <w:t>19</w:t>
            </w:r>
            <w:r>
              <w:rPr>
                <w:b/>
                <w:bCs/>
                <w:szCs w:val="24"/>
              </w:rPr>
              <w:fldChar w:fldCharType="end"/>
            </w:r>
          </w:p>
        </w:sdtContent>
      </w:sdt>
    </w:sdtContent>
  </w:sdt>
  <w:p w:rsidR="00B16DDC" w:rsidRDefault="00B16DD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6DDC" w:rsidRDefault="00B16DDC" w:rsidP="00D65F5A">
      <w:r>
        <w:separator/>
      </w:r>
    </w:p>
  </w:footnote>
  <w:footnote w:type="continuationSeparator" w:id="0">
    <w:p w:rsidR="00B16DDC" w:rsidRDefault="00B16DDC" w:rsidP="00D65F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5156" w:rsidRDefault="000D5156" w:rsidP="000D5156">
    <w:pPr>
      <w:pStyle w:val="En-tte"/>
      <w:rPr>
        <w:noProof/>
        <w:sz w:val="22"/>
        <w:szCs w:val="22"/>
      </w:rPr>
    </w:pPr>
  </w:p>
  <w:p w:rsidR="00B16DDC" w:rsidRDefault="000D5156" w:rsidP="000D5156">
    <w:pPr>
      <w:pStyle w:val="En-tte"/>
    </w:pPr>
    <w:r w:rsidRPr="005D59BC">
      <w:rPr>
        <w:noProof/>
        <w:sz w:val="22"/>
        <w:szCs w:val="22"/>
      </w:rPr>
      <w:drawing>
        <wp:anchor distT="0" distB="0" distL="114300" distR="114300" simplePos="0" relativeHeight="251658240" behindDoc="0" locked="0" layoutInCell="1" allowOverlap="1" wp14:anchorId="009CE60C" wp14:editId="1E31FE41">
          <wp:simplePos x="0" y="0"/>
          <wp:positionH relativeFrom="column">
            <wp:posOffset>2171700</wp:posOffset>
          </wp:positionH>
          <wp:positionV relativeFrom="page">
            <wp:posOffset>410845</wp:posOffset>
          </wp:positionV>
          <wp:extent cx="1426866" cy="494800"/>
          <wp:effectExtent l="0" t="0" r="1905" b="635"/>
          <wp:wrapNone/>
          <wp:docPr id="1032" name="Image 2" descr="cid:image001.png@01CDC67C.73F71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 name="Image 2" descr="cid:image001.png@01CDC67C.73F7177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426866" cy="494800"/>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E72738"/>
    <w:multiLevelType w:val="hybridMultilevel"/>
    <w:tmpl w:val="CD98BB5C"/>
    <w:lvl w:ilvl="0" w:tplc="2CD44E36">
      <w:start w:val="1"/>
      <w:numFmt w:val="lowerLetter"/>
      <w:lvlText w:val="%1."/>
      <w:lvlJc w:val="left"/>
      <w:pPr>
        <w:tabs>
          <w:tab w:val="num" w:pos="1440"/>
        </w:tabs>
        <w:ind w:left="1440" w:hanging="360"/>
      </w:pPr>
      <w:rPr>
        <w:rFonts w:hint="default"/>
      </w:rPr>
    </w:lvl>
    <w:lvl w:ilvl="1" w:tplc="040C0019" w:tentative="1">
      <w:start w:val="1"/>
      <w:numFmt w:val="lowerLetter"/>
      <w:lvlText w:val="%2."/>
      <w:lvlJc w:val="left"/>
      <w:pPr>
        <w:tabs>
          <w:tab w:val="num" w:pos="2160"/>
        </w:tabs>
        <w:ind w:left="2160" w:hanging="360"/>
      </w:pPr>
    </w:lvl>
    <w:lvl w:ilvl="2" w:tplc="040C001B" w:tentative="1">
      <w:start w:val="1"/>
      <w:numFmt w:val="lowerRoman"/>
      <w:lvlText w:val="%3."/>
      <w:lvlJc w:val="right"/>
      <w:pPr>
        <w:tabs>
          <w:tab w:val="num" w:pos="2880"/>
        </w:tabs>
        <w:ind w:left="2880" w:hanging="180"/>
      </w:pPr>
    </w:lvl>
    <w:lvl w:ilvl="3" w:tplc="040C000F" w:tentative="1">
      <w:start w:val="1"/>
      <w:numFmt w:val="decimal"/>
      <w:lvlText w:val="%4."/>
      <w:lvlJc w:val="left"/>
      <w:pPr>
        <w:tabs>
          <w:tab w:val="num" w:pos="3600"/>
        </w:tabs>
        <w:ind w:left="3600" w:hanging="360"/>
      </w:pPr>
    </w:lvl>
    <w:lvl w:ilvl="4" w:tplc="040C0019" w:tentative="1">
      <w:start w:val="1"/>
      <w:numFmt w:val="lowerLetter"/>
      <w:lvlText w:val="%5."/>
      <w:lvlJc w:val="left"/>
      <w:pPr>
        <w:tabs>
          <w:tab w:val="num" w:pos="4320"/>
        </w:tabs>
        <w:ind w:left="4320" w:hanging="360"/>
      </w:pPr>
    </w:lvl>
    <w:lvl w:ilvl="5" w:tplc="040C001B" w:tentative="1">
      <w:start w:val="1"/>
      <w:numFmt w:val="lowerRoman"/>
      <w:lvlText w:val="%6."/>
      <w:lvlJc w:val="right"/>
      <w:pPr>
        <w:tabs>
          <w:tab w:val="num" w:pos="5040"/>
        </w:tabs>
        <w:ind w:left="5040" w:hanging="180"/>
      </w:pPr>
    </w:lvl>
    <w:lvl w:ilvl="6" w:tplc="040C000F" w:tentative="1">
      <w:start w:val="1"/>
      <w:numFmt w:val="decimal"/>
      <w:lvlText w:val="%7."/>
      <w:lvlJc w:val="left"/>
      <w:pPr>
        <w:tabs>
          <w:tab w:val="num" w:pos="5760"/>
        </w:tabs>
        <w:ind w:left="5760" w:hanging="360"/>
      </w:pPr>
    </w:lvl>
    <w:lvl w:ilvl="7" w:tplc="040C0019" w:tentative="1">
      <w:start w:val="1"/>
      <w:numFmt w:val="lowerLetter"/>
      <w:lvlText w:val="%8."/>
      <w:lvlJc w:val="left"/>
      <w:pPr>
        <w:tabs>
          <w:tab w:val="num" w:pos="6480"/>
        </w:tabs>
        <w:ind w:left="6480" w:hanging="360"/>
      </w:pPr>
    </w:lvl>
    <w:lvl w:ilvl="8" w:tplc="040C001B" w:tentative="1">
      <w:start w:val="1"/>
      <w:numFmt w:val="lowerRoman"/>
      <w:lvlText w:val="%9."/>
      <w:lvlJc w:val="right"/>
      <w:pPr>
        <w:tabs>
          <w:tab w:val="num" w:pos="7200"/>
        </w:tabs>
        <w:ind w:left="7200" w:hanging="180"/>
      </w:pPr>
    </w:lvl>
  </w:abstractNum>
  <w:abstractNum w:abstractNumId="1" w15:restartNumberingAfterBreak="0">
    <w:nsid w:val="0A4822FC"/>
    <w:multiLevelType w:val="hybridMultilevel"/>
    <w:tmpl w:val="CD98BB5C"/>
    <w:lvl w:ilvl="0" w:tplc="2CD44E36">
      <w:start w:val="1"/>
      <w:numFmt w:val="lowerLetter"/>
      <w:lvlText w:val="%1."/>
      <w:lvlJc w:val="left"/>
      <w:pPr>
        <w:tabs>
          <w:tab w:val="num" w:pos="1440"/>
        </w:tabs>
        <w:ind w:left="1440" w:hanging="360"/>
      </w:pPr>
      <w:rPr>
        <w:rFonts w:hint="default"/>
      </w:rPr>
    </w:lvl>
    <w:lvl w:ilvl="1" w:tplc="040C0019" w:tentative="1">
      <w:start w:val="1"/>
      <w:numFmt w:val="lowerLetter"/>
      <w:lvlText w:val="%2."/>
      <w:lvlJc w:val="left"/>
      <w:pPr>
        <w:tabs>
          <w:tab w:val="num" w:pos="2160"/>
        </w:tabs>
        <w:ind w:left="2160" w:hanging="360"/>
      </w:pPr>
    </w:lvl>
    <w:lvl w:ilvl="2" w:tplc="040C001B" w:tentative="1">
      <w:start w:val="1"/>
      <w:numFmt w:val="lowerRoman"/>
      <w:lvlText w:val="%3."/>
      <w:lvlJc w:val="right"/>
      <w:pPr>
        <w:tabs>
          <w:tab w:val="num" w:pos="2880"/>
        </w:tabs>
        <w:ind w:left="2880" w:hanging="180"/>
      </w:pPr>
    </w:lvl>
    <w:lvl w:ilvl="3" w:tplc="040C000F" w:tentative="1">
      <w:start w:val="1"/>
      <w:numFmt w:val="decimal"/>
      <w:lvlText w:val="%4."/>
      <w:lvlJc w:val="left"/>
      <w:pPr>
        <w:tabs>
          <w:tab w:val="num" w:pos="3600"/>
        </w:tabs>
        <w:ind w:left="3600" w:hanging="360"/>
      </w:pPr>
    </w:lvl>
    <w:lvl w:ilvl="4" w:tplc="040C0019" w:tentative="1">
      <w:start w:val="1"/>
      <w:numFmt w:val="lowerLetter"/>
      <w:lvlText w:val="%5."/>
      <w:lvlJc w:val="left"/>
      <w:pPr>
        <w:tabs>
          <w:tab w:val="num" w:pos="4320"/>
        </w:tabs>
        <w:ind w:left="4320" w:hanging="360"/>
      </w:pPr>
    </w:lvl>
    <w:lvl w:ilvl="5" w:tplc="040C001B" w:tentative="1">
      <w:start w:val="1"/>
      <w:numFmt w:val="lowerRoman"/>
      <w:lvlText w:val="%6."/>
      <w:lvlJc w:val="right"/>
      <w:pPr>
        <w:tabs>
          <w:tab w:val="num" w:pos="5040"/>
        </w:tabs>
        <w:ind w:left="5040" w:hanging="180"/>
      </w:pPr>
    </w:lvl>
    <w:lvl w:ilvl="6" w:tplc="040C000F" w:tentative="1">
      <w:start w:val="1"/>
      <w:numFmt w:val="decimal"/>
      <w:lvlText w:val="%7."/>
      <w:lvlJc w:val="left"/>
      <w:pPr>
        <w:tabs>
          <w:tab w:val="num" w:pos="5760"/>
        </w:tabs>
        <w:ind w:left="5760" w:hanging="360"/>
      </w:pPr>
    </w:lvl>
    <w:lvl w:ilvl="7" w:tplc="040C0019" w:tentative="1">
      <w:start w:val="1"/>
      <w:numFmt w:val="lowerLetter"/>
      <w:lvlText w:val="%8."/>
      <w:lvlJc w:val="left"/>
      <w:pPr>
        <w:tabs>
          <w:tab w:val="num" w:pos="6480"/>
        </w:tabs>
        <w:ind w:left="6480" w:hanging="360"/>
      </w:pPr>
    </w:lvl>
    <w:lvl w:ilvl="8" w:tplc="040C001B" w:tentative="1">
      <w:start w:val="1"/>
      <w:numFmt w:val="lowerRoman"/>
      <w:lvlText w:val="%9."/>
      <w:lvlJc w:val="right"/>
      <w:pPr>
        <w:tabs>
          <w:tab w:val="num" w:pos="7200"/>
        </w:tabs>
        <w:ind w:left="7200" w:hanging="180"/>
      </w:pPr>
    </w:lvl>
  </w:abstractNum>
  <w:abstractNum w:abstractNumId="2" w15:restartNumberingAfterBreak="0">
    <w:nsid w:val="148C6148"/>
    <w:multiLevelType w:val="hybridMultilevel"/>
    <w:tmpl w:val="29446ABE"/>
    <w:lvl w:ilvl="0" w:tplc="D5FA956C">
      <w:start w:val="2"/>
      <w:numFmt w:val="bullet"/>
      <w:lvlText w:val="-"/>
      <w:lvlJc w:val="left"/>
      <w:pPr>
        <w:ind w:left="720" w:hanging="360"/>
      </w:pPr>
      <w:rPr>
        <w:rFonts w:ascii="Palatino Linotype" w:eastAsia="Times New Roman" w:hAnsi="Palatino Linotype"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CED566D"/>
    <w:multiLevelType w:val="hybridMultilevel"/>
    <w:tmpl w:val="DE585D1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DFE4AC5"/>
    <w:multiLevelType w:val="hybridMultilevel"/>
    <w:tmpl w:val="82FEBA34"/>
    <w:lvl w:ilvl="0" w:tplc="7DE67282">
      <w:start w:val="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052B73"/>
    <w:multiLevelType w:val="hybridMultilevel"/>
    <w:tmpl w:val="72BE83DE"/>
    <w:lvl w:ilvl="0" w:tplc="DA044894">
      <w:start w:val="1"/>
      <w:numFmt w:val="lowerLetter"/>
      <w:lvlText w:val="%1."/>
      <w:lvlJc w:val="left"/>
      <w:pPr>
        <w:tabs>
          <w:tab w:val="num" w:pos="1440"/>
        </w:tabs>
        <w:ind w:left="1440" w:hanging="360"/>
      </w:pPr>
      <w:rPr>
        <w:rFonts w:hint="default"/>
      </w:rPr>
    </w:lvl>
    <w:lvl w:ilvl="1" w:tplc="040C0019" w:tentative="1">
      <w:start w:val="1"/>
      <w:numFmt w:val="lowerLetter"/>
      <w:lvlText w:val="%2."/>
      <w:lvlJc w:val="left"/>
      <w:pPr>
        <w:tabs>
          <w:tab w:val="num" w:pos="2160"/>
        </w:tabs>
        <w:ind w:left="2160" w:hanging="360"/>
      </w:pPr>
    </w:lvl>
    <w:lvl w:ilvl="2" w:tplc="040C001B" w:tentative="1">
      <w:start w:val="1"/>
      <w:numFmt w:val="lowerRoman"/>
      <w:lvlText w:val="%3."/>
      <w:lvlJc w:val="right"/>
      <w:pPr>
        <w:tabs>
          <w:tab w:val="num" w:pos="2880"/>
        </w:tabs>
        <w:ind w:left="2880" w:hanging="180"/>
      </w:pPr>
    </w:lvl>
    <w:lvl w:ilvl="3" w:tplc="040C000F" w:tentative="1">
      <w:start w:val="1"/>
      <w:numFmt w:val="decimal"/>
      <w:lvlText w:val="%4."/>
      <w:lvlJc w:val="left"/>
      <w:pPr>
        <w:tabs>
          <w:tab w:val="num" w:pos="3600"/>
        </w:tabs>
        <w:ind w:left="3600" w:hanging="360"/>
      </w:pPr>
    </w:lvl>
    <w:lvl w:ilvl="4" w:tplc="040C0019" w:tentative="1">
      <w:start w:val="1"/>
      <w:numFmt w:val="lowerLetter"/>
      <w:lvlText w:val="%5."/>
      <w:lvlJc w:val="left"/>
      <w:pPr>
        <w:tabs>
          <w:tab w:val="num" w:pos="4320"/>
        </w:tabs>
        <w:ind w:left="4320" w:hanging="360"/>
      </w:pPr>
    </w:lvl>
    <w:lvl w:ilvl="5" w:tplc="040C001B" w:tentative="1">
      <w:start w:val="1"/>
      <w:numFmt w:val="lowerRoman"/>
      <w:lvlText w:val="%6."/>
      <w:lvlJc w:val="right"/>
      <w:pPr>
        <w:tabs>
          <w:tab w:val="num" w:pos="5040"/>
        </w:tabs>
        <w:ind w:left="5040" w:hanging="180"/>
      </w:pPr>
    </w:lvl>
    <w:lvl w:ilvl="6" w:tplc="040C000F" w:tentative="1">
      <w:start w:val="1"/>
      <w:numFmt w:val="decimal"/>
      <w:lvlText w:val="%7."/>
      <w:lvlJc w:val="left"/>
      <w:pPr>
        <w:tabs>
          <w:tab w:val="num" w:pos="5760"/>
        </w:tabs>
        <w:ind w:left="5760" w:hanging="360"/>
      </w:pPr>
    </w:lvl>
    <w:lvl w:ilvl="7" w:tplc="040C0019" w:tentative="1">
      <w:start w:val="1"/>
      <w:numFmt w:val="lowerLetter"/>
      <w:lvlText w:val="%8."/>
      <w:lvlJc w:val="left"/>
      <w:pPr>
        <w:tabs>
          <w:tab w:val="num" w:pos="6480"/>
        </w:tabs>
        <w:ind w:left="6480" w:hanging="360"/>
      </w:pPr>
    </w:lvl>
    <w:lvl w:ilvl="8" w:tplc="040C001B" w:tentative="1">
      <w:start w:val="1"/>
      <w:numFmt w:val="lowerRoman"/>
      <w:lvlText w:val="%9."/>
      <w:lvlJc w:val="right"/>
      <w:pPr>
        <w:tabs>
          <w:tab w:val="num" w:pos="7200"/>
        </w:tabs>
        <w:ind w:left="7200" w:hanging="180"/>
      </w:pPr>
    </w:lvl>
  </w:abstractNum>
  <w:abstractNum w:abstractNumId="6" w15:restartNumberingAfterBreak="0">
    <w:nsid w:val="2E7D225E"/>
    <w:multiLevelType w:val="hybridMultilevel"/>
    <w:tmpl w:val="7270CB68"/>
    <w:lvl w:ilvl="0" w:tplc="9F5E883C">
      <w:start w:val="1"/>
      <w:numFmt w:val="bullet"/>
      <w:pStyle w:val="Enumration1"/>
      <w:lvlText w:val="-"/>
      <w:lvlJc w:val="left"/>
      <w:pPr>
        <w:tabs>
          <w:tab w:val="num" w:pos="720"/>
        </w:tabs>
        <w:ind w:left="720" w:hanging="360"/>
      </w:pPr>
      <w:rPr>
        <w:rFonts w:ascii="Palatino Linotype" w:eastAsia="Symbol" w:hAnsi="Palatino Linotype" w:cs="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5D60099"/>
    <w:multiLevelType w:val="hybridMultilevel"/>
    <w:tmpl w:val="2286BA80"/>
    <w:lvl w:ilvl="0" w:tplc="9F5E883C">
      <w:start w:val="1"/>
      <w:numFmt w:val="bullet"/>
      <w:lvlText w:val="-"/>
      <w:lvlJc w:val="left"/>
      <w:pPr>
        <w:tabs>
          <w:tab w:val="num" w:pos="720"/>
        </w:tabs>
        <w:ind w:left="720" w:hanging="360"/>
      </w:pPr>
      <w:rPr>
        <w:rFonts w:ascii="Palatino Linotype" w:eastAsia="Symbol" w:hAnsi="Palatino Linotype"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A7307A6"/>
    <w:multiLevelType w:val="hybridMultilevel"/>
    <w:tmpl w:val="FBFA7222"/>
    <w:lvl w:ilvl="0" w:tplc="195E912E">
      <w:start w:val="1"/>
      <w:numFmt w:val="lowerLetter"/>
      <w:lvlText w:val="%1."/>
      <w:lvlJc w:val="left"/>
      <w:pPr>
        <w:tabs>
          <w:tab w:val="num" w:pos="1440"/>
        </w:tabs>
        <w:ind w:left="1440" w:hanging="360"/>
      </w:pPr>
      <w:rPr>
        <w:rFonts w:hint="default"/>
      </w:rPr>
    </w:lvl>
    <w:lvl w:ilvl="1" w:tplc="040C0019" w:tentative="1">
      <w:start w:val="1"/>
      <w:numFmt w:val="lowerLetter"/>
      <w:lvlText w:val="%2."/>
      <w:lvlJc w:val="left"/>
      <w:pPr>
        <w:tabs>
          <w:tab w:val="num" w:pos="2160"/>
        </w:tabs>
        <w:ind w:left="2160" w:hanging="360"/>
      </w:pPr>
    </w:lvl>
    <w:lvl w:ilvl="2" w:tplc="040C001B" w:tentative="1">
      <w:start w:val="1"/>
      <w:numFmt w:val="lowerRoman"/>
      <w:lvlText w:val="%3."/>
      <w:lvlJc w:val="right"/>
      <w:pPr>
        <w:tabs>
          <w:tab w:val="num" w:pos="2880"/>
        </w:tabs>
        <w:ind w:left="2880" w:hanging="180"/>
      </w:pPr>
    </w:lvl>
    <w:lvl w:ilvl="3" w:tplc="040C000F" w:tentative="1">
      <w:start w:val="1"/>
      <w:numFmt w:val="decimal"/>
      <w:lvlText w:val="%4."/>
      <w:lvlJc w:val="left"/>
      <w:pPr>
        <w:tabs>
          <w:tab w:val="num" w:pos="3600"/>
        </w:tabs>
        <w:ind w:left="3600" w:hanging="360"/>
      </w:pPr>
    </w:lvl>
    <w:lvl w:ilvl="4" w:tplc="040C0019" w:tentative="1">
      <w:start w:val="1"/>
      <w:numFmt w:val="lowerLetter"/>
      <w:lvlText w:val="%5."/>
      <w:lvlJc w:val="left"/>
      <w:pPr>
        <w:tabs>
          <w:tab w:val="num" w:pos="4320"/>
        </w:tabs>
        <w:ind w:left="4320" w:hanging="360"/>
      </w:pPr>
    </w:lvl>
    <w:lvl w:ilvl="5" w:tplc="040C001B" w:tentative="1">
      <w:start w:val="1"/>
      <w:numFmt w:val="lowerRoman"/>
      <w:lvlText w:val="%6."/>
      <w:lvlJc w:val="right"/>
      <w:pPr>
        <w:tabs>
          <w:tab w:val="num" w:pos="5040"/>
        </w:tabs>
        <w:ind w:left="5040" w:hanging="180"/>
      </w:pPr>
    </w:lvl>
    <w:lvl w:ilvl="6" w:tplc="040C000F" w:tentative="1">
      <w:start w:val="1"/>
      <w:numFmt w:val="decimal"/>
      <w:lvlText w:val="%7."/>
      <w:lvlJc w:val="left"/>
      <w:pPr>
        <w:tabs>
          <w:tab w:val="num" w:pos="5760"/>
        </w:tabs>
        <w:ind w:left="5760" w:hanging="360"/>
      </w:pPr>
    </w:lvl>
    <w:lvl w:ilvl="7" w:tplc="040C0019" w:tentative="1">
      <w:start w:val="1"/>
      <w:numFmt w:val="lowerLetter"/>
      <w:lvlText w:val="%8."/>
      <w:lvlJc w:val="left"/>
      <w:pPr>
        <w:tabs>
          <w:tab w:val="num" w:pos="6480"/>
        </w:tabs>
        <w:ind w:left="6480" w:hanging="360"/>
      </w:pPr>
    </w:lvl>
    <w:lvl w:ilvl="8" w:tplc="040C001B" w:tentative="1">
      <w:start w:val="1"/>
      <w:numFmt w:val="lowerRoman"/>
      <w:lvlText w:val="%9."/>
      <w:lvlJc w:val="right"/>
      <w:pPr>
        <w:tabs>
          <w:tab w:val="num" w:pos="7200"/>
        </w:tabs>
        <w:ind w:left="7200" w:hanging="180"/>
      </w:pPr>
    </w:lvl>
  </w:abstractNum>
  <w:abstractNum w:abstractNumId="9" w15:restartNumberingAfterBreak="0">
    <w:nsid w:val="3B752816"/>
    <w:multiLevelType w:val="singleLevel"/>
    <w:tmpl w:val="BD94637E"/>
    <w:lvl w:ilvl="0">
      <w:start w:val="3"/>
      <w:numFmt w:val="bullet"/>
      <w:lvlText w:val="-"/>
      <w:lvlJc w:val="left"/>
      <w:pPr>
        <w:tabs>
          <w:tab w:val="num" w:pos="930"/>
        </w:tabs>
        <w:ind w:left="930" w:hanging="360"/>
      </w:pPr>
      <w:rPr>
        <w:rFonts w:hint="default"/>
      </w:rPr>
    </w:lvl>
  </w:abstractNum>
  <w:abstractNum w:abstractNumId="10" w15:restartNumberingAfterBreak="0">
    <w:nsid w:val="3B7E7E44"/>
    <w:multiLevelType w:val="hybridMultilevel"/>
    <w:tmpl w:val="F150449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5B451F2"/>
    <w:multiLevelType w:val="hybridMultilevel"/>
    <w:tmpl w:val="0B2620EC"/>
    <w:lvl w:ilvl="0" w:tplc="9F5E883C">
      <w:start w:val="1"/>
      <w:numFmt w:val="bullet"/>
      <w:lvlText w:val="-"/>
      <w:lvlJc w:val="left"/>
      <w:pPr>
        <w:tabs>
          <w:tab w:val="num" w:pos="720"/>
        </w:tabs>
        <w:ind w:left="720" w:hanging="360"/>
      </w:pPr>
      <w:rPr>
        <w:rFonts w:ascii="Palatino Linotype" w:eastAsia="Symbol" w:hAnsi="Palatino Linotype" w:cs="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6463D28"/>
    <w:multiLevelType w:val="hybridMultilevel"/>
    <w:tmpl w:val="39D89926"/>
    <w:lvl w:ilvl="0" w:tplc="53E8597A">
      <w:start w:val="1"/>
      <w:numFmt w:val="lowerLetter"/>
      <w:lvlText w:val="%1."/>
      <w:lvlJc w:val="left"/>
      <w:pPr>
        <w:tabs>
          <w:tab w:val="num" w:pos="1440"/>
        </w:tabs>
        <w:ind w:left="1440" w:hanging="360"/>
      </w:pPr>
      <w:rPr>
        <w:rFonts w:hint="default"/>
      </w:rPr>
    </w:lvl>
    <w:lvl w:ilvl="1" w:tplc="040C0019" w:tentative="1">
      <w:start w:val="1"/>
      <w:numFmt w:val="lowerLetter"/>
      <w:lvlText w:val="%2."/>
      <w:lvlJc w:val="left"/>
      <w:pPr>
        <w:tabs>
          <w:tab w:val="num" w:pos="2160"/>
        </w:tabs>
        <w:ind w:left="2160" w:hanging="360"/>
      </w:pPr>
    </w:lvl>
    <w:lvl w:ilvl="2" w:tplc="040C001B" w:tentative="1">
      <w:start w:val="1"/>
      <w:numFmt w:val="lowerRoman"/>
      <w:lvlText w:val="%3."/>
      <w:lvlJc w:val="right"/>
      <w:pPr>
        <w:tabs>
          <w:tab w:val="num" w:pos="2880"/>
        </w:tabs>
        <w:ind w:left="2880" w:hanging="180"/>
      </w:pPr>
    </w:lvl>
    <w:lvl w:ilvl="3" w:tplc="040C000F" w:tentative="1">
      <w:start w:val="1"/>
      <w:numFmt w:val="decimal"/>
      <w:lvlText w:val="%4."/>
      <w:lvlJc w:val="left"/>
      <w:pPr>
        <w:tabs>
          <w:tab w:val="num" w:pos="3600"/>
        </w:tabs>
        <w:ind w:left="3600" w:hanging="360"/>
      </w:pPr>
    </w:lvl>
    <w:lvl w:ilvl="4" w:tplc="040C0019" w:tentative="1">
      <w:start w:val="1"/>
      <w:numFmt w:val="lowerLetter"/>
      <w:lvlText w:val="%5."/>
      <w:lvlJc w:val="left"/>
      <w:pPr>
        <w:tabs>
          <w:tab w:val="num" w:pos="4320"/>
        </w:tabs>
        <w:ind w:left="4320" w:hanging="360"/>
      </w:pPr>
    </w:lvl>
    <w:lvl w:ilvl="5" w:tplc="040C001B" w:tentative="1">
      <w:start w:val="1"/>
      <w:numFmt w:val="lowerRoman"/>
      <w:lvlText w:val="%6."/>
      <w:lvlJc w:val="right"/>
      <w:pPr>
        <w:tabs>
          <w:tab w:val="num" w:pos="5040"/>
        </w:tabs>
        <w:ind w:left="5040" w:hanging="180"/>
      </w:pPr>
    </w:lvl>
    <w:lvl w:ilvl="6" w:tplc="040C000F" w:tentative="1">
      <w:start w:val="1"/>
      <w:numFmt w:val="decimal"/>
      <w:lvlText w:val="%7."/>
      <w:lvlJc w:val="left"/>
      <w:pPr>
        <w:tabs>
          <w:tab w:val="num" w:pos="5760"/>
        </w:tabs>
        <w:ind w:left="5760" w:hanging="360"/>
      </w:pPr>
    </w:lvl>
    <w:lvl w:ilvl="7" w:tplc="040C0019" w:tentative="1">
      <w:start w:val="1"/>
      <w:numFmt w:val="lowerLetter"/>
      <w:lvlText w:val="%8."/>
      <w:lvlJc w:val="left"/>
      <w:pPr>
        <w:tabs>
          <w:tab w:val="num" w:pos="6480"/>
        </w:tabs>
        <w:ind w:left="6480" w:hanging="360"/>
      </w:pPr>
    </w:lvl>
    <w:lvl w:ilvl="8" w:tplc="040C001B" w:tentative="1">
      <w:start w:val="1"/>
      <w:numFmt w:val="lowerRoman"/>
      <w:lvlText w:val="%9."/>
      <w:lvlJc w:val="right"/>
      <w:pPr>
        <w:tabs>
          <w:tab w:val="num" w:pos="7200"/>
        </w:tabs>
        <w:ind w:left="7200" w:hanging="180"/>
      </w:pPr>
    </w:lvl>
  </w:abstractNum>
  <w:abstractNum w:abstractNumId="13" w15:restartNumberingAfterBreak="0">
    <w:nsid w:val="51310889"/>
    <w:multiLevelType w:val="hybridMultilevel"/>
    <w:tmpl w:val="A970B576"/>
    <w:lvl w:ilvl="0" w:tplc="040C0003">
      <w:start w:val="1"/>
      <w:numFmt w:val="bullet"/>
      <w:lvlText w:val="o"/>
      <w:lvlJc w:val="left"/>
      <w:pPr>
        <w:ind w:left="1776" w:hanging="360"/>
      </w:pPr>
      <w:rPr>
        <w:rFonts w:ascii="Courier New" w:hAnsi="Courier New" w:cs="Courier New"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4" w15:restartNumberingAfterBreak="0">
    <w:nsid w:val="528A3AE8"/>
    <w:multiLevelType w:val="hybridMultilevel"/>
    <w:tmpl w:val="B5B2EBC8"/>
    <w:lvl w:ilvl="0" w:tplc="C51AF536">
      <w:start w:val="2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4296503"/>
    <w:multiLevelType w:val="hybridMultilevel"/>
    <w:tmpl w:val="FF527B70"/>
    <w:lvl w:ilvl="0" w:tplc="9F5E883C">
      <w:start w:val="1"/>
      <w:numFmt w:val="bullet"/>
      <w:lvlText w:val="-"/>
      <w:lvlJc w:val="left"/>
      <w:pPr>
        <w:tabs>
          <w:tab w:val="num" w:pos="720"/>
        </w:tabs>
        <w:ind w:left="720" w:hanging="360"/>
      </w:pPr>
      <w:rPr>
        <w:rFonts w:ascii="Palatino Linotype" w:eastAsia="Symbol" w:hAnsi="Palatino Linotype" w:cs="Symbol" w:hint="default"/>
      </w:rPr>
    </w:lvl>
    <w:lvl w:ilvl="1" w:tplc="040C0005">
      <w:start w:val="1"/>
      <w:numFmt w:val="bullet"/>
      <w:lvlText w:val=""/>
      <w:lvlJc w:val="left"/>
      <w:pPr>
        <w:tabs>
          <w:tab w:val="num" w:pos="1440"/>
        </w:tabs>
        <w:ind w:left="1440" w:hanging="360"/>
      </w:pPr>
      <w:rPr>
        <w:rFonts w:ascii="Wingdings" w:hAnsi="Wingdings" w:hint="default"/>
      </w:rPr>
    </w:lvl>
    <w:lvl w:ilvl="2" w:tplc="9F5E883C">
      <w:start w:val="1"/>
      <w:numFmt w:val="bullet"/>
      <w:lvlText w:val="-"/>
      <w:lvlJc w:val="left"/>
      <w:pPr>
        <w:tabs>
          <w:tab w:val="num" w:pos="2160"/>
        </w:tabs>
        <w:ind w:left="2160" w:hanging="360"/>
      </w:pPr>
      <w:rPr>
        <w:rFonts w:ascii="Palatino Linotype" w:eastAsia="Symbol" w:hAnsi="Palatino Linotype" w:cs="Symbo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BBA3A2F"/>
    <w:multiLevelType w:val="hybridMultilevel"/>
    <w:tmpl w:val="B5D679E4"/>
    <w:lvl w:ilvl="0" w:tplc="040C0005">
      <w:start w:val="1"/>
      <w:numFmt w:val="bullet"/>
      <w:lvlText w:val=""/>
      <w:lvlJc w:val="left"/>
      <w:pPr>
        <w:tabs>
          <w:tab w:val="num" w:pos="1068"/>
        </w:tabs>
        <w:ind w:left="1068" w:hanging="360"/>
      </w:pPr>
      <w:rPr>
        <w:rFonts w:ascii="Wingdings" w:hAnsi="Wingdings"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60206893"/>
    <w:multiLevelType w:val="hybridMultilevel"/>
    <w:tmpl w:val="499079B2"/>
    <w:lvl w:ilvl="0" w:tplc="9F5E883C">
      <w:start w:val="1"/>
      <w:numFmt w:val="bullet"/>
      <w:lvlText w:val="-"/>
      <w:lvlJc w:val="left"/>
      <w:pPr>
        <w:tabs>
          <w:tab w:val="num" w:pos="720"/>
        </w:tabs>
        <w:ind w:left="720" w:hanging="360"/>
      </w:pPr>
      <w:rPr>
        <w:rFonts w:ascii="Palatino Linotype" w:eastAsia="Symbol" w:hAnsi="Palatino Linotype"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0AD05F1"/>
    <w:multiLevelType w:val="hybridMultilevel"/>
    <w:tmpl w:val="18C0F97A"/>
    <w:lvl w:ilvl="0" w:tplc="D5FA956C">
      <w:start w:val="2"/>
      <w:numFmt w:val="bullet"/>
      <w:lvlText w:val="-"/>
      <w:lvlJc w:val="left"/>
      <w:pPr>
        <w:ind w:left="720" w:hanging="360"/>
      </w:pPr>
      <w:rPr>
        <w:rFonts w:ascii="Palatino Linotype" w:eastAsia="Times New Roman" w:hAnsi="Palatino Linotyp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71C65B4"/>
    <w:multiLevelType w:val="hybridMultilevel"/>
    <w:tmpl w:val="C700C73C"/>
    <w:lvl w:ilvl="0" w:tplc="C808810A">
      <w:start w:val="1"/>
      <w:numFmt w:val="bullet"/>
      <w:lvlText w:val="-"/>
      <w:lvlJc w:val="left"/>
      <w:pPr>
        <w:tabs>
          <w:tab w:val="num" w:pos="720"/>
        </w:tabs>
        <w:ind w:left="720" w:hanging="360"/>
      </w:pPr>
      <w:rPr>
        <w:rFonts w:ascii="Palatino Linotype" w:eastAsia="Times New Roman" w:hAnsi="Palatino Linotype"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A6C7EA1"/>
    <w:multiLevelType w:val="hybridMultilevel"/>
    <w:tmpl w:val="5C14D99A"/>
    <w:lvl w:ilvl="0" w:tplc="22C8A4E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116287"/>
    <w:multiLevelType w:val="hybridMultilevel"/>
    <w:tmpl w:val="615EE7F6"/>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2242688"/>
    <w:multiLevelType w:val="hybridMultilevel"/>
    <w:tmpl w:val="B97A05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2"/>
  </w:num>
  <w:num w:numId="2">
    <w:abstractNumId w:val="5"/>
  </w:num>
  <w:num w:numId="3">
    <w:abstractNumId w:val="6"/>
  </w:num>
  <w:num w:numId="4">
    <w:abstractNumId w:val="17"/>
  </w:num>
  <w:num w:numId="5">
    <w:abstractNumId w:val="7"/>
  </w:num>
  <w:num w:numId="6">
    <w:abstractNumId w:val="11"/>
  </w:num>
  <w:num w:numId="7">
    <w:abstractNumId w:val="15"/>
  </w:num>
  <w:num w:numId="8">
    <w:abstractNumId w:val="16"/>
  </w:num>
  <w:num w:numId="9">
    <w:abstractNumId w:val="19"/>
  </w:num>
  <w:num w:numId="10">
    <w:abstractNumId w:val="4"/>
  </w:num>
  <w:num w:numId="11">
    <w:abstractNumId w:val="1"/>
  </w:num>
  <w:num w:numId="12">
    <w:abstractNumId w:val="8"/>
  </w:num>
  <w:num w:numId="13">
    <w:abstractNumId w:val="14"/>
  </w:num>
  <w:num w:numId="14">
    <w:abstractNumId w:val="21"/>
  </w:num>
  <w:num w:numId="15">
    <w:abstractNumId w:val="9"/>
  </w:num>
  <w:num w:numId="16">
    <w:abstractNumId w:val="20"/>
  </w:num>
  <w:num w:numId="17">
    <w:abstractNumId w:val="13"/>
  </w:num>
  <w:num w:numId="18">
    <w:abstractNumId w:val="2"/>
  </w:num>
  <w:num w:numId="19">
    <w:abstractNumId w:val="18"/>
  </w:num>
  <w:num w:numId="20">
    <w:abstractNumId w:val="0"/>
  </w:num>
  <w:num w:numId="21">
    <w:abstractNumId w:val="10"/>
  </w:num>
  <w:num w:numId="22">
    <w:abstractNumId w:val="22"/>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8B6"/>
    <w:rsid w:val="000D5156"/>
    <w:rsid w:val="002D6748"/>
    <w:rsid w:val="005808B6"/>
    <w:rsid w:val="00665F3A"/>
    <w:rsid w:val="007421A0"/>
    <w:rsid w:val="0080492F"/>
    <w:rsid w:val="00952ACC"/>
    <w:rsid w:val="009A3FCE"/>
    <w:rsid w:val="00B16DDC"/>
    <w:rsid w:val="00B34A6A"/>
    <w:rsid w:val="00D65F5A"/>
    <w:rsid w:val="00D74960"/>
    <w:rsid w:val="00E93872"/>
    <w:rsid w:val="00FD22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8193"/>
    <o:shapelayout v:ext="edit">
      <o:idmap v:ext="edit" data="1"/>
    </o:shapelayout>
  </w:shapeDefaults>
  <w:decimalSymbol w:val=","/>
  <w:listSeparator w:val=";"/>
  <w14:docId w14:val="40A04741"/>
  <w15:docId w15:val="{371CE3ED-3054-4E0D-B8D8-589B3A831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08B6"/>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5808B6"/>
    <w:pPr>
      <w:keepNext/>
      <w:jc w:val="center"/>
      <w:outlineLvl w:val="0"/>
    </w:pPr>
    <w:rPr>
      <w:rFonts w:ascii="Times" w:eastAsia="Times" w:hAnsi="Times"/>
      <w:b/>
      <w:caps/>
      <w:sz w:val="30"/>
      <w:szCs w:val="20"/>
      <w:u w:val="single"/>
    </w:rPr>
  </w:style>
  <w:style w:type="paragraph" w:styleId="Titre2">
    <w:name w:val="heading 2"/>
    <w:basedOn w:val="Normal"/>
    <w:next w:val="Normal"/>
    <w:link w:val="Titre2Car"/>
    <w:qFormat/>
    <w:rsid w:val="005808B6"/>
    <w:pPr>
      <w:keepNext/>
      <w:outlineLvl w:val="1"/>
    </w:pPr>
    <w:rPr>
      <w:rFonts w:ascii="Times" w:eastAsia="Times" w:hAnsi="Times"/>
      <w:b/>
      <w:caps/>
      <w:szCs w:val="20"/>
    </w:rPr>
  </w:style>
  <w:style w:type="paragraph" w:styleId="Titre3">
    <w:name w:val="heading 3"/>
    <w:basedOn w:val="Normal"/>
    <w:next w:val="Normal"/>
    <w:link w:val="Titre3Car"/>
    <w:qFormat/>
    <w:rsid w:val="005808B6"/>
    <w:pPr>
      <w:keepNext/>
      <w:outlineLvl w:val="2"/>
    </w:pPr>
    <w:rPr>
      <w:b/>
      <w:bCs/>
      <w:sz w:val="20"/>
    </w:rPr>
  </w:style>
  <w:style w:type="paragraph" w:styleId="Titre4">
    <w:name w:val="heading 4"/>
    <w:basedOn w:val="Normal"/>
    <w:next w:val="Normal"/>
    <w:link w:val="Titre4Car"/>
    <w:qFormat/>
    <w:rsid w:val="005808B6"/>
    <w:pPr>
      <w:keepNext/>
      <w:outlineLvl w:val="3"/>
    </w:pPr>
    <w:rPr>
      <w:rFonts w:ascii="Arial Narrow" w:eastAsia="Times" w:hAnsi="Arial Narrow"/>
      <w:b/>
      <w:sz w:val="28"/>
      <w:szCs w:val="20"/>
    </w:rPr>
  </w:style>
  <w:style w:type="paragraph" w:styleId="Titre5">
    <w:name w:val="heading 5"/>
    <w:basedOn w:val="Normal"/>
    <w:next w:val="Normal"/>
    <w:link w:val="Titre5Car"/>
    <w:qFormat/>
    <w:rsid w:val="005808B6"/>
    <w:pPr>
      <w:keepNext/>
      <w:jc w:val="both"/>
      <w:outlineLvl w:val="4"/>
    </w:pPr>
    <w:rPr>
      <w:rFonts w:ascii="Arial Narrow" w:eastAsia="Times" w:hAnsi="Arial Narrow"/>
      <w:b/>
      <w:i/>
      <w:szCs w:val="20"/>
      <w:u w:val="single"/>
    </w:rPr>
  </w:style>
  <w:style w:type="paragraph" w:styleId="Titre6">
    <w:name w:val="heading 6"/>
    <w:basedOn w:val="Normal"/>
    <w:next w:val="Normal"/>
    <w:link w:val="Titre6Car"/>
    <w:qFormat/>
    <w:rsid w:val="005808B6"/>
    <w:pPr>
      <w:keepNext/>
      <w:pBdr>
        <w:top w:val="single" w:sz="4" w:space="1" w:color="auto"/>
        <w:left w:val="single" w:sz="4" w:space="4" w:color="auto"/>
        <w:bottom w:val="single" w:sz="4" w:space="1" w:color="auto"/>
        <w:right w:val="single" w:sz="4" w:space="4" w:color="auto"/>
      </w:pBdr>
      <w:outlineLvl w:val="5"/>
    </w:pPr>
    <w:rPr>
      <w:rFonts w:ascii="Arial Narrow" w:eastAsia="Times" w:hAnsi="Arial Narrow"/>
      <w:b/>
      <w:sz w:val="28"/>
      <w:szCs w:val="20"/>
    </w:rPr>
  </w:style>
  <w:style w:type="paragraph" w:styleId="Titre7">
    <w:name w:val="heading 7"/>
    <w:basedOn w:val="Normal"/>
    <w:next w:val="Normal"/>
    <w:link w:val="Titre7Car"/>
    <w:qFormat/>
    <w:rsid w:val="005808B6"/>
    <w:pPr>
      <w:keepNext/>
      <w:tabs>
        <w:tab w:val="left" w:pos="6237"/>
      </w:tabs>
      <w:ind w:firstLine="708"/>
      <w:jc w:val="both"/>
      <w:outlineLvl w:val="6"/>
    </w:pPr>
    <w:rPr>
      <w:rFonts w:ascii="Arial Narrow" w:eastAsia="Times" w:hAnsi="Arial Narrow"/>
      <w:b/>
      <w:i/>
      <w:szCs w:val="20"/>
    </w:rPr>
  </w:style>
  <w:style w:type="paragraph" w:styleId="Titre8">
    <w:name w:val="heading 8"/>
    <w:basedOn w:val="Normal"/>
    <w:next w:val="Normal"/>
    <w:link w:val="Titre8Car"/>
    <w:qFormat/>
    <w:rsid w:val="005808B6"/>
    <w:pPr>
      <w:keepNext/>
      <w:tabs>
        <w:tab w:val="left" w:pos="567"/>
        <w:tab w:val="left" w:pos="8222"/>
      </w:tabs>
      <w:outlineLvl w:val="7"/>
    </w:pPr>
    <w:rPr>
      <w:rFonts w:ascii="Arial Narrow" w:eastAsia="Times" w:hAnsi="Arial Narrow"/>
      <w:b/>
      <w:sz w:val="22"/>
      <w:szCs w:val="20"/>
    </w:rPr>
  </w:style>
  <w:style w:type="paragraph" w:styleId="Titre9">
    <w:name w:val="heading 9"/>
    <w:basedOn w:val="Normal"/>
    <w:next w:val="Normal"/>
    <w:link w:val="Titre9Car"/>
    <w:qFormat/>
    <w:rsid w:val="005808B6"/>
    <w:pPr>
      <w:keepNext/>
      <w:pBdr>
        <w:top w:val="single" w:sz="6" w:space="1" w:color="auto"/>
        <w:left w:val="single" w:sz="6" w:space="1" w:color="auto"/>
        <w:bottom w:val="single" w:sz="6" w:space="1" w:color="auto"/>
        <w:right w:val="single" w:sz="6" w:space="1" w:color="auto"/>
      </w:pBdr>
      <w:outlineLvl w:val="8"/>
    </w:pPr>
    <w:rPr>
      <w:rFonts w:ascii="Arial Rounded MT Bold" w:hAnsi="Arial Rounded MT Bold"/>
      <w:sz w:val="28"/>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808B6"/>
    <w:rPr>
      <w:rFonts w:ascii="Times" w:eastAsia="Times" w:hAnsi="Times" w:cs="Times New Roman"/>
      <w:b/>
      <w:caps/>
      <w:sz w:val="30"/>
      <w:szCs w:val="20"/>
      <w:u w:val="single"/>
      <w:lang w:eastAsia="fr-FR"/>
    </w:rPr>
  </w:style>
  <w:style w:type="character" w:customStyle="1" w:styleId="Titre2Car">
    <w:name w:val="Titre 2 Car"/>
    <w:basedOn w:val="Policepardfaut"/>
    <w:link w:val="Titre2"/>
    <w:rsid w:val="005808B6"/>
    <w:rPr>
      <w:rFonts w:ascii="Times" w:eastAsia="Times" w:hAnsi="Times" w:cs="Times New Roman"/>
      <w:b/>
      <w:caps/>
      <w:sz w:val="24"/>
      <w:szCs w:val="20"/>
      <w:lang w:eastAsia="fr-FR"/>
    </w:rPr>
  </w:style>
  <w:style w:type="character" w:customStyle="1" w:styleId="Titre3Car">
    <w:name w:val="Titre 3 Car"/>
    <w:basedOn w:val="Policepardfaut"/>
    <w:link w:val="Titre3"/>
    <w:rsid w:val="005808B6"/>
    <w:rPr>
      <w:rFonts w:ascii="Times New Roman" w:eastAsia="Times New Roman" w:hAnsi="Times New Roman" w:cs="Times New Roman"/>
      <w:b/>
      <w:bCs/>
      <w:sz w:val="20"/>
      <w:szCs w:val="24"/>
      <w:lang w:eastAsia="fr-FR"/>
    </w:rPr>
  </w:style>
  <w:style w:type="character" w:customStyle="1" w:styleId="Titre4Car">
    <w:name w:val="Titre 4 Car"/>
    <w:basedOn w:val="Policepardfaut"/>
    <w:link w:val="Titre4"/>
    <w:rsid w:val="005808B6"/>
    <w:rPr>
      <w:rFonts w:ascii="Arial Narrow" w:eastAsia="Times" w:hAnsi="Arial Narrow" w:cs="Times New Roman"/>
      <w:b/>
      <w:sz w:val="28"/>
      <w:szCs w:val="20"/>
      <w:lang w:eastAsia="fr-FR"/>
    </w:rPr>
  </w:style>
  <w:style w:type="character" w:customStyle="1" w:styleId="Titre5Car">
    <w:name w:val="Titre 5 Car"/>
    <w:basedOn w:val="Policepardfaut"/>
    <w:link w:val="Titre5"/>
    <w:rsid w:val="005808B6"/>
    <w:rPr>
      <w:rFonts w:ascii="Arial Narrow" w:eastAsia="Times" w:hAnsi="Arial Narrow" w:cs="Times New Roman"/>
      <w:b/>
      <w:i/>
      <w:sz w:val="24"/>
      <w:szCs w:val="20"/>
      <w:u w:val="single"/>
      <w:lang w:eastAsia="fr-FR"/>
    </w:rPr>
  </w:style>
  <w:style w:type="character" w:customStyle="1" w:styleId="Titre6Car">
    <w:name w:val="Titre 6 Car"/>
    <w:basedOn w:val="Policepardfaut"/>
    <w:link w:val="Titre6"/>
    <w:rsid w:val="005808B6"/>
    <w:rPr>
      <w:rFonts w:ascii="Arial Narrow" w:eastAsia="Times" w:hAnsi="Arial Narrow" w:cs="Times New Roman"/>
      <w:b/>
      <w:sz w:val="28"/>
      <w:szCs w:val="20"/>
      <w:lang w:eastAsia="fr-FR"/>
    </w:rPr>
  </w:style>
  <w:style w:type="character" w:customStyle="1" w:styleId="Titre7Car">
    <w:name w:val="Titre 7 Car"/>
    <w:basedOn w:val="Policepardfaut"/>
    <w:link w:val="Titre7"/>
    <w:rsid w:val="005808B6"/>
    <w:rPr>
      <w:rFonts w:ascii="Arial Narrow" w:eastAsia="Times" w:hAnsi="Arial Narrow" w:cs="Times New Roman"/>
      <w:b/>
      <w:i/>
      <w:sz w:val="24"/>
      <w:szCs w:val="20"/>
      <w:lang w:eastAsia="fr-FR"/>
    </w:rPr>
  </w:style>
  <w:style w:type="character" w:customStyle="1" w:styleId="Titre8Car">
    <w:name w:val="Titre 8 Car"/>
    <w:basedOn w:val="Policepardfaut"/>
    <w:link w:val="Titre8"/>
    <w:rsid w:val="005808B6"/>
    <w:rPr>
      <w:rFonts w:ascii="Arial Narrow" w:eastAsia="Times" w:hAnsi="Arial Narrow" w:cs="Times New Roman"/>
      <w:b/>
      <w:szCs w:val="20"/>
      <w:lang w:eastAsia="fr-FR"/>
    </w:rPr>
  </w:style>
  <w:style w:type="character" w:customStyle="1" w:styleId="Titre9Car">
    <w:name w:val="Titre 9 Car"/>
    <w:basedOn w:val="Policepardfaut"/>
    <w:link w:val="Titre9"/>
    <w:rsid w:val="005808B6"/>
    <w:rPr>
      <w:rFonts w:ascii="Arial Rounded MT Bold" w:eastAsia="Times New Roman" w:hAnsi="Arial Rounded MT Bold" w:cs="Times New Roman"/>
      <w:sz w:val="28"/>
      <w:szCs w:val="20"/>
      <w:lang w:eastAsia="fr-FR"/>
    </w:rPr>
  </w:style>
  <w:style w:type="paragraph" w:styleId="Corpsdetexte">
    <w:name w:val="Body Text"/>
    <w:basedOn w:val="Normal"/>
    <w:link w:val="CorpsdetexteCar"/>
    <w:rsid w:val="005808B6"/>
    <w:pPr>
      <w:jc w:val="both"/>
    </w:pPr>
    <w:rPr>
      <w:rFonts w:ascii="Times" w:eastAsia="Times" w:hAnsi="Times"/>
      <w:szCs w:val="20"/>
    </w:rPr>
  </w:style>
  <w:style w:type="character" w:customStyle="1" w:styleId="CorpsdetexteCar">
    <w:name w:val="Corps de texte Car"/>
    <w:basedOn w:val="Policepardfaut"/>
    <w:link w:val="Corpsdetexte"/>
    <w:rsid w:val="005808B6"/>
    <w:rPr>
      <w:rFonts w:ascii="Times" w:eastAsia="Times" w:hAnsi="Times" w:cs="Times New Roman"/>
      <w:sz w:val="24"/>
      <w:szCs w:val="20"/>
      <w:lang w:eastAsia="fr-FR"/>
    </w:rPr>
  </w:style>
  <w:style w:type="paragraph" w:styleId="En-tte">
    <w:name w:val="header"/>
    <w:basedOn w:val="Normal"/>
    <w:link w:val="En-tteCar"/>
    <w:rsid w:val="005808B6"/>
    <w:pPr>
      <w:tabs>
        <w:tab w:val="center" w:pos="4536"/>
        <w:tab w:val="right" w:pos="9072"/>
      </w:tabs>
    </w:pPr>
    <w:rPr>
      <w:rFonts w:ascii="Times" w:eastAsia="Times" w:hAnsi="Times"/>
      <w:szCs w:val="20"/>
    </w:rPr>
  </w:style>
  <w:style w:type="character" w:customStyle="1" w:styleId="En-tteCar">
    <w:name w:val="En-tête Car"/>
    <w:basedOn w:val="Policepardfaut"/>
    <w:link w:val="En-tte"/>
    <w:rsid w:val="005808B6"/>
    <w:rPr>
      <w:rFonts w:ascii="Times" w:eastAsia="Times" w:hAnsi="Times" w:cs="Times New Roman"/>
      <w:sz w:val="24"/>
      <w:szCs w:val="20"/>
      <w:lang w:eastAsia="fr-FR"/>
    </w:rPr>
  </w:style>
  <w:style w:type="paragraph" w:styleId="Retraitcorpsdetexte">
    <w:name w:val="Body Text Indent"/>
    <w:basedOn w:val="Normal"/>
    <w:link w:val="RetraitcorpsdetexteCar"/>
    <w:rsid w:val="005808B6"/>
    <w:pPr>
      <w:ind w:left="708"/>
      <w:jc w:val="both"/>
    </w:pPr>
    <w:rPr>
      <w:rFonts w:ascii="Times" w:eastAsia="Times" w:hAnsi="Times"/>
      <w:szCs w:val="20"/>
    </w:rPr>
  </w:style>
  <w:style w:type="character" w:customStyle="1" w:styleId="RetraitcorpsdetexteCar">
    <w:name w:val="Retrait corps de texte Car"/>
    <w:basedOn w:val="Policepardfaut"/>
    <w:link w:val="Retraitcorpsdetexte"/>
    <w:rsid w:val="005808B6"/>
    <w:rPr>
      <w:rFonts w:ascii="Times" w:eastAsia="Times" w:hAnsi="Times" w:cs="Times New Roman"/>
      <w:sz w:val="24"/>
      <w:szCs w:val="20"/>
      <w:lang w:eastAsia="fr-FR"/>
    </w:rPr>
  </w:style>
  <w:style w:type="paragraph" w:styleId="Corpsdetexte2">
    <w:name w:val="Body Text 2"/>
    <w:basedOn w:val="Normal"/>
    <w:link w:val="Corpsdetexte2Car"/>
    <w:rsid w:val="005808B6"/>
    <w:rPr>
      <w:rFonts w:ascii="Times" w:eastAsia="Times" w:hAnsi="Times"/>
      <w:sz w:val="22"/>
      <w:szCs w:val="20"/>
    </w:rPr>
  </w:style>
  <w:style w:type="character" w:customStyle="1" w:styleId="Corpsdetexte2Car">
    <w:name w:val="Corps de texte 2 Car"/>
    <w:basedOn w:val="Policepardfaut"/>
    <w:link w:val="Corpsdetexte2"/>
    <w:rsid w:val="005808B6"/>
    <w:rPr>
      <w:rFonts w:ascii="Times" w:eastAsia="Times" w:hAnsi="Times" w:cs="Times New Roman"/>
      <w:szCs w:val="20"/>
      <w:lang w:eastAsia="fr-FR"/>
    </w:rPr>
  </w:style>
  <w:style w:type="paragraph" w:styleId="Pieddepage">
    <w:name w:val="footer"/>
    <w:basedOn w:val="Normal"/>
    <w:link w:val="PieddepageCar"/>
    <w:uiPriority w:val="99"/>
    <w:rsid w:val="005808B6"/>
    <w:pPr>
      <w:tabs>
        <w:tab w:val="center" w:pos="4536"/>
        <w:tab w:val="right" w:pos="9072"/>
      </w:tabs>
    </w:pPr>
    <w:rPr>
      <w:rFonts w:ascii="Times" w:eastAsia="Times" w:hAnsi="Times"/>
      <w:szCs w:val="20"/>
    </w:rPr>
  </w:style>
  <w:style w:type="character" w:customStyle="1" w:styleId="PieddepageCar">
    <w:name w:val="Pied de page Car"/>
    <w:basedOn w:val="Policepardfaut"/>
    <w:link w:val="Pieddepage"/>
    <w:uiPriority w:val="99"/>
    <w:rsid w:val="005808B6"/>
    <w:rPr>
      <w:rFonts w:ascii="Times" w:eastAsia="Times" w:hAnsi="Times" w:cs="Times New Roman"/>
      <w:sz w:val="24"/>
      <w:szCs w:val="20"/>
      <w:lang w:eastAsia="fr-FR"/>
    </w:rPr>
  </w:style>
  <w:style w:type="paragraph" w:styleId="Corpsdetexte3">
    <w:name w:val="Body Text 3"/>
    <w:basedOn w:val="Normal"/>
    <w:link w:val="Corpsdetexte3Car"/>
    <w:rsid w:val="005808B6"/>
    <w:pPr>
      <w:jc w:val="both"/>
    </w:pPr>
    <w:rPr>
      <w:rFonts w:ascii="Times" w:eastAsia="Times" w:hAnsi="Times"/>
      <w:szCs w:val="20"/>
      <w:u w:val="single"/>
    </w:rPr>
  </w:style>
  <w:style w:type="character" w:customStyle="1" w:styleId="Corpsdetexte3Car">
    <w:name w:val="Corps de texte 3 Car"/>
    <w:basedOn w:val="Policepardfaut"/>
    <w:link w:val="Corpsdetexte3"/>
    <w:rsid w:val="005808B6"/>
    <w:rPr>
      <w:rFonts w:ascii="Times" w:eastAsia="Times" w:hAnsi="Times" w:cs="Times New Roman"/>
      <w:sz w:val="24"/>
      <w:szCs w:val="20"/>
      <w:u w:val="single"/>
      <w:lang w:eastAsia="fr-FR"/>
    </w:rPr>
  </w:style>
  <w:style w:type="character" w:styleId="Numrodepage">
    <w:name w:val="page number"/>
    <w:basedOn w:val="Policepardfaut"/>
    <w:rsid w:val="005808B6"/>
  </w:style>
  <w:style w:type="paragraph" w:styleId="Retraitcorpsdetexte2">
    <w:name w:val="Body Text Indent 2"/>
    <w:basedOn w:val="Normal"/>
    <w:link w:val="Retraitcorpsdetexte2Car"/>
    <w:rsid w:val="005808B6"/>
    <w:pPr>
      <w:ind w:left="708" w:firstLine="12"/>
    </w:pPr>
  </w:style>
  <w:style w:type="character" w:customStyle="1" w:styleId="Retraitcorpsdetexte2Car">
    <w:name w:val="Retrait corps de texte 2 Car"/>
    <w:basedOn w:val="Policepardfaut"/>
    <w:link w:val="Retraitcorpsdetexte2"/>
    <w:rsid w:val="005808B6"/>
    <w:rPr>
      <w:rFonts w:ascii="Times New Roman" w:eastAsia="Times New Roman" w:hAnsi="Times New Roman" w:cs="Times New Roman"/>
      <w:sz w:val="24"/>
      <w:szCs w:val="24"/>
      <w:lang w:eastAsia="fr-FR"/>
    </w:rPr>
  </w:style>
  <w:style w:type="character" w:styleId="Lienhypertexte">
    <w:name w:val="Hyperlink"/>
    <w:uiPriority w:val="99"/>
    <w:rsid w:val="005808B6"/>
    <w:rPr>
      <w:color w:val="0000FF"/>
      <w:u w:val="single"/>
    </w:rPr>
  </w:style>
  <w:style w:type="paragraph" w:styleId="TM1">
    <w:name w:val="toc 1"/>
    <w:basedOn w:val="Normal"/>
    <w:next w:val="Normal"/>
    <w:autoRedefine/>
    <w:uiPriority w:val="39"/>
    <w:rsid w:val="005808B6"/>
    <w:pPr>
      <w:tabs>
        <w:tab w:val="right" w:leader="dot" w:pos="14492"/>
      </w:tabs>
    </w:pPr>
    <w:rPr>
      <w:noProof/>
    </w:rPr>
  </w:style>
  <w:style w:type="paragraph" w:styleId="TM2">
    <w:name w:val="toc 2"/>
    <w:basedOn w:val="Normal"/>
    <w:next w:val="Normal"/>
    <w:autoRedefine/>
    <w:uiPriority w:val="39"/>
    <w:rsid w:val="005808B6"/>
    <w:pPr>
      <w:ind w:left="240"/>
    </w:pPr>
  </w:style>
  <w:style w:type="paragraph" w:styleId="TM3">
    <w:name w:val="toc 3"/>
    <w:basedOn w:val="Normal"/>
    <w:next w:val="Normal"/>
    <w:autoRedefine/>
    <w:uiPriority w:val="39"/>
    <w:rsid w:val="005808B6"/>
    <w:pPr>
      <w:ind w:left="480"/>
    </w:pPr>
  </w:style>
  <w:style w:type="paragraph" w:styleId="Paragraphedeliste">
    <w:name w:val="List Paragraph"/>
    <w:basedOn w:val="Normal"/>
    <w:qFormat/>
    <w:rsid w:val="005808B6"/>
    <w:pPr>
      <w:ind w:left="720"/>
      <w:contextualSpacing/>
    </w:pPr>
    <w:rPr>
      <w:rFonts w:ascii="Tms Rmn" w:hAnsi="Tms Rmn"/>
      <w:sz w:val="20"/>
      <w:szCs w:val="20"/>
    </w:rPr>
  </w:style>
  <w:style w:type="paragraph" w:styleId="Notedefin">
    <w:name w:val="endnote text"/>
    <w:basedOn w:val="Normal"/>
    <w:link w:val="NotedefinCar"/>
    <w:semiHidden/>
    <w:rsid w:val="005808B6"/>
    <w:rPr>
      <w:rFonts w:ascii="Dutch" w:hAnsi="Dutch"/>
      <w:noProof/>
      <w:sz w:val="20"/>
      <w:szCs w:val="20"/>
    </w:rPr>
  </w:style>
  <w:style w:type="character" w:customStyle="1" w:styleId="NotedefinCar">
    <w:name w:val="Note de fin Car"/>
    <w:basedOn w:val="Policepardfaut"/>
    <w:link w:val="Notedefin"/>
    <w:semiHidden/>
    <w:rsid w:val="005808B6"/>
    <w:rPr>
      <w:rFonts w:ascii="Dutch" w:eastAsia="Times New Roman" w:hAnsi="Dutch" w:cs="Times New Roman"/>
      <w:noProof/>
      <w:sz w:val="20"/>
      <w:szCs w:val="20"/>
      <w:lang w:eastAsia="fr-FR"/>
    </w:rPr>
  </w:style>
  <w:style w:type="character" w:styleId="Lienhypertextesuivivisit">
    <w:name w:val="FollowedHyperlink"/>
    <w:rsid w:val="005808B6"/>
    <w:rPr>
      <w:color w:val="800080"/>
      <w:u w:val="single"/>
    </w:rPr>
  </w:style>
  <w:style w:type="character" w:styleId="lev">
    <w:name w:val="Strong"/>
    <w:qFormat/>
    <w:rsid w:val="005808B6"/>
    <w:rPr>
      <w:b/>
      <w:bCs/>
    </w:rPr>
  </w:style>
  <w:style w:type="paragraph" w:customStyle="1" w:styleId="normalgras">
    <w:name w:val="normalgras"/>
    <w:basedOn w:val="Normal"/>
    <w:rsid w:val="005808B6"/>
    <w:pPr>
      <w:spacing w:before="100" w:beforeAutospacing="1" w:after="100" w:afterAutospacing="1" w:line="255" w:lineRule="atLeast"/>
    </w:pPr>
    <w:rPr>
      <w:rFonts w:ascii="Arial" w:hAnsi="Arial" w:cs="Arial"/>
      <w:b/>
      <w:bCs/>
      <w:color w:val="000000"/>
      <w:sz w:val="18"/>
      <w:szCs w:val="18"/>
    </w:rPr>
  </w:style>
  <w:style w:type="character" w:styleId="Accentuation">
    <w:name w:val="Emphasis"/>
    <w:qFormat/>
    <w:rsid w:val="005808B6"/>
    <w:rPr>
      <w:i/>
      <w:iCs/>
    </w:rPr>
  </w:style>
  <w:style w:type="character" w:customStyle="1" w:styleId="doc-titre1">
    <w:name w:val="doc-titre1"/>
    <w:rsid w:val="005808B6"/>
    <w:rPr>
      <w:b w:val="0"/>
      <w:bCs w:val="0"/>
    </w:rPr>
  </w:style>
  <w:style w:type="paragraph" w:styleId="Explorateurdedocuments">
    <w:name w:val="Document Map"/>
    <w:basedOn w:val="Normal"/>
    <w:link w:val="ExplorateurdedocumentsCar"/>
    <w:semiHidden/>
    <w:rsid w:val="005808B6"/>
    <w:pPr>
      <w:shd w:val="clear" w:color="auto" w:fill="000080"/>
    </w:pPr>
    <w:rPr>
      <w:rFonts w:ascii="Tahoma" w:hAnsi="Tahoma" w:cs="Tahoma"/>
      <w:sz w:val="20"/>
      <w:szCs w:val="20"/>
    </w:rPr>
  </w:style>
  <w:style w:type="character" w:customStyle="1" w:styleId="ExplorateurdedocumentsCar">
    <w:name w:val="Explorateur de documents Car"/>
    <w:basedOn w:val="Policepardfaut"/>
    <w:link w:val="Explorateurdedocuments"/>
    <w:semiHidden/>
    <w:rsid w:val="005808B6"/>
    <w:rPr>
      <w:rFonts w:ascii="Tahoma" w:eastAsia="Times New Roman" w:hAnsi="Tahoma" w:cs="Tahoma"/>
      <w:sz w:val="20"/>
      <w:szCs w:val="20"/>
      <w:shd w:val="clear" w:color="auto" w:fill="000080"/>
      <w:lang w:eastAsia="fr-FR"/>
    </w:rPr>
  </w:style>
  <w:style w:type="paragraph" w:styleId="Textedebulles">
    <w:name w:val="Balloon Text"/>
    <w:basedOn w:val="Normal"/>
    <w:link w:val="TextedebullesCar"/>
    <w:semiHidden/>
    <w:rsid w:val="005808B6"/>
    <w:rPr>
      <w:rFonts w:ascii="Tahoma" w:hAnsi="Tahoma" w:cs="Tahoma"/>
      <w:sz w:val="16"/>
      <w:szCs w:val="16"/>
    </w:rPr>
  </w:style>
  <w:style w:type="character" w:customStyle="1" w:styleId="TextedebullesCar">
    <w:name w:val="Texte de bulles Car"/>
    <w:basedOn w:val="Policepardfaut"/>
    <w:link w:val="Textedebulles"/>
    <w:semiHidden/>
    <w:rsid w:val="005808B6"/>
    <w:rPr>
      <w:rFonts w:ascii="Tahoma" w:eastAsia="Times New Roman" w:hAnsi="Tahoma" w:cs="Tahoma"/>
      <w:sz w:val="16"/>
      <w:szCs w:val="16"/>
      <w:lang w:eastAsia="fr-FR"/>
    </w:rPr>
  </w:style>
  <w:style w:type="character" w:styleId="Marquedecommentaire">
    <w:name w:val="annotation reference"/>
    <w:semiHidden/>
    <w:rsid w:val="005808B6"/>
    <w:rPr>
      <w:sz w:val="16"/>
      <w:szCs w:val="16"/>
    </w:rPr>
  </w:style>
  <w:style w:type="paragraph" w:styleId="Commentaire">
    <w:name w:val="annotation text"/>
    <w:basedOn w:val="Normal"/>
    <w:link w:val="CommentaireCar"/>
    <w:semiHidden/>
    <w:rsid w:val="005808B6"/>
    <w:rPr>
      <w:sz w:val="20"/>
      <w:szCs w:val="20"/>
    </w:rPr>
  </w:style>
  <w:style w:type="character" w:customStyle="1" w:styleId="CommentaireCar">
    <w:name w:val="Commentaire Car"/>
    <w:basedOn w:val="Policepardfaut"/>
    <w:link w:val="Commentaire"/>
    <w:semiHidden/>
    <w:rsid w:val="005808B6"/>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semiHidden/>
    <w:rsid w:val="005808B6"/>
    <w:rPr>
      <w:b/>
      <w:bCs/>
    </w:rPr>
  </w:style>
  <w:style w:type="character" w:customStyle="1" w:styleId="ObjetducommentaireCar">
    <w:name w:val="Objet du commentaire Car"/>
    <w:basedOn w:val="CommentaireCar"/>
    <w:link w:val="Objetducommentaire"/>
    <w:semiHidden/>
    <w:rsid w:val="005808B6"/>
    <w:rPr>
      <w:rFonts w:ascii="Times New Roman" w:eastAsia="Times New Roman" w:hAnsi="Times New Roman" w:cs="Times New Roman"/>
      <w:b/>
      <w:bCs/>
      <w:sz w:val="20"/>
      <w:szCs w:val="20"/>
      <w:lang w:eastAsia="fr-FR"/>
    </w:rPr>
  </w:style>
  <w:style w:type="character" w:customStyle="1" w:styleId="CarCar">
    <w:name w:val="Car Car"/>
    <w:rsid w:val="005808B6"/>
    <w:rPr>
      <w:rFonts w:ascii="Times" w:eastAsia="Times" w:hAnsi="Times"/>
      <w:b/>
      <w:sz w:val="24"/>
      <w:lang w:val="fr-FR" w:eastAsia="fr-FR" w:bidi="ar-SA"/>
    </w:rPr>
  </w:style>
  <w:style w:type="paragraph" w:customStyle="1" w:styleId="Style1">
    <w:name w:val="Style 1"/>
    <w:basedOn w:val="Normal"/>
    <w:rsid w:val="005808B6"/>
    <w:pPr>
      <w:widowControl w:val="0"/>
      <w:autoSpaceDE w:val="0"/>
      <w:autoSpaceDN w:val="0"/>
      <w:adjustRightInd w:val="0"/>
    </w:pPr>
  </w:style>
  <w:style w:type="paragraph" w:customStyle="1" w:styleId="Style4">
    <w:name w:val="Style 4"/>
    <w:basedOn w:val="Normal"/>
    <w:rsid w:val="005808B6"/>
    <w:pPr>
      <w:widowControl w:val="0"/>
      <w:autoSpaceDE w:val="0"/>
      <w:autoSpaceDN w:val="0"/>
      <w:adjustRightInd w:val="0"/>
    </w:pPr>
  </w:style>
  <w:style w:type="paragraph" w:styleId="NormalWeb">
    <w:name w:val="Normal (Web)"/>
    <w:basedOn w:val="Normal"/>
    <w:rsid w:val="005808B6"/>
    <w:pPr>
      <w:spacing w:before="100" w:beforeAutospacing="1" w:after="100" w:afterAutospacing="1"/>
    </w:pPr>
    <w:rPr>
      <w:color w:val="000000"/>
    </w:rPr>
  </w:style>
  <w:style w:type="paragraph" w:customStyle="1" w:styleId="CarCar1CarCar">
    <w:name w:val="Car Car1 Car Car"/>
    <w:basedOn w:val="Normal"/>
    <w:rsid w:val="005808B6"/>
    <w:pPr>
      <w:spacing w:after="160" w:line="240" w:lineRule="exact"/>
    </w:pPr>
    <w:rPr>
      <w:rFonts w:ascii="Verdana" w:hAnsi="Verdana"/>
      <w:sz w:val="20"/>
      <w:szCs w:val="20"/>
      <w:lang w:val="en-US" w:eastAsia="en-US"/>
    </w:rPr>
  </w:style>
  <w:style w:type="paragraph" w:customStyle="1" w:styleId="xl65">
    <w:name w:val="xl65"/>
    <w:basedOn w:val="Normal"/>
    <w:rsid w:val="005808B6"/>
    <w:pPr>
      <w:pBdr>
        <w:top w:val="single" w:sz="4" w:space="0" w:color="auto"/>
        <w:bottom w:val="single" w:sz="4" w:space="0" w:color="auto"/>
        <w:right w:val="single" w:sz="4" w:space="0" w:color="auto"/>
      </w:pBdr>
      <w:shd w:val="clear" w:color="auto" w:fill="CCFFFF"/>
      <w:spacing w:before="100" w:beforeAutospacing="1" w:after="100" w:afterAutospacing="1"/>
      <w:jc w:val="right"/>
      <w:textAlignment w:val="center"/>
    </w:pPr>
    <w:rPr>
      <w:rFonts w:ascii="Arial" w:hAnsi="Arial" w:cs="Arial"/>
    </w:rPr>
  </w:style>
  <w:style w:type="paragraph" w:customStyle="1" w:styleId="xl66">
    <w:name w:val="xl66"/>
    <w:basedOn w:val="Normal"/>
    <w:rsid w:val="005808B6"/>
    <w:pPr>
      <w:pBdr>
        <w:top w:val="single" w:sz="4" w:space="0" w:color="auto"/>
        <w:bottom w:val="single" w:sz="8" w:space="0" w:color="auto"/>
        <w:right w:val="single" w:sz="4" w:space="0" w:color="auto"/>
      </w:pBdr>
      <w:shd w:val="clear" w:color="auto" w:fill="CCFFFF"/>
      <w:spacing w:before="100" w:beforeAutospacing="1" w:after="100" w:afterAutospacing="1"/>
      <w:jc w:val="right"/>
      <w:textAlignment w:val="center"/>
    </w:pPr>
    <w:rPr>
      <w:rFonts w:ascii="Arial" w:hAnsi="Arial" w:cs="Arial"/>
    </w:rPr>
  </w:style>
  <w:style w:type="paragraph" w:customStyle="1" w:styleId="xl67">
    <w:name w:val="xl67"/>
    <w:basedOn w:val="Normal"/>
    <w:rsid w:val="005808B6"/>
    <w:pPr>
      <w:pBdr>
        <w:top w:val="single" w:sz="4" w:space="0" w:color="auto"/>
        <w:left w:val="single" w:sz="8" w:space="0" w:color="auto"/>
        <w:bottom w:val="single" w:sz="8" w:space="0" w:color="auto"/>
        <w:right w:val="single" w:sz="4" w:space="0" w:color="auto"/>
      </w:pBdr>
      <w:shd w:val="clear" w:color="auto" w:fill="CCFFFF"/>
      <w:spacing w:before="100" w:beforeAutospacing="1" w:after="100" w:afterAutospacing="1"/>
      <w:jc w:val="center"/>
      <w:textAlignment w:val="center"/>
    </w:pPr>
    <w:rPr>
      <w:rFonts w:ascii="Arial" w:hAnsi="Arial" w:cs="Arial"/>
      <w:b/>
      <w:bCs/>
      <w:sz w:val="14"/>
      <w:szCs w:val="14"/>
    </w:rPr>
  </w:style>
  <w:style w:type="paragraph" w:customStyle="1" w:styleId="xl68">
    <w:name w:val="xl68"/>
    <w:basedOn w:val="Normal"/>
    <w:rsid w:val="005808B6"/>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jc w:val="center"/>
      <w:textAlignment w:val="center"/>
    </w:pPr>
    <w:rPr>
      <w:rFonts w:ascii="Arial" w:hAnsi="Arial" w:cs="Arial"/>
      <w:b/>
      <w:bCs/>
      <w:sz w:val="14"/>
      <w:szCs w:val="14"/>
    </w:rPr>
  </w:style>
  <w:style w:type="paragraph" w:customStyle="1" w:styleId="xl69">
    <w:name w:val="xl69"/>
    <w:basedOn w:val="Normal"/>
    <w:rsid w:val="005808B6"/>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jc w:val="center"/>
      <w:textAlignment w:val="center"/>
    </w:pPr>
    <w:rPr>
      <w:rFonts w:ascii="Arial" w:hAnsi="Arial" w:cs="Arial"/>
      <w:b/>
      <w:bCs/>
      <w:sz w:val="14"/>
      <w:szCs w:val="14"/>
    </w:rPr>
  </w:style>
  <w:style w:type="paragraph" w:customStyle="1" w:styleId="xl70">
    <w:name w:val="xl70"/>
    <w:basedOn w:val="Normal"/>
    <w:rsid w:val="005808B6"/>
    <w:pPr>
      <w:shd w:val="clear" w:color="auto" w:fill="FFFFFF"/>
      <w:spacing w:before="100" w:beforeAutospacing="1" w:after="100" w:afterAutospacing="1"/>
      <w:jc w:val="center"/>
      <w:textAlignment w:val="center"/>
    </w:pPr>
    <w:rPr>
      <w:rFonts w:ascii="Arial" w:hAnsi="Arial" w:cs="Arial"/>
      <w:b/>
      <w:bCs/>
      <w:i/>
      <w:iCs/>
      <w:sz w:val="32"/>
      <w:szCs w:val="32"/>
      <w:u w:val="single"/>
    </w:rPr>
  </w:style>
  <w:style w:type="paragraph" w:customStyle="1" w:styleId="xl71">
    <w:name w:val="xl71"/>
    <w:basedOn w:val="Normal"/>
    <w:rsid w:val="005808B6"/>
    <w:pPr>
      <w:pBdr>
        <w:left w:val="single" w:sz="4" w:space="0" w:color="auto"/>
        <w:bottom w:val="single" w:sz="4" w:space="0" w:color="auto"/>
      </w:pBdr>
      <w:shd w:val="clear" w:color="auto" w:fill="FFFFFF"/>
      <w:spacing w:before="100" w:beforeAutospacing="1" w:after="100" w:afterAutospacing="1"/>
      <w:jc w:val="center"/>
      <w:textAlignment w:val="center"/>
    </w:pPr>
    <w:rPr>
      <w:rFonts w:ascii="Arial" w:hAnsi="Arial" w:cs="Arial"/>
      <w:b/>
      <w:bCs/>
    </w:rPr>
  </w:style>
  <w:style w:type="paragraph" w:customStyle="1" w:styleId="xl72">
    <w:name w:val="xl72"/>
    <w:basedOn w:val="Normal"/>
    <w:rsid w:val="005808B6"/>
    <w:pPr>
      <w:pBdr>
        <w:top w:val="single" w:sz="4" w:space="0" w:color="auto"/>
        <w:left w:val="single" w:sz="4" w:space="0" w:color="auto"/>
        <w:bottom w:val="single" w:sz="4" w:space="0" w:color="auto"/>
      </w:pBdr>
      <w:shd w:val="clear" w:color="auto" w:fill="FFFFFF"/>
      <w:spacing w:before="100" w:beforeAutospacing="1" w:after="100" w:afterAutospacing="1"/>
      <w:jc w:val="center"/>
      <w:textAlignment w:val="center"/>
    </w:pPr>
    <w:rPr>
      <w:rFonts w:ascii="Arial" w:hAnsi="Arial" w:cs="Arial"/>
      <w:b/>
      <w:bCs/>
    </w:rPr>
  </w:style>
  <w:style w:type="paragraph" w:customStyle="1" w:styleId="xl73">
    <w:name w:val="xl73"/>
    <w:basedOn w:val="Normal"/>
    <w:rsid w:val="005808B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w:hAnsi="Arial" w:cs="Arial"/>
      <w:b/>
      <w:bCs/>
    </w:rPr>
  </w:style>
  <w:style w:type="paragraph" w:customStyle="1" w:styleId="xl74">
    <w:name w:val="xl74"/>
    <w:basedOn w:val="Normal"/>
    <w:rsid w:val="005808B6"/>
    <w:pPr>
      <w:pBdr>
        <w:left w:val="single" w:sz="8" w:space="0" w:color="auto"/>
        <w:bottom w:val="single" w:sz="4" w:space="0" w:color="auto"/>
      </w:pBdr>
      <w:shd w:val="clear" w:color="auto" w:fill="FFFFFF"/>
      <w:spacing w:before="100" w:beforeAutospacing="1" w:after="100" w:afterAutospacing="1"/>
      <w:jc w:val="center"/>
      <w:textAlignment w:val="center"/>
    </w:pPr>
    <w:rPr>
      <w:rFonts w:ascii="Arial" w:hAnsi="Arial" w:cs="Arial"/>
    </w:rPr>
  </w:style>
  <w:style w:type="paragraph" w:customStyle="1" w:styleId="xl75">
    <w:name w:val="xl75"/>
    <w:basedOn w:val="Normal"/>
    <w:rsid w:val="005808B6"/>
    <w:pPr>
      <w:pBdr>
        <w:left w:val="single" w:sz="4" w:space="0" w:color="auto"/>
        <w:bottom w:val="single" w:sz="4" w:space="0" w:color="auto"/>
      </w:pBdr>
      <w:shd w:val="clear" w:color="auto" w:fill="FFFFFF"/>
      <w:spacing w:before="100" w:beforeAutospacing="1" w:after="100" w:afterAutospacing="1"/>
      <w:jc w:val="center"/>
      <w:textAlignment w:val="center"/>
    </w:pPr>
    <w:rPr>
      <w:rFonts w:ascii="Arial" w:hAnsi="Arial" w:cs="Arial"/>
    </w:rPr>
  </w:style>
  <w:style w:type="paragraph" w:customStyle="1" w:styleId="xl76">
    <w:name w:val="xl76"/>
    <w:basedOn w:val="Normal"/>
    <w:rsid w:val="005808B6"/>
    <w:pPr>
      <w:pBdr>
        <w:top w:val="single" w:sz="4" w:space="0" w:color="auto"/>
        <w:left w:val="single" w:sz="8" w:space="0" w:color="auto"/>
        <w:bottom w:val="single" w:sz="4" w:space="0" w:color="auto"/>
      </w:pBdr>
      <w:shd w:val="clear" w:color="auto" w:fill="FFFFFF"/>
      <w:spacing w:before="100" w:beforeAutospacing="1" w:after="100" w:afterAutospacing="1"/>
      <w:jc w:val="center"/>
      <w:textAlignment w:val="center"/>
    </w:pPr>
    <w:rPr>
      <w:rFonts w:ascii="Arial" w:hAnsi="Arial" w:cs="Arial"/>
    </w:rPr>
  </w:style>
  <w:style w:type="paragraph" w:customStyle="1" w:styleId="xl77">
    <w:name w:val="xl77"/>
    <w:basedOn w:val="Normal"/>
    <w:rsid w:val="005808B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w:hAnsi="Arial" w:cs="Arial"/>
    </w:rPr>
  </w:style>
  <w:style w:type="paragraph" w:customStyle="1" w:styleId="xl78">
    <w:name w:val="xl78"/>
    <w:basedOn w:val="Normal"/>
    <w:rsid w:val="005808B6"/>
    <w:pPr>
      <w:pBdr>
        <w:top w:val="single" w:sz="4" w:space="0" w:color="auto"/>
        <w:left w:val="single" w:sz="4" w:space="0" w:color="auto"/>
        <w:bottom w:val="single" w:sz="4" w:space="0" w:color="auto"/>
      </w:pBdr>
      <w:shd w:val="clear" w:color="auto" w:fill="FFFFFF"/>
      <w:spacing w:before="100" w:beforeAutospacing="1" w:after="100" w:afterAutospacing="1"/>
      <w:jc w:val="center"/>
      <w:textAlignment w:val="center"/>
    </w:pPr>
    <w:rPr>
      <w:rFonts w:ascii="Arial" w:hAnsi="Arial" w:cs="Arial"/>
    </w:rPr>
  </w:style>
  <w:style w:type="paragraph" w:customStyle="1" w:styleId="xl79">
    <w:name w:val="xl79"/>
    <w:basedOn w:val="Normal"/>
    <w:rsid w:val="005808B6"/>
    <w:pPr>
      <w:pBdr>
        <w:left w:val="single" w:sz="4"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w:hAnsi="Arial" w:cs="Arial"/>
      <w:b/>
      <w:bCs/>
    </w:rPr>
  </w:style>
  <w:style w:type="paragraph" w:customStyle="1" w:styleId="xl80">
    <w:name w:val="xl80"/>
    <w:basedOn w:val="Normal"/>
    <w:rsid w:val="005808B6"/>
    <w:pPr>
      <w:pBdr>
        <w:top w:val="single" w:sz="4" w:space="0" w:color="auto"/>
        <w:left w:val="single" w:sz="4" w:space="0" w:color="auto"/>
        <w:bottom w:val="single" w:sz="4" w:space="0" w:color="auto"/>
      </w:pBdr>
      <w:shd w:val="clear" w:color="auto" w:fill="FFFFFF"/>
      <w:spacing w:before="100" w:beforeAutospacing="1" w:after="100" w:afterAutospacing="1"/>
      <w:jc w:val="center"/>
      <w:textAlignment w:val="center"/>
    </w:pPr>
    <w:rPr>
      <w:rFonts w:ascii="Arial" w:hAnsi="Arial" w:cs="Arial"/>
      <w:sz w:val="16"/>
      <w:szCs w:val="16"/>
    </w:rPr>
  </w:style>
  <w:style w:type="paragraph" w:customStyle="1" w:styleId="xl81">
    <w:name w:val="xl81"/>
    <w:basedOn w:val="Normal"/>
    <w:rsid w:val="005808B6"/>
    <w:pPr>
      <w:pBdr>
        <w:left w:val="single" w:sz="4"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w:hAnsi="Arial" w:cs="Arial"/>
      <w:b/>
      <w:bCs/>
    </w:rPr>
  </w:style>
  <w:style w:type="paragraph" w:customStyle="1" w:styleId="xl82">
    <w:name w:val="xl82"/>
    <w:basedOn w:val="Normal"/>
    <w:rsid w:val="005808B6"/>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textAlignment w:val="center"/>
    </w:pPr>
    <w:rPr>
      <w:rFonts w:ascii="Arial" w:hAnsi="Arial" w:cs="Arial"/>
    </w:rPr>
  </w:style>
  <w:style w:type="paragraph" w:customStyle="1" w:styleId="xl83">
    <w:name w:val="xl83"/>
    <w:basedOn w:val="Normal"/>
    <w:rsid w:val="005808B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sz w:val="16"/>
      <w:szCs w:val="16"/>
    </w:rPr>
  </w:style>
  <w:style w:type="paragraph" w:customStyle="1" w:styleId="xl84">
    <w:name w:val="xl84"/>
    <w:basedOn w:val="Normal"/>
    <w:rsid w:val="005808B6"/>
    <w:pPr>
      <w:pBdr>
        <w:left w:val="single" w:sz="8" w:space="0" w:color="auto"/>
        <w:bottom w:val="single" w:sz="4" w:space="0" w:color="auto"/>
      </w:pBdr>
      <w:shd w:val="clear" w:color="auto" w:fill="FFFFFF"/>
      <w:spacing w:before="100" w:beforeAutospacing="1" w:after="100" w:afterAutospacing="1"/>
      <w:jc w:val="center"/>
      <w:textAlignment w:val="center"/>
    </w:pPr>
    <w:rPr>
      <w:rFonts w:ascii="Arial" w:hAnsi="Arial" w:cs="Arial"/>
      <w:b/>
      <w:bCs/>
    </w:rPr>
  </w:style>
  <w:style w:type="paragraph" w:customStyle="1" w:styleId="xl85">
    <w:name w:val="xl85"/>
    <w:basedOn w:val="Normal"/>
    <w:rsid w:val="005808B6"/>
    <w:pPr>
      <w:pBdr>
        <w:left w:val="single" w:sz="4"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w:hAnsi="Arial" w:cs="Arial"/>
    </w:rPr>
  </w:style>
  <w:style w:type="paragraph" w:customStyle="1" w:styleId="xl86">
    <w:name w:val="xl86"/>
    <w:basedOn w:val="Normal"/>
    <w:rsid w:val="005808B6"/>
    <w:pPr>
      <w:pBdr>
        <w:top w:val="single" w:sz="4" w:space="0" w:color="auto"/>
        <w:left w:val="single" w:sz="8" w:space="0" w:color="auto"/>
        <w:bottom w:val="single" w:sz="4" w:space="0" w:color="auto"/>
      </w:pBdr>
      <w:shd w:val="clear" w:color="auto" w:fill="FFFFFF"/>
      <w:spacing w:before="100" w:beforeAutospacing="1" w:after="100" w:afterAutospacing="1"/>
      <w:jc w:val="center"/>
      <w:textAlignment w:val="center"/>
    </w:pPr>
    <w:rPr>
      <w:rFonts w:ascii="Arial" w:hAnsi="Arial" w:cs="Arial"/>
      <w:b/>
      <w:bCs/>
    </w:rPr>
  </w:style>
  <w:style w:type="paragraph" w:customStyle="1" w:styleId="xl87">
    <w:name w:val="xl87"/>
    <w:basedOn w:val="Normal"/>
    <w:rsid w:val="005808B6"/>
    <w:pPr>
      <w:shd w:val="clear" w:color="auto" w:fill="FFFFFF"/>
      <w:spacing w:before="100" w:beforeAutospacing="1" w:after="100" w:afterAutospacing="1"/>
      <w:jc w:val="center"/>
      <w:textAlignment w:val="center"/>
    </w:pPr>
    <w:rPr>
      <w:rFonts w:ascii="Arial" w:hAnsi="Arial" w:cs="Arial"/>
    </w:rPr>
  </w:style>
  <w:style w:type="paragraph" w:customStyle="1" w:styleId="xl88">
    <w:name w:val="xl88"/>
    <w:basedOn w:val="Normal"/>
    <w:rsid w:val="005808B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sz w:val="16"/>
      <w:szCs w:val="16"/>
    </w:rPr>
  </w:style>
  <w:style w:type="paragraph" w:customStyle="1" w:styleId="xl89">
    <w:name w:val="xl89"/>
    <w:basedOn w:val="Normal"/>
    <w:rsid w:val="005808B6"/>
    <w:pPr>
      <w:pBdr>
        <w:bottom w:val="single" w:sz="4" w:space="0" w:color="auto"/>
        <w:right w:val="single" w:sz="4" w:space="0" w:color="auto"/>
      </w:pBdr>
      <w:shd w:val="clear" w:color="auto" w:fill="CCFFFF"/>
      <w:spacing w:before="100" w:beforeAutospacing="1" w:after="100" w:afterAutospacing="1"/>
      <w:jc w:val="right"/>
      <w:textAlignment w:val="center"/>
    </w:pPr>
    <w:rPr>
      <w:rFonts w:ascii="Arial" w:hAnsi="Arial" w:cs="Arial"/>
    </w:rPr>
  </w:style>
  <w:style w:type="paragraph" w:customStyle="1" w:styleId="xl90">
    <w:name w:val="xl90"/>
    <w:basedOn w:val="Normal"/>
    <w:rsid w:val="005808B6"/>
    <w:pPr>
      <w:pBdr>
        <w:top w:val="single" w:sz="8" w:space="0" w:color="auto"/>
        <w:left w:val="single" w:sz="8" w:space="0" w:color="auto"/>
        <w:bottom w:val="single" w:sz="8" w:space="0" w:color="auto"/>
        <w:right w:val="single" w:sz="8" w:space="0" w:color="auto"/>
      </w:pBdr>
      <w:shd w:val="clear" w:color="auto" w:fill="CCFFFF"/>
      <w:spacing w:before="100" w:beforeAutospacing="1" w:after="100" w:afterAutospacing="1"/>
      <w:jc w:val="center"/>
      <w:textAlignment w:val="center"/>
    </w:pPr>
    <w:rPr>
      <w:rFonts w:ascii="Arial" w:hAnsi="Arial" w:cs="Arial"/>
      <w:sz w:val="28"/>
      <w:szCs w:val="28"/>
    </w:rPr>
  </w:style>
  <w:style w:type="paragraph" w:customStyle="1" w:styleId="xl91">
    <w:name w:val="xl91"/>
    <w:basedOn w:val="Normal"/>
    <w:rsid w:val="005808B6"/>
    <w:pPr>
      <w:pBdr>
        <w:left w:val="single" w:sz="8" w:space="0" w:color="auto"/>
        <w:bottom w:val="single" w:sz="4" w:space="0" w:color="auto"/>
      </w:pBdr>
      <w:shd w:val="clear" w:color="auto" w:fill="FFFFFF"/>
      <w:spacing w:before="100" w:beforeAutospacing="1" w:after="100" w:afterAutospacing="1"/>
      <w:textAlignment w:val="center"/>
    </w:pPr>
    <w:rPr>
      <w:rFonts w:ascii="Arial" w:hAnsi="Arial" w:cs="Arial"/>
    </w:rPr>
  </w:style>
  <w:style w:type="paragraph" w:customStyle="1" w:styleId="xl92">
    <w:name w:val="xl92"/>
    <w:basedOn w:val="Normal"/>
    <w:rsid w:val="005808B6"/>
    <w:pPr>
      <w:pBdr>
        <w:left w:val="single" w:sz="4" w:space="0" w:color="auto"/>
        <w:bottom w:val="single" w:sz="4" w:space="0" w:color="auto"/>
      </w:pBdr>
      <w:shd w:val="clear" w:color="auto" w:fill="FFFFFF"/>
      <w:spacing w:before="100" w:beforeAutospacing="1" w:after="100" w:afterAutospacing="1"/>
      <w:jc w:val="center"/>
      <w:textAlignment w:val="center"/>
    </w:pPr>
    <w:rPr>
      <w:rFonts w:ascii="Arial" w:hAnsi="Arial" w:cs="Arial"/>
      <w:b/>
      <w:bCs/>
      <w:color w:val="0000FF"/>
    </w:rPr>
  </w:style>
  <w:style w:type="paragraph" w:customStyle="1" w:styleId="xl93">
    <w:name w:val="xl93"/>
    <w:basedOn w:val="Normal"/>
    <w:rsid w:val="005808B6"/>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rPr>
  </w:style>
  <w:style w:type="paragraph" w:customStyle="1" w:styleId="xl94">
    <w:name w:val="xl94"/>
    <w:basedOn w:val="Normal"/>
    <w:rsid w:val="005808B6"/>
    <w:pPr>
      <w:pBdr>
        <w:top w:val="single" w:sz="8" w:space="0" w:color="auto"/>
        <w:bottom w:val="single" w:sz="8" w:space="0" w:color="auto"/>
        <w:right w:val="single" w:sz="8" w:space="0" w:color="auto"/>
      </w:pBdr>
      <w:shd w:val="clear" w:color="auto" w:fill="CCFFFF"/>
      <w:spacing w:before="100" w:beforeAutospacing="1" w:after="100" w:afterAutospacing="1"/>
      <w:jc w:val="center"/>
      <w:textAlignment w:val="center"/>
    </w:pPr>
    <w:rPr>
      <w:rFonts w:ascii="Arial" w:hAnsi="Arial" w:cs="Arial"/>
      <w:sz w:val="28"/>
      <w:szCs w:val="28"/>
    </w:rPr>
  </w:style>
  <w:style w:type="paragraph" w:customStyle="1" w:styleId="xl95">
    <w:name w:val="xl95"/>
    <w:basedOn w:val="Normal"/>
    <w:rsid w:val="005808B6"/>
    <w:pPr>
      <w:pBdr>
        <w:left w:val="single" w:sz="4" w:space="0" w:color="auto"/>
        <w:bottom w:val="single" w:sz="4" w:space="0" w:color="auto"/>
        <w:right w:val="single" w:sz="8" w:space="0" w:color="auto"/>
      </w:pBdr>
      <w:shd w:val="clear" w:color="auto" w:fill="CCFFFF"/>
      <w:spacing w:before="100" w:beforeAutospacing="1" w:after="100" w:afterAutospacing="1"/>
      <w:jc w:val="center"/>
      <w:textAlignment w:val="center"/>
    </w:pPr>
    <w:rPr>
      <w:rFonts w:ascii="Arial" w:hAnsi="Arial" w:cs="Arial"/>
      <w:b/>
      <w:bCs/>
    </w:rPr>
  </w:style>
  <w:style w:type="paragraph" w:customStyle="1" w:styleId="xl96">
    <w:name w:val="xl96"/>
    <w:basedOn w:val="Normal"/>
    <w:rsid w:val="005808B6"/>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jc w:val="center"/>
      <w:textAlignment w:val="center"/>
    </w:pPr>
    <w:rPr>
      <w:rFonts w:ascii="Arial" w:hAnsi="Arial" w:cs="Arial"/>
      <w:b/>
      <w:bCs/>
    </w:rPr>
  </w:style>
  <w:style w:type="paragraph" w:customStyle="1" w:styleId="xl97">
    <w:name w:val="xl97"/>
    <w:basedOn w:val="Normal"/>
    <w:rsid w:val="005808B6"/>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jc w:val="center"/>
      <w:textAlignment w:val="center"/>
    </w:pPr>
    <w:rPr>
      <w:rFonts w:ascii="Arial" w:hAnsi="Arial" w:cs="Arial"/>
      <w:b/>
      <w:bCs/>
    </w:rPr>
  </w:style>
  <w:style w:type="paragraph" w:customStyle="1" w:styleId="xl98">
    <w:name w:val="xl98"/>
    <w:basedOn w:val="Normal"/>
    <w:rsid w:val="005808B6"/>
    <w:pPr>
      <w:pBdr>
        <w:top w:val="single" w:sz="4" w:space="0" w:color="auto"/>
        <w:left w:val="single" w:sz="8" w:space="0" w:color="auto"/>
        <w:bottom w:val="single" w:sz="4" w:space="0" w:color="auto"/>
      </w:pBdr>
      <w:shd w:val="clear" w:color="auto" w:fill="FFFFFF"/>
      <w:spacing w:before="100" w:beforeAutospacing="1" w:after="100" w:afterAutospacing="1"/>
      <w:jc w:val="center"/>
      <w:textAlignment w:val="center"/>
    </w:pPr>
    <w:rPr>
      <w:rFonts w:ascii="Arial" w:hAnsi="Arial" w:cs="Arial"/>
      <w:color w:val="0000FF"/>
      <w:sz w:val="16"/>
      <w:szCs w:val="16"/>
      <w:u w:val="single"/>
    </w:rPr>
  </w:style>
  <w:style w:type="paragraph" w:customStyle="1" w:styleId="xl99">
    <w:name w:val="xl99"/>
    <w:basedOn w:val="Normal"/>
    <w:rsid w:val="005808B6"/>
    <w:pPr>
      <w:pBdr>
        <w:top w:val="single" w:sz="4"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w:hAnsi="Arial" w:cs="Arial"/>
      <w:color w:val="0000FF"/>
      <w:sz w:val="16"/>
      <w:szCs w:val="16"/>
      <w:u w:val="single"/>
    </w:rPr>
  </w:style>
  <w:style w:type="paragraph" w:customStyle="1" w:styleId="xl100">
    <w:name w:val="xl100"/>
    <w:basedOn w:val="Normal"/>
    <w:rsid w:val="005808B6"/>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sz w:val="16"/>
      <w:szCs w:val="16"/>
    </w:rPr>
  </w:style>
  <w:style w:type="paragraph" w:customStyle="1" w:styleId="xl101">
    <w:name w:val="xl101"/>
    <w:basedOn w:val="Normal"/>
    <w:rsid w:val="005808B6"/>
    <w:pPr>
      <w:pBdr>
        <w:top w:val="single" w:sz="8" w:space="0" w:color="auto"/>
        <w:left w:val="single" w:sz="8" w:space="0" w:color="auto"/>
      </w:pBdr>
      <w:shd w:val="clear" w:color="auto" w:fill="FFFFFF"/>
      <w:spacing w:before="100" w:beforeAutospacing="1" w:after="100" w:afterAutospacing="1"/>
      <w:textAlignment w:val="top"/>
    </w:pPr>
    <w:rPr>
      <w:rFonts w:ascii="Arial" w:hAnsi="Arial" w:cs="Arial"/>
    </w:rPr>
  </w:style>
  <w:style w:type="paragraph" w:customStyle="1" w:styleId="xl102">
    <w:name w:val="xl102"/>
    <w:basedOn w:val="Normal"/>
    <w:rsid w:val="005808B6"/>
    <w:pPr>
      <w:pBdr>
        <w:top w:val="single" w:sz="8" w:space="0" w:color="auto"/>
      </w:pBdr>
      <w:shd w:val="clear" w:color="auto" w:fill="FFFFFF"/>
      <w:spacing w:before="100" w:beforeAutospacing="1" w:after="100" w:afterAutospacing="1"/>
      <w:textAlignment w:val="top"/>
    </w:pPr>
    <w:rPr>
      <w:rFonts w:ascii="Arial" w:hAnsi="Arial" w:cs="Arial"/>
    </w:rPr>
  </w:style>
  <w:style w:type="paragraph" w:customStyle="1" w:styleId="xl103">
    <w:name w:val="xl103"/>
    <w:basedOn w:val="Normal"/>
    <w:rsid w:val="005808B6"/>
    <w:pPr>
      <w:pBdr>
        <w:top w:val="single" w:sz="8" w:space="0" w:color="auto"/>
        <w:right w:val="single" w:sz="8" w:space="0" w:color="auto"/>
      </w:pBdr>
      <w:shd w:val="clear" w:color="auto" w:fill="FFFFFF"/>
      <w:spacing w:before="100" w:beforeAutospacing="1" w:after="100" w:afterAutospacing="1"/>
      <w:textAlignment w:val="top"/>
    </w:pPr>
    <w:rPr>
      <w:rFonts w:ascii="Arial" w:hAnsi="Arial" w:cs="Arial"/>
    </w:rPr>
  </w:style>
  <w:style w:type="paragraph" w:customStyle="1" w:styleId="xl104">
    <w:name w:val="xl104"/>
    <w:basedOn w:val="Normal"/>
    <w:rsid w:val="005808B6"/>
    <w:pPr>
      <w:pBdr>
        <w:left w:val="single" w:sz="8" w:space="0" w:color="auto"/>
        <w:bottom w:val="single" w:sz="8" w:space="0" w:color="auto"/>
      </w:pBdr>
      <w:shd w:val="clear" w:color="auto" w:fill="FFFFFF"/>
      <w:spacing w:before="100" w:beforeAutospacing="1" w:after="100" w:afterAutospacing="1"/>
      <w:textAlignment w:val="top"/>
    </w:pPr>
    <w:rPr>
      <w:rFonts w:ascii="Arial" w:hAnsi="Arial" w:cs="Arial"/>
    </w:rPr>
  </w:style>
  <w:style w:type="paragraph" w:customStyle="1" w:styleId="xl105">
    <w:name w:val="xl105"/>
    <w:basedOn w:val="Normal"/>
    <w:rsid w:val="005808B6"/>
    <w:pPr>
      <w:pBdr>
        <w:bottom w:val="single" w:sz="8" w:space="0" w:color="auto"/>
      </w:pBdr>
      <w:shd w:val="clear" w:color="auto" w:fill="FFFFFF"/>
      <w:spacing w:before="100" w:beforeAutospacing="1" w:after="100" w:afterAutospacing="1"/>
      <w:textAlignment w:val="top"/>
    </w:pPr>
    <w:rPr>
      <w:rFonts w:ascii="Arial" w:hAnsi="Arial" w:cs="Arial"/>
    </w:rPr>
  </w:style>
  <w:style w:type="paragraph" w:customStyle="1" w:styleId="xl106">
    <w:name w:val="xl106"/>
    <w:basedOn w:val="Normal"/>
    <w:rsid w:val="005808B6"/>
    <w:pPr>
      <w:pBdr>
        <w:bottom w:val="single" w:sz="8" w:space="0" w:color="auto"/>
        <w:right w:val="single" w:sz="8" w:space="0" w:color="auto"/>
      </w:pBdr>
      <w:shd w:val="clear" w:color="auto" w:fill="FFFFFF"/>
      <w:spacing w:before="100" w:beforeAutospacing="1" w:after="100" w:afterAutospacing="1"/>
      <w:textAlignment w:val="top"/>
    </w:pPr>
    <w:rPr>
      <w:rFonts w:ascii="Arial" w:hAnsi="Arial" w:cs="Arial"/>
    </w:rPr>
  </w:style>
  <w:style w:type="paragraph" w:customStyle="1" w:styleId="xl107">
    <w:name w:val="xl107"/>
    <w:basedOn w:val="Normal"/>
    <w:rsid w:val="005808B6"/>
    <w:pPr>
      <w:pBdr>
        <w:left w:val="single" w:sz="8" w:space="0" w:color="auto"/>
      </w:pBdr>
      <w:shd w:val="clear" w:color="auto" w:fill="CCFFFF"/>
      <w:spacing w:before="100" w:beforeAutospacing="1" w:after="100" w:afterAutospacing="1"/>
      <w:jc w:val="center"/>
      <w:textAlignment w:val="center"/>
    </w:pPr>
    <w:rPr>
      <w:rFonts w:ascii="Arial" w:hAnsi="Arial" w:cs="Arial"/>
      <w:b/>
      <w:bCs/>
      <w:sz w:val="28"/>
      <w:szCs w:val="28"/>
    </w:rPr>
  </w:style>
  <w:style w:type="paragraph" w:customStyle="1" w:styleId="xl108">
    <w:name w:val="xl108"/>
    <w:basedOn w:val="Normal"/>
    <w:rsid w:val="005808B6"/>
    <w:pPr>
      <w:shd w:val="clear" w:color="auto" w:fill="CCFFFF"/>
      <w:spacing w:before="100" w:beforeAutospacing="1" w:after="100" w:afterAutospacing="1"/>
      <w:jc w:val="center"/>
      <w:textAlignment w:val="center"/>
    </w:pPr>
    <w:rPr>
      <w:rFonts w:ascii="Arial" w:hAnsi="Arial" w:cs="Arial"/>
      <w:b/>
      <w:bCs/>
      <w:sz w:val="28"/>
      <w:szCs w:val="28"/>
    </w:rPr>
  </w:style>
  <w:style w:type="paragraph" w:customStyle="1" w:styleId="xl109">
    <w:name w:val="xl109"/>
    <w:basedOn w:val="Normal"/>
    <w:rsid w:val="005808B6"/>
    <w:pPr>
      <w:pBdr>
        <w:right w:val="single" w:sz="8" w:space="0" w:color="auto"/>
      </w:pBdr>
      <w:shd w:val="clear" w:color="auto" w:fill="CCFFFF"/>
      <w:spacing w:before="100" w:beforeAutospacing="1" w:after="100" w:afterAutospacing="1"/>
      <w:jc w:val="center"/>
      <w:textAlignment w:val="center"/>
    </w:pPr>
    <w:rPr>
      <w:rFonts w:ascii="Arial" w:hAnsi="Arial" w:cs="Arial"/>
      <w:b/>
      <w:bCs/>
      <w:sz w:val="28"/>
      <w:szCs w:val="28"/>
    </w:rPr>
  </w:style>
  <w:style w:type="paragraph" w:customStyle="1" w:styleId="xl110">
    <w:name w:val="xl110"/>
    <w:basedOn w:val="Normal"/>
    <w:rsid w:val="005808B6"/>
    <w:pPr>
      <w:pBdr>
        <w:left w:val="single" w:sz="8" w:space="0" w:color="auto"/>
        <w:bottom w:val="single" w:sz="8" w:space="0" w:color="auto"/>
      </w:pBdr>
      <w:shd w:val="clear" w:color="auto" w:fill="CCFFFF"/>
      <w:spacing w:before="100" w:beforeAutospacing="1" w:after="100" w:afterAutospacing="1"/>
      <w:jc w:val="center"/>
      <w:textAlignment w:val="center"/>
    </w:pPr>
    <w:rPr>
      <w:rFonts w:ascii="Arial" w:hAnsi="Arial" w:cs="Arial"/>
      <w:b/>
      <w:bCs/>
      <w:sz w:val="28"/>
      <w:szCs w:val="28"/>
    </w:rPr>
  </w:style>
  <w:style w:type="paragraph" w:customStyle="1" w:styleId="xl111">
    <w:name w:val="xl111"/>
    <w:basedOn w:val="Normal"/>
    <w:rsid w:val="005808B6"/>
    <w:pPr>
      <w:pBdr>
        <w:bottom w:val="single" w:sz="8" w:space="0" w:color="auto"/>
      </w:pBdr>
      <w:shd w:val="clear" w:color="auto" w:fill="CCFFFF"/>
      <w:spacing w:before="100" w:beforeAutospacing="1" w:after="100" w:afterAutospacing="1"/>
      <w:jc w:val="center"/>
      <w:textAlignment w:val="center"/>
    </w:pPr>
    <w:rPr>
      <w:rFonts w:ascii="Arial" w:hAnsi="Arial" w:cs="Arial"/>
      <w:b/>
      <w:bCs/>
      <w:sz w:val="28"/>
      <w:szCs w:val="28"/>
    </w:rPr>
  </w:style>
  <w:style w:type="paragraph" w:customStyle="1" w:styleId="xl112">
    <w:name w:val="xl112"/>
    <w:basedOn w:val="Normal"/>
    <w:rsid w:val="005808B6"/>
    <w:pPr>
      <w:pBdr>
        <w:bottom w:val="single" w:sz="8" w:space="0" w:color="auto"/>
        <w:right w:val="single" w:sz="8" w:space="0" w:color="auto"/>
      </w:pBdr>
      <w:shd w:val="clear" w:color="auto" w:fill="CCFFFF"/>
      <w:spacing w:before="100" w:beforeAutospacing="1" w:after="100" w:afterAutospacing="1"/>
      <w:jc w:val="center"/>
      <w:textAlignment w:val="center"/>
    </w:pPr>
    <w:rPr>
      <w:rFonts w:ascii="Arial" w:hAnsi="Arial" w:cs="Arial"/>
      <w:b/>
      <w:bCs/>
      <w:sz w:val="28"/>
      <w:szCs w:val="28"/>
    </w:rPr>
  </w:style>
  <w:style w:type="paragraph" w:customStyle="1" w:styleId="xl113">
    <w:name w:val="xl113"/>
    <w:basedOn w:val="Normal"/>
    <w:rsid w:val="005808B6"/>
    <w:pPr>
      <w:pBdr>
        <w:top w:val="single" w:sz="8" w:space="0" w:color="auto"/>
        <w:left w:val="single" w:sz="8" w:space="0" w:color="auto"/>
      </w:pBdr>
      <w:shd w:val="clear" w:color="auto" w:fill="CCFFFF"/>
      <w:spacing w:before="100" w:beforeAutospacing="1" w:after="100" w:afterAutospacing="1"/>
      <w:jc w:val="center"/>
      <w:textAlignment w:val="center"/>
    </w:pPr>
    <w:rPr>
      <w:rFonts w:ascii="Arial" w:hAnsi="Arial" w:cs="Arial"/>
      <w:b/>
      <w:bCs/>
      <w:sz w:val="28"/>
      <w:szCs w:val="28"/>
    </w:rPr>
  </w:style>
  <w:style w:type="paragraph" w:customStyle="1" w:styleId="xl114">
    <w:name w:val="xl114"/>
    <w:basedOn w:val="Normal"/>
    <w:rsid w:val="005808B6"/>
    <w:pPr>
      <w:pBdr>
        <w:top w:val="single" w:sz="8" w:space="0" w:color="auto"/>
      </w:pBdr>
      <w:shd w:val="clear" w:color="auto" w:fill="CCFFFF"/>
      <w:spacing w:before="100" w:beforeAutospacing="1" w:after="100" w:afterAutospacing="1"/>
      <w:jc w:val="center"/>
      <w:textAlignment w:val="center"/>
    </w:pPr>
    <w:rPr>
      <w:rFonts w:ascii="Arial" w:hAnsi="Arial" w:cs="Arial"/>
      <w:b/>
      <w:bCs/>
      <w:sz w:val="28"/>
      <w:szCs w:val="28"/>
    </w:rPr>
  </w:style>
  <w:style w:type="paragraph" w:customStyle="1" w:styleId="xl115">
    <w:name w:val="xl115"/>
    <w:basedOn w:val="Normal"/>
    <w:rsid w:val="005808B6"/>
    <w:pPr>
      <w:pBdr>
        <w:top w:val="single" w:sz="8" w:space="0" w:color="auto"/>
        <w:right w:val="single" w:sz="8" w:space="0" w:color="auto"/>
      </w:pBdr>
      <w:shd w:val="clear" w:color="auto" w:fill="CCFFFF"/>
      <w:spacing w:before="100" w:beforeAutospacing="1" w:after="100" w:afterAutospacing="1"/>
      <w:jc w:val="center"/>
      <w:textAlignment w:val="center"/>
    </w:pPr>
    <w:rPr>
      <w:rFonts w:ascii="Arial" w:hAnsi="Arial" w:cs="Arial"/>
      <w:b/>
      <w:bCs/>
      <w:sz w:val="28"/>
      <w:szCs w:val="28"/>
    </w:rPr>
  </w:style>
  <w:style w:type="paragraph" w:customStyle="1" w:styleId="xl116">
    <w:name w:val="xl116"/>
    <w:basedOn w:val="Normal"/>
    <w:rsid w:val="005808B6"/>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jc w:val="center"/>
      <w:textAlignment w:val="center"/>
    </w:pPr>
    <w:rPr>
      <w:rFonts w:ascii="Arial" w:hAnsi="Arial" w:cs="Arial"/>
      <w:sz w:val="16"/>
      <w:szCs w:val="16"/>
    </w:rPr>
  </w:style>
  <w:style w:type="paragraph" w:customStyle="1" w:styleId="xl117">
    <w:name w:val="xl117"/>
    <w:basedOn w:val="Normal"/>
    <w:rsid w:val="005808B6"/>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jc w:val="center"/>
      <w:textAlignment w:val="center"/>
    </w:pPr>
    <w:rPr>
      <w:rFonts w:ascii="Arial" w:hAnsi="Arial" w:cs="Arial"/>
      <w:sz w:val="16"/>
      <w:szCs w:val="16"/>
    </w:rPr>
  </w:style>
  <w:style w:type="paragraph" w:customStyle="1" w:styleId="xl118">
    <w:name w:val="xl118"/>
    <w:basedOn w:val="Normal"/>
    <w:rsid w:val="005808B6"/>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jc w:val="center"/>
      <w:textAlignment w:val="center"/>
    </w:pPr>
    <w:rPr>
      <w:rFonts w:ascii="Arial" w:hAnsi="Arial" w:cs="Arial"/>
      <w:sz w:val="16"/>
      <w:szCs w:val="16"/>
    </w:rPr>
  </w:style>
  <w:style w:type="paragraph" w:customStyle="1" w:styleId="xl119">
    <w:name w:val="xl119"/>
    <w:basedOn w:val="Normal"/>
    <w:rsid w:val="005808B6"/>
    <w:pPr>
      <w:pBdr>
        <w:top w:val="single" w:sz="8" w:space="0" w:color="auto"/>
        <w:left w:val="single" w:sz="8" w:space="0" w:color="auto"/>
      </w:pBdr>
      <w:shd w:val="clear" w:color="auto" w:fill="CCFFFF"/>
      <w:spacing w:before="100" w:beforeAutospacing="1" w:after="100" w:afterAutospacing="1"/>
      <w:jc w:val="center"/>
      <w:textAlignment w:val="center"/>
    </w:pPr>
    <w:rPr>
      <w:rFonts w:ascii="Arial" w:hAnsi="Arial" w:cs="Arial"/>
      <w:b/>
      <w:bCs/>
    </w:rPr>
  </w:style>
  <w:style w:type="paragraph" w:customStyle="1" w:styleId="xl120">
    <w:name w:val="xl120"/>
    <w:basedOn w:val="Normal"/>
    <w:rsid w:val="005808B6"/>
    <w:pPr>
      <w:pBdr>
        <w:left w:val="single" w:sz="8" w:space="0" w:color="auto"/>
      </w:pBdr>
      <w:shd w:val="clear" w:color="auto" w:fill="CCFFFF"/>
      <w:spacing w:before="100" w:beforeAutospacing="1" w:after="100" w:afterAutospacing="1"/>
      <w:jc w:val="center"/>
      <w:textAlignment w:val="center"/>
    </w:pPr>
  </w:style>
  <w:style w:type="paragraph" w:customStyle="1" w:styleId="xl121">
    <w:name w:val="xl121"/>
    <w:basedOn w:val="Normal"/>
    <w:rsid w:val="005808B6"/>
    <w:pPr>
      <w:pBdr>
        <w:left w:val="single" w:sz="8" w:space="0" w:color="auto"/>
        <w:bottom w:val="single" w:sz="8" w:space="0" w:color="auto"/>
      </w:pBdr>
      <w:shd w:val="clear" w:color="auto" w:fill="CCFFFF"/>
      <w:spacing w:before="100" w:beforeAutospacing="1" w:after="100" w:afterAutospacing="1"/>
      <w:jc w:val="center"/>
      <w:textAlignment w:val="center"/>
    </w:pPr>
  </w:style>
  <w:style w:type="paragraph" w:customStyle="1" w:styleId="xl122">
    <w:name w:val="xl122"/>
    <w:basedOn w:val="Normal"/>
    <w:rsid w:val="005808B6"/>
    <w:pPr>
      <w:pBdr>
        <w:top w:val="single" w:sz="8" w:space="0" w:color="auto"/>
      </w:pBdr>
      <w:shd w:val="clear" w:color="auto" w:fill="CCFFFF"/>
      <w:spacing w:before="100" w:beforeAutospacing="1" w:after="100" w:afterAutospacing="1"/>
      <w:jc w:val="center"/>
      <w:textAlignment w:val="center"/>
    </w:pPr>
    <w:rPr>
      <w:rFonts w:ascii="Arial" w:hAnsi="Arial" w:cs="Arial"/>
      <w:b/>
      <w:bCs/>
    </w:rPr>
  </w:style>
  <w:style w:type="paragraph" w:customStyle="1" w:styleId="xl123">
    <w:name w:val="xl123"/>
    <w:basedOn w:val="Normal"/>
    <w:rsid w:val="005808B6"/>
    <w:pPr>
      <w:pBdr>
        <w:top w:val="single" w:sz="8" w:space="0" w:color="auto"/>
        <w:right w:val="single" w:sz="8" w:space="0" w:color="auto"/>
      </w:pBdr>
      <w:shd w:val="clear" w:color="auto" w:fill="CCFFFF"/>
      <w:spacing w:before="100" w:beforeAutospacing="1" w:after="100" w:afterAutospacing="1"/>
      <w:jc w:val="center"/>
      <w:textAlignment w:val="center"/>
    </w:pPr>
    <w:rPr>
      <w:rFonts w:ascii="Arial" w:hAnsi="Arial" w:cs="Arial"/>
      <w:b/>
      <w:bCs/>
    </w:rPr>
  </w:style>
  <w:style w:type="paragraph" w:customStyle="1" w:styleId="xl124">
    <w:name w:val="xl124"/>
    <w:basedOn w:val="Normal"/>
    <w:rsid w:val="005808B6"/>
    <w:pPr>
      <w:pBdr>
        <w:left w:val="single" w:sz="8" w:space="0" w:color="auto"/>
        <w:bottom w:val="single" w:sz="4" w:space="0" w:color="auto"/>
      </w:pBdr>
      <w:shd w:val="clear" w:color="auto" w:fill="CCFFFF"/>
      <w:spacing w:before="100" w:beforeAutospacing="1" w:after="100" w:afterAutospacing="1"/>
      <w:jc w:val="center"/>
      <w:textAlignment w:val="center"/>
    </w:pPr>
    <w:rPr>
      <w:rFonts w:ascii="Arial" w:hAnsi="Arial" w:cs="Arial"/>
      <w:b/>
      <w:bCs/>
    </w:rPr>
  </w:style>
  <w:style w:type="paragraph" w:customStyle="1" w:styleId="xl125">
    <w:name w:val="xl125"/>
    <w:basedOn w:val="Normal"/>
    <w:rsid w:val="005808B6"/>
    <w:pPr>
      <w:pBdr>
        <w:bottom w:val="single" w:sz="4" w:space="0" w:color="auto"/>
      </w:pBdr>
      <w:shd w:val="clear" w:color="auto" w:fill="CCFFFF"/>
      <w:spacing w:before="100" w:beforeAutospacing="1" w:after="100" w:afterAutospacing="1"/>
      <w:jc w:val="center"/>
      <w:textAlignment w:val="center"/>
    </w:pPr>
    <w:rPr>
      <w:rFonts w:ascii="Arial" w:hAnsi="Arial" w:cs="Arial"/>
      <w:b/>
      <w:bCs/>
    </w:rPr>
  </w:style>
  <w:style w:type="paragraph" w:customStyle="1" w:styleId="xl126">
    <w:name w:val="xl126"/>
    <w:basedOn w:val="Normal"/>
    <w:rsid w:val="005808B6"/>
    <w:pPr>
      <w:pBdr>
        <w:bottom w:val="single" w:sz="4" w:space="0" w:color="auto"/>
        <w:right w:val="single" w:sz="8" w:space="0" w:color="auto"/>
      </w:pBdr>
      <w:shd w:val="clear" w:color="auto" w:fill="CCFFFF"/>
      <w:spacing w:before="100" w:beforeAutospacing="1" w:after="100" w:afterAutospacing="1"/>
      <w:jc w:val="center"/>
      <w:textAlignment w:val="center"/>
    </w:pPr>
    <w:rPr>
      <w:rFonts w:ascii="Arial" w:hAnsi="Arial" w:cs="Arial"/>
      <w:b/>
      <w:bCs/>
    </w:rPr>
  </w:style>
  <w:style w:type="paragraph" w:customStyle="1" w:styleId="xl127">
    <w:name w:val="xl127"/>
    <w:basedOn w:val="Normal"/>
    <w:rsid w:val="005808B6"/>
    <w:pPr>
      <w:pBdr>
        <w:top w:val="single" w:sz="8" w:space="0" w:color="auto"/>
        <w:left w:val="single" w:sz="8" w:space="0" w:color="auto"/>
        <w:bottom w:val="single" w:sz="4" w:space="0" w:color="auto"/>
        <w:right w:val="single" w:sz="4" w:space="0" w:color="auto"/>
      </w:pBdr>
      <w:shd w:val="clear" w:color="auto" w:fill="CCFFFF"/>
      <w:spacing w:before="100" w:beforeAutospacing="1" w:after="100" w:afterAutospacing="1"/>
      <w:jc w:val="center"/>
      <w:textAlignment w:val="center"/>
    </w:pPr>
    <w:rPr>
      <w:rFonts w:ascii="Arial" w:hAnsi="Arial" w:cs="Arial"/>
      <w:b/>
      <w:bCs/>
      <w:sz w:val="16"/>
      <w:szCs w:val="16"/>
    </w:rPr>
  </w:style>
  <w:style w:type="paragraph" w:customStyle="1" w:styleId="xl128">
    <w:name w:val="xl128"/>
    <w:basedOn w:val="Normal"/>
    <w:rsid w:val="005808B6"/>
    <w:pPr>
      <w:pBdr>
        <w:top w:val="single" w:sz="4" w:space="0" w:color="auto"/>
        <w:left w:val="single" w:sz="8" w:space="0" w:color="auto"/>
        <w:bottom w:val="single" w:sz="4" w:space="0" w:color="auto"/>
        <w:right w:val="single" w:sz="4" w:space="0" w:color="auto"/>
      </w:pBdr>
      <w:shd w:val="clear" w:color="auto" w:fill="CCFFFF"/>
      <w:spacing w:before="100" w:beforeAutospacing="1" w:after="100" w:afterAutospacing="1"/>
      <w:jc w:val="center"/>
      <w:textAlignment w:val="center"/>
    </w:pPr>
    <w:rPr>
      <w:rFonts w:ascii="Arial" w:hAnsi="Arial" w:cs="Arial"/>
      <w:b/>
      <w:bCs/>
      <w:sz w:val="16"/>
      <w:szCs w:val="16"/>
    </w:rPr>
  </w:style>
  <w:style w:type="paragraph" w:customStyle="1" w:styleId="xl129">
    <w:name w:val="xl129"/>
    <w:basedOn w:val="Normal"/>
    <w:rsid w:val="005808B6"/>
    <w:pPr>
      <w:pBdr>
        <w:top w:val="single" w:sz="4" w:space="0" w:color="auto"/>
        <w:left w:val="single" w:sz="8" w:space="0" w:color="auto"/>
        <w:bottom w:val="single" w:sz="8" w:space="0" w:color="auto"/>
        <w:right w:val="single" w:sz="4" w:space="0" w:color="auto"/>
      </w:pBdr>
      <w:shd w:val="clear" w:color="auto" w:fill="CCFFFF"/>
      <w:spacing w:before="100" w:beforeAutospacing="1" w:after="100" w:afterAutospacing="1"/>
      <w:jc w:val="center"/>
      <w:textAlignment w:val="center"/>
    </w:pPr>
    <w:rPr>
      <w:rFonts w:ascii="Arial" w:hAnsi="Arial" w:cs="Arial"/>
      <w:b/>
      <w:bCs/>
      <w:sz w:val="16"/>
      <w:szCs w:val="16"/>
    </w:rPr>
  </w:style>
  <w:style w:type="paragraph" w:customStyle="1" w:styleId="xl130">
    <w:name w:val="xl130"/>
    <w:basedOn w:val="Normal"/>
    <w:rsid w:val="005808B6"/>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ascii="Arial" w:hAnsi="Arial" w:cs="Arial"/>
      <w:b/>
      <w:bCs/>
      <w:sz w:val="16"/>
      <w:szCs w:val="16"/>
    </w:rPr>
  </w:style>
  <w:style w:type="paragraph" w:customStyle="1" w:styleId="xl131">
    <w:name w:val="xl131"/>
    <w:basedOn w:val="Normal"/>
    <w:rsid w:val="005808B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132">
    <w:name w:val="xl132"/>
    <w:basedOn w:val="Normal"/>
    <w:rsid w:val="005808B6"/>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jc w:val="center"/>
      <w:textAlignment w:val="center"/>
    </w:pPr>
  </w:style>
  <w:style w:type="paragraph" w:customStyle="1" w:styleId="Corpsdetexte31">
    <w:name w:val="Corps de texte 31"/>
    <w:basedOn w:val="Normal"/>
    <w:rsid w:val="005808B6"/>
    <w:pPr>
      <w:tabs>
        <w:tab w:val="left" w:pos="570"/>
      </w:tabs>
      <w:suppressAutoHyphens/>
      <w:jc w:val="both"/>
    </w:pPr>
    <w:rPr>
      <w:sz w:val="22"/>
      <w:szCs w:val="20"/>
      <w:lang w:eastAsia="ar-SA"/>
    </w:rPr>
  </w:style>
  <w:style w:type="paragraph" w:customStyle="1" w:styleId="CarCar1CarCarCarCarCarCar">
    <w:name w:val="Car Car1 Car Car Car Car Car Car"/>
    <w:basedOn w:val="Normal"/>
    <w:rsid w:val="005808B6"/>
    <w:pPr>
      <w:spacing w:after="160" w:line="240" w:lineRule="exact"/>
    </w:pPr>
    <w:rPr>
      <w:rFonts w:ascii="Verdana" w:hAnsi="Verdana"/>
      <w:sz w:val="20"/>
      <w:szCs w:val="20"/>
      <w:lang w:val="en-US" w:eastAsia="en-US"/>
    </w:rPr>
  </w:style>
  <w:style w:type="paragraph" w:customStyle="1" w:styleId="Style12">
    <w:name w:val="Style 12"/>
    <w:basedOn w:val="Normal"/>
    <w:rsid w:val="005808B6"/>
    <w:pPr>
      <w:widowControl w:val="0"/>
      <w:autoSpaceDE w:val="0"/>
      <w:autoSpaceDN w:val="0"/>
      <w:ind w:left="144"/>
    </w:pPr>
  </w:style>
  <w:style w:type="paragraph" w:customStyle="1" w:styleId="Style13">
    <w:name w:val="Style 13"/>
    <w:basedOn w:val="Normal"/>
    <w:rsid w:val="005808B6"/>
    <w:pPr>
      <w:widowControl w:val="0"/>
      <w:autoSpaceDE w:val="0"/>
      <w:autoSpaceDN w:val="0"/>
      <w:spacing w:line="360" w:lineRule="auto"/>
      <w:ind w:left="864"/>
    </w:pPr>
  </w:style>
  <w:style w:type="paragraph" w:customStyle="1" w:styleId="Style10">
    <w:name w:val="Style 10"/>
    <w:basedOn w:val="Normal"/>
    <w:rsid w:val="005808B6"/>
    <w:pPr>
      <w:widowControl w:val="0"/>
      <w:autoSpaceDE w:val="0"/>
      <w:autoSpaceDN w:val="0"/>
      <w:spacing w:line="360" w:lineRule="auto"/>
      <w:ind w:left="72"/>
    </w:pPr>
  </w:style>
  <w:style w:type="paragraph" w:customStyle="1" w:styleId="Style14">
    <w:name w:val="Style 14"/>
    <w:basedOn w:val="Normal"/>
    <w:rsid w:val="005808B6"/>
    <w:pPr>
      <w:widowControl w:val="0"/>
      <w:autoSpaceDE w:val="0"/>
      <w:autoSpaceDN w:val="0"/>
      <w:spacing w:line="360" w:lineRule="auto"/>
      <w:ind w:left="864"/>
    </w:pPr>
  </w:style>
  <w:style w:type="paragraph" w:customStyle="1" w:styleId="Style15">
    <w:name w:val="Style 15"/>
    <w:basedOn w:val="Normal"/>
    <w:rsid w:val="005808B6"/>
    <w:pPr>
      <w:widowControl w:val="0"/>
      <w:autoSpaceDE w:val="0"/>
      <w:autoSpaceDN w:val="0"/>
      <w:spacing w:line="360" w:lineRule="auto"/>
    </w:pPr>
  </w:style>
  <w:style w:type="paragraph" w:customStyle="1" w:styleId="Style26">
    <w:name w:val="Style 26"/>
    <w:basedOn w:val="Normal"/>
    <w:rsid w:val="005808B6"/>
    <w:pPr>
      <w:widowControl w:val="0"/>
      <w:autoSpaceDE w:val="0"/>
      <w:autoSpaceDN w:val="0"/>
      <w:spacing w:line="360" w:lineRule="auto"/>
      <w:ind w:left="144"/>
    </w:pPr>
  </w:style>
  <w:style w:type="paragraph" w:customStyle="1" w:styleId="para3">
    <w:name w:val="para 3"/>
    <w:basedOn w:val="Normal"/>
    <w:rsid w:val="005808B6"/>
    <w:pPr>
      <w:spacing w:before="120"/>
      <w:ind w:left="1701"/>
      <w:jc w:val="both"/>
    </w:pPr>
    <w:rPr>
      <w:rFonts w:ascii="Arial Narrow" w:hAnsi="Arial Narrow"/>
      <w:szCs w:val="20"/>
    </w:rPr>
  </w:style>
  <w:style w:type="paragraph" w:customStyle="1" w:styleId="Style27">
    <w:name w:val="Style 27"/>
    <w:basedOn w:val="Normal"/>
    <w:rsid w:val="005808B6"/>
    <w:pPr>
      <w:widowControl w:val="0"/>
      <w:autoSpaceDE w:val="0"/>
      <w:autoSpaceDN w:val="0"/>
      <w:spacing w:before="108"/>
      <w:ind w:right="72"/>
    </w:pPr>
  </w:style>
  <w:style w:type="table" w:styleId="Grilledutableau">
    <w:name w:val="Table Grid"/>
    <w:basedOn w:val="TableauNormal"/>
    <w:rsid w:val="005808B6"/>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ration1">
    <w:name w:val="Enumération1"/>
    <w:basedOn w:val="Normal"/>
    <w:rsid w:val="005808B6"/>
    <w:pPr>
      <w:numPr>
        <w:numId w:val="3"/>
      </w:numPr>
      <w:spacing w:before="240" w:after="240"/>
      <w:jc w:val="both"/>
    </w:pPr>
    <w:rPr>
      <w:rFonts w:ascii="Arial Narrow" w:hAnsi="Arial Narrow"/>
      <w:sz w:val="22"/>
      <w:szCs w:val="20"/>
    </w:rPr>
  </w:style>
  <w:style w:type="paragraph" w:styleId="Rvision">
    <w:name w:val="Revision"/>
    <w:hidden/>
    <w:uiPriority w:val="99"/>
    <w:semiHidden/>
    <w:rsid w:val="005808B6"/>
    <w:pPr>
      <w:spacing w:after="0"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png@01CDC67C.73F71770"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5182</Words>
  <Characters>28501</Characters>
  <Application>Microsoft Office Word</Application>
  <DocSecurity>0</DocSecurity>
  <Lines>237</Lines>
  <Paragraphs>67</Paragraphs>
  <ScaleCrop>false</ScaleCrop>
  <HeadingPairs>
    <vt:vector size="2" baseType="variant">
      <vt:variant>
        <vt:lpstr>Titre</vt:lpstr>
      </vt:variant>
      <vt:variant>
        <vt:i4>1</vt:i4>
      </vt:variant>
    </vt:vector>
  </HeadingPairs>
  <TitlesOfParts>
    <vt:vector size="1" baseType="lpstr">
      <vt:lpstr/>
    </vt:vector>
  </TitlesOfParts>
  <Company>Institut Claudius Regaud</Company>
  <LinksUpToDate>false</LinksUpToDate>
  <CharactersWithSpaces>33616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Fleureau Matthieu</dc:creator>
  <cp:lastModifiedBy>Wilhelm.Elodie</cp:lastModifiedBy>
  <cp:revision>2</cp:revision>
  <dcterms:created xsi:type="dcterms:W3CDTF">2025-07-01T15:08:00Z</dcterms:created>
  <dcterms:modified xsi:type="dcterms:W3CDTF">2025-07-01T15:08:00Z</dcterms:modified>
</cp:coreProperties>
</file>